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2E53" w14:textId="7A153431" w:rsidR="00E8252E" w:rsidRPr="000547F7" w:rsidRDefault="000547F7" w:rsidP="00981ADD">
      <w:pPr>
        <w:spacing w:before="360"/>
        <w:ind w:right="-285"/>
        <w:jc w:val="both"/>
        <w:rPr>
          <w:rFonts w:asciiTheme="minorHAnsi" w:hAnsiTheme="minorHAnsi"/>
          <w:sz w:val="20"/>
        </w:rPr>
      </w:pPr>
      <w:r w:rsidRPr="000547F7">
        <w:rPr>
          <w:rFonts w:asciiTheme="minorHAnsi" w:hAnsiTheme="minorHAnsi"/>
          <w:b/>
          <w:noProof/>
          <w:sz w:val="20"/>
        </w:rPr>
        <w:drawing>
          <wp:anchor distT="0" distB="0" distL="114300" distR="114300" simplePos="0" relativeHeight="251661312" behindDoc="0" locked="0" layoutInCell="1" allowOverlap="1" wp14:anchorId="46DB189E" wp14:editId="5E4C3156">
            <wp:simplePos x="0" y="0"/>
            <wp:positionH relativeFrom="column">
              <wp:posOffset>3606900</wp:posOffset>
            </wp:positionH>
            <wp:positionV relativeFrom="paragraph">
              <wp:posOffset>37465</wp:posOffset>
            </wp:positionV>
            <wp:extent cx="2368550" cy="1403985"/>
            <wp:effectExtent l="0" t="0" r="0" b="5715"/>
            <wp:wrapNone/>
            <wp:docPr id="100025" name="Picture 100025">
              <a:extLst xmlns:a="http://schemas.openxmlformats.org/drawingml/2006/main">
                <a:ext uri="{FF2B5EF4-FFF2-40B4-BE49-F238E27FC236}">
                  <a16:creationId xmlns:a16="http://schemas.microsoft.com/office/drawing/2014/main" id="{66E631C2-9D71-46E6-855A-8E09A0D8B4BF}"/>
                </a:ext>
              </a:extLst>
            </wp:docPr>
            <wp:cNvGraphicFramePr/>
            <a:graphic xmlns:a="http://schemas.openxmlformats.org/drawingml/2006/main">
              <a:graphicData uri="http://schemas.openxmlformats.org/drawingml/2006/picture">
                <pic:pic xmlns:pic="http://schemas.openxmlformats.org/drawingml/2006/picture">
                  <pic:nvPicPr>
                    <pic:cNvPr id="2067830290" name=""/>
                    <pic:cNvPicPr/>
                  </pic:nvPicPr>
                  <pic:blipFill>
                    <a:blip r:embed="rId10">
                      <a:extLst>
                        <a:ext uri="{28A0092B-C50C-407E-A947-70E740481C1C}">
                          <a14:useLocalDpi xmlns:a14="http://schemas.microsoft.com/office/drawing/2010/main" val="0"/>
                        </a:ext>
                      </a:extLst>
                    </a:blip>
                    <a:stretch>
                      <a:fillRect/>
                    </a:stretch>
                  </pic:blipFill>
                  <pic:spPr>
                    <a:xfrm>
                      <a:off x="0" y="0"/>
                      <a:ext cx="2368550" cy="1403985"/>
                    </a:xfrm>
                    <a:prstGeom prst="rect">
                      <a:avLst/>
                    </a:prstGeom>
                  </pic:spPr>
                </pic:pic>
              </a:graphicData>
            </a:graphic>
            <wp14:sizeRelH relativeFrom="margin">
              <wp14:pctWidth>0</wp14:pctWidth>
            </wp14:sizeRelH>
            <wp14:sizeRelV relativeFrom="margin">
              <wp14:pctHeight>0</wp14:pctHeight>
            </wp14:sizeRelV>
          </wp:anchor>
        </w:drawing>
      </w:r>
    </w:p>
    <w:p w14:paraId="4D2AFBF2" w14:textId="77777777" w:rsidR="00B04522" w:rsidRDefault="00B04522" w:rsidP="008F5D26">
      <w:pPr>
        <w:tabs>
          <w:tab w:val="left" w:pos="567"/>
        </w:tabs>
        <w:rPr>
          <w:rFonts w:asciiTheme="minorHAnsi" w:hAnsiTheme="minorHAnsi"/>
        </w:rPr>
      </w:pPr>
    </w:p>
    <w:p w14:paraId="05104BEF" w14:textId="77777777" w:rsidR="00B04522" w:rsidRDefault="00B04522" w:rsidP="008F5D26">
      <w:pPr>
        <w:tabs>
          <w:tab w:val="left" w:pos="567"/>
        </w:tabs>
        <w:rPr>
          <w:rFonts w:asciiTheme="minorHAnsi" w:hAnsiTheme="minorHAnsi"/>
        </w:rPr>
      </w:pPr>
    </w:p>
    <w:p w14:paraId="5D3DBB35" w14:textId="77777777" w:rsidR="00B04522" w:rsidRDefault="00B04522" w:rsidP="008F5D26">
      <w:pPr>
        <w:tabs>
          <w:tab w:val="left" w:pos="567"/>
        </w:tabs>
        <w:rPr>
          <w:rFonts w:asciiTheme="minorHAnsi" w:hAnsiTheme="minorHAnsi"/>
        </w:rPr>
      </w:pPr>
    </w:p>
    <w:p w14:paraId="2443C09D" w14:textId="77777777" w:rsidR="00B04522" w:rsidRDefault="00B04522" w:rsidP="008F5D26">
      <w:pPr>
        <w:tabs>
          <w:tab w:val="left" w:pos="567"/>
        </w:tabs>
        <w:rPr>
          <w:rFonts w:asciiTheme="minorHAnsi" w:hAnsiTheme="minorHAnsi"/>
        </w:rPr>
      </w:pPr>
    </w:p>
    <w:p w14:paraId="56411123" w14:textId="77777777" w:rsidR="00B04522" w:rsidRDefault="00B04522" w:rsidP="008F5D26">
      <w:pPr>
        <w:tabs>
          <w:tab w:val="left" w:pos="567"/>
        </w:tabs>
        <w:rPr>
          <w:rFonts w:asciiTheme="minorHAnsi" w:hAnsiTheme="minorHAnsi"/>
        </w:rPr>
      </w:pPr>
    </w:p>
    <w:p w14:paraId="193B5E35" w14:textId="77777777" w:rsidR="00B04522" w:rsidRDefault="00B04522" w:rsidP="008F5D26">
      <w:pPr>
        <w:tabs>
          <w:tab w:val="left" w:pos="567"/>
        </w:tabs>
        <w:rPr>
          <w:rFonts w:asciiTheme="minorHAnsi" w:hAnsiTheme="minorHAnsi"/>
        </w:rPr>
      </w:pPr>
    </w:p>
    <w:p w14:paraId="1599DFB6" w14:textId="77777777" w:rsidR="00B04522" w:rsidRPr="00104028" w:rsidRDefault="00B04522" w:rsidP="008F5D26">
      <w:pPr>
        <w:tabs>
          <w:tab w:val="left" w:pos="567"/>
        </w:tabs>
        <w:rPr>
          <w:rFonts w:asciiTheme="minorHAnsi" w:hAnsiTheme="minorHAnsi"/>
          <w:szCs w:val="24"/>
        </w:rPr>
      </w:pPr>
    </w:p>
    <w:p w14:paraId="6397ECD0" w14:textId="1A804419" w:rsidR="00B415A0" w:rsidRDefault="00B415A0" w:rsidP="005A648D">
      <w:pPr>
        <w:tabs>
          <w:tab w:val="left" w:pos="567"/>
        </w:tabs>
        <w:rPr>
          <w:rFonts w:asciiTheme="minorHAnsi" w:hAnsiTheme="minorHAnsi" w:cstheme="minorHAnsi"/>
          <w:szCs w:val="24"/>
        </w:rPr>
      </w:pPr>
    </w:p>
    <w:p w14:paraId="4EA0CCC5" w14:textId="628742A9" w:rsidR="00FC7B64" w:rsidRDefault="00FC7B64" w:rsidP="00B415A0">
      <w:pPr>
        <w:spacing w:after="240"/>
        <w:rPr>
          <w:rFonts w:asciiTheme="minorHAnsi" w:hAnsiTheme="minorHAnsi" w:cstheme="minorHAnsi"/>
          <w:szCs w:val="24"/>
        </w:rPr>
      </w:pPr>
    </w:p>
    <w:p w14:paraId="24284BE7" w14:textId="7A05D0C7" w:rsidR="005A648D" w:rsidRPr="005A648D" w:rsidRDefault="005A648D" w:rsidP="6211638D">
      <w:pPr>
        <w:rPr>
          <w:rFonts w:ascii="Calibri" w:eastAsia="Calibri" w:hAnsi="Calibri" w:cs="Calibri"/>
          <w:color w:val="000000" w:themeColor="text1"/>
          <w:lang w:eastAsia="en-US"/>
        </w:rPr>
      </w:pPr>
      <w:bookmarkStart w:id="0" w:name="Client_Address_Name1"/>
      <w:bookmarkStart w:id="1" w:name="Client_Address1"/>
      <w:bookmarkStart w:id="2" w:name="Contact_Name3"/>
      <w:bookmarkStart w:id="3" w:name="User_Year"/>
      <w:bookmarkStart w:id="4" w:name="Contact_Name2"/>
      <w:bookmarkEnd w:id="0"/>
      <w:bookmarkEnd w:id="1"/>
      <w:bookmarkEnd w:id="2"/>
      <w:bookmarkEnd w:id="3"/>
      <w:bookmarkEnd w:id="4"/>
      <w:r w:rsidRPr="005A648D">
        <w:rPr>
          <w:rFonts w:ascii="Calibri" w:eastAsia="Calibri" w:hAnsi="Calibri" w:cs="Calibri"/>
          <w:b/>
          <w:bCs/>
          <w:color w:val="000000"/>
          <w:szCs w:val="24"/>
          <w:lang w:val="en-US" w:eastAsia="en-US"/>
          <w14:ligatures w14:val="standardContextual"/>
        </w:rPr>
        <w:t xml:space="preserve">ANZAC Day Overseas Commemorations </w:t>
      </w:r>
      <w:bookmarkStart w:id="5" w:name="User_Month"/>
      <w:r w:rsidR="00875536" w:rsidRPr="6211638D">
        <w:rPr>
          <w:rFonts w:ascii="Calibri" w:eastAsia="Calibri" w:hAnsi="Calibri" w:cs="Calibri"/>
          <w:b/>
          <w:bCs/>
          <w:color w:val="000000" w:themeColor="text1"/>
          <w:lang w:val="en-US" w:eastAsia="en-US"/>
        </w:rPr>
        <w:t xml:space="preserve">Representative </w:t>
      </w:r>
      <w:bookmarkEnd w:id="5"/>
      <w:r w:rsidRPr="005A648D">
        <w:rPr>
          <w:rFonts w:ascii="Calibri" w:eastAsia="Calibri" w:hAnsi="Calibri" w:cs="Calibri"/>
          <w:b/>
          <w:bCs/>
          <w:color w:val="000000"/>
          <w:szCs w:val="24"/>
          <w:lang w:val="en-US" w:eastAsia="en-US"/>
          <w14:ligatures w14:val="standardContextual"/>
        </w:rPr>
        <w:t>Volunteer Role</w:t>
      </w:r>
      <w:r w:rsidRPr="005A648D">
        <w:rPr>
          <w:rFonts w:ascii="Calibri" w:eastAsia="Calibri" w:hAnsi="Calibri" w:cs="Calibri"/>
          <w:color w:val="000000"/>
          <w:szCs w:val="24"/>
          <w:lang w:eastAsia="en-US"/>
          <w14:ligatures w14:val="standardContextual"/>
        </w:rPr>
        <w:t> </w:t>
      </w:r>
    </w:p>
    <w:p w14:paraId="38F4A539" w14:textId="77777777" w:rsidR="005A648D" w:rsidRPr="005A648D" w:rsidRDefault="005A648D" w:rsidP="005A648D">
      <w:pPr>
        <w:autoSpaceDE w:val="0"/>
        <w:autoSpaceDN w:val="0"/>
        <w:adjustRightInd w:val="0"/>
        <w:rPr>
          <w:rFonts w:ascii="Calibri" w:eastAsia="Calibri" w:hAnsi="Calibri" w:cs="Calibri"/>
          <w:color w:val="000000"/>
          <w:szCs w:val="24"/>
          <w:lang w:val="en-US" w:eastAsia="en-US"/>
          <w14:ligatures w14:val="standardContextual"/>
        </w:rPr>
      </w:pPr>
    </w:p>
    <w:p w14:paraId="1C73606A" w14:textId="760110ED"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r w:rsidRPr="005A648D">
        <w:rPr>
          <w:rFonts w:ascii="Calibri" w:eastAsia="Calibri" w:hAnsi="Calibri" w:cs="Calibri"/>
          <w:b/>
          <w:bCs/>
          <w:color w:val="000000"/>
          <w:szCs w:val="24"/>
          <w:lang w:val="en-US" w:eastAsia="en-US"/>
          <w14:ligatures w14:val="standardContextual"/>
        </w:rPr>
        <w:t>Information for the applicant</w:t>
      </w:r>
    </w:p>
    <w:p w14:paraId="11467AC8" w14:textId="472D84F3" w:rsidR="005A648D" w:rsidRPr="005A648D" w:rsidRDefault="77407125" w:rsidP="6211638D">
      <w:pPr>
        <w:autoSpaceDE w:val="0"/>
        <w:autoSpaceDN w:val="0"/>
        <w:adjustRightInd w:val="0"/>
        <w:rPr>
          <w:rFonts w:ascii="Calibri" w:eastAsia="Calibri" w:hAnsi="Calibri" w:cs="Calibri"/>
          <w:color w:val="000000"/>
          <w:lang w:eastAsia="en-US"/>
          <w14:ligatures w14:val="standardContextual"/>
        </w:rPr>
      </w:pPr>
      <w:r w:rsidRPr="6211638D">
        <w:rPr>
          <w:rFonts w:ascii="Calibri" w:eastAsia="Calibri" w:hAnsi="Calibri" w:cs="Calibri"/>
          <w:color w:val="000000"/>
          <w:lang w:val="en-US" w:eastAsia="en-US"/>
          <w14:ligatures w14:val="standardContextual"/>
        </w:rPr>
        <w:t>This form is for applicants who have identified disability, health condition, accessibility </w:t>
      </w:r>
      <w:r w:rsidRPr="6211638D">
        <w:rPr>
          <w:rFonts w:ascii="Calibri" w:eastAsia="Calibri" w:hAnsi="Calibri" w:cs="Calibri"/>
          <w:color w:val="000000" w:themeColor="text1"/>
          <w:lang w:val="en-US" w:eastAsia="en-US"/>
        </w:rPr>
        <w:t xml:space="preserve">requirement or other relevant circumstances that may affect their ability to safely undertake the </w:t>
      </w:r>
      <w:r w:rsidR="5BCD1D66" w:rsidRPr="6211638D">
        <w:rPr>
          <w:rFonts w:ascii="Calibri" w:eastAsia="Calibri" w:hAnsi="Calibri" w:cs="Calibri"/>
          <w:color w:val="000000" w:themeColor="text1"/>
          <w:lang w:val="en-US" w:eastAsia="en-US"/>
        </w:rPr>
        <w:t xml:space="preserve">representative / </w:t>
      </w:r>
      <w:r w:rsidRPr="6211638D">
        <w:rPr>
          <w:rFonts w:ascii="Calibri" w:eastAsia="Calibri" w:hAnsi="Calibri" w:cs="Calibri"/>
          <w:color w:val="000000" w:themeColor="text1"/>
          <w:lang w:val="en-US" w:eastAsia="en-US"/>
        </w:rPr>
        <w:t>volunteer role overseas, or where DVA has asked for medical clearance as part of the assessment process.</w:t>
      </w:r>
      <w:r w:rsidRPr="6211638D">
        <w:rPr>
          <w:rFonts w:ascii="Calibri" w:eastAsia="Calibri" w:hAnsi="Calibri" w:cs="Calibri"/>
          <w:color w:val="000000" w:themeColor="text1"/>
          <w:lang w:eastAsia="en-US"/>
        </w:rPr>
        <w:t> </w:t>
      </w:r>
    </w:p>
    <w:p w14:paraId="57E10DF1" w14:textId="77777777" w:rsidR="005A648D" w:rsidRPr="005A648D" w:rsidRDefault="005A648D" w:rsidP="005A648D">
      <w:pPr>
        <w:autoSpaceDE w:val="0"/>
        <w:autoSpaceDN w:val="0"/>
        <w:adjustRightInd w:val="0"/>
        <w:rPr>
          <w:rFonts w:ascii="Calibri" w:eastAsia="Calibri" w:hAnsi="Calibri" w:cs="Calibri"/>
          <w:color w:val="000000"/>
          <w:szCs w:val="24"/>
          <w:lang w:val="en-US" w:eastAsia="en-US"/>
          <w14:ligatures w14:val="standardContextual"/>
        </w:rPr>
      </w:pPr>
    </w:p>
    <w:p w14:paraId="6FE0B4BC"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 xml:space="preserve">The applicant should provide this form </w:t>
      </w:r>
      <w:proofErr w:type="gramStart"/>
      <w:r w:rsidRPr="005A648D">
        <w:rPr>
          <w:rFonts w:ascii="Calibri" w:eastAsia="Calibri" w:hAnsi="Calibri" w:cs="Calibri"/>
          <w:color w:val="000000"/>
          <w:szCs w:val="24"/>
          <w:lang w:val="en-US" w:eastAsia="en-US"/>
          <w14:ligatures w14:val="standardContextual"/>
        </w:rPr>
        <w:t>to</w:t>
      </w:r>
      <w:proofErr w:type="gramEnd"/>
      <w:r w:rsidRPr="005A648D">
        <w:rPr>
          <w:rFonts w:ascii="Calibri" w:eastAsia="Calibri" w:hAnsi="Calibri" w:cs="Calibri"/>
          <w:color w:val="000000"/>
          <w:szCs w:val="24"/>
          <w:lang w:val="en-US" w:eastAsia="en-US"/>
          <w14:ligatures w14:val="standardContextual"/>
        </w:rPr>
        <w:t xml:space="preserve"> their General Practitioner (GP) or </w:t>
      </w:r>
      <w:proofErr w:type="gramStart"/>
      <w:r w:rsidRPr="005A648D">
        <w:rPr>
          <w:rFonts w:ascii="Calibri" w:eastAsia="Calibri" w:hAnsi="Calibri" w:cs="Calibri"/>
          <w:color w:val="000000"/>
          <w:szCs w:val="24"/>
          <w:lang w:val="en-US" w:eastAsia="en-US"/>
          <w14:ligatures w14:val="standardContextual"/>
        </w:rPr>
        <w:t>other</w:t>
      </w:r>
      <w:proofErr w:type="gramEnd"/>
      <w:r w:rsidRPr="005A648D">
        <w:rPr>
          <w:rFonts w:ascii="Calibri" w:eastAsia="Calibri" w:hAnsi="Calibri" w:cs="Calibri"/>
          <w:color w:val="000000"/>
          <w:szCs w:val="24"/>
          <w:lang w:val="en-US" w:eastAsia="en-US"/>
          <w14:ligatures w14:val="standardContextual"/>
        </w:rPr>
        <w:t> appropriate medical specialist. The completed form should then be attached to the applicant’s Expression of Interest application.</w:t>
      </w:r>
    </w:p>
    <w:p w14:paraId="1A827680"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5332"/>
      </w:tblGrid>
      <w:tr w:rsidR="005A648D" w:rsidRPr="005A648D" w14:paraId="5EBD0AF8" w14:textId="77777777" w:rsidTr="008F5D26">
        <w:trPr>
          <w:trHeight w:val="300"/>
        </w:trPr>
        <w:tc>
          <w:tcPr>
            <w:tcW w:w="3678" w:type="dxa"/>
            <w:tcBorders>
              <w:top w:val="single" w:sz="6" w:space="0" w:color="BFBFBF"/>
              <w:left w:val="single" w:sz="6" w:space="0" w:color="BFBFBF"/>
              <w:bottom w:val="single" w:sz="6" w:space="0" w:color="BFBFBF"/>
              <w:right w:val="single" w:sz="6" w:space="0" w:color="BFBFBF"/>
            </w:tcBorders>
            <w:shd w:val="clear" w:color="auto" w:fill="FFFFFF"/>
            <w:hideMark/>
          </w:tcPr>
          <w:p w14:paraId="1A08DD0D"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Applicant full name (please print)</w:t>
            </w:r>
          </w:p>
        </w:tc>
        <w:tc>
          <w:tcPr>
            <w:tcW w:w="5332" w:type="dxa"/>
            <w:tcBorders>
              <w:top w:val="single" w:sz="6" w:space="0" w:color="BFBFBF"/>
              <w:left w:val="single" w:sz="6" w:space="0" w:color="BFBFBF"/>
              <w:bottom w:val="single" w:sz="6" w:space="0" w:color="BFBFBF"/>
              <w:right w:val="single" w:sz="6" w:space="0" w:color="BFBFBF"/>
            </w:tcBorders>
            <w:shd w:val="clear" w:color="auto" w:fill="FFFFFF"/>
            <w:hideMark/>
          </w:tcPr>
          <w:p w14:paraId="6114F950"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p w14:paraId="7CAD57BD"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210BDA29"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r>
    </w:tbl>
    <w:p w14:paraId="155AAF27"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52FE2397" w14:textId="77777777" w:rsidR="005A648D" w:rsidRPr="005A648D" w:rsidRDefault="005A648D" w:rsidP="005A648D">
      <w:pPr>
        <w:autoSpaceDE w:val="0"/>
        <w:autoSpaceDN w:val="0"/>
        <w:adjustRightInd w:val="0"/>
        <w:rPr>
          <w:rFonts w:ascii="Calibri" w:eastAsia="Calibri" w:hAnsi="Calibri" w:cs="Calibri"/>
          <w:b/>
          <w:bCs/>
          <w:color w:val="000000"/>
          <w:szCs w:val="24"/>
          <w:lang w:val="en-GB" w:eastAsia="en-US"/>
          <w14:ligatures w14:val="standardContextual"/>
        </w:rPr>
      </w:pPr>
      <w:r w:rsidRPr="005A648D">
        <w:rPr>
          <w:rFonts w:ascii="Calibri" w:eastAsia="Calibri" w:hAnsi="Calibri" w:cs="Calibri"/>
          <w:b/>
          <w:bCs/>
          <w:color w:val="000000"/>
          <w:szCs w:val="24"/>
          <w:lang w:val="en-US" w:eastAsia="en-US"/>
          <w14:ligatures w14:val="standardContextual"/>
        </w:rPr>
        <w:t>Information for the medical practitioner</w:t>
      </w:r>
      <w:r w:rsidRPr="005A648D">
        <w:rPr>
          <w:rFonts w:ascii="Calibri" w:eastAsia="Calibri" w:hAnsi="Calibri" w:cs="Calibri"/>
          <w:b/>
          <w:bCs/>
          <w:color w:val="000000"/>
          <w:szCs w:val="24"/>
          <w:lang w:val="en-GB" w:eastAsia="en-US"/>
          <w14:ligatures w14:val="standardContextual"/>
        </w:rPr>
        <w:t> </w:t>
      </w:r>
    </w:p>
    <w:p w14:paraId="7AA82913" w14:textId="0DE81873" w:rsidR="005A648D" w:rsidRPr="005A648D" w:rsidRDefault="77407125" w:rsidP="6211638D">
      <w:pPr>
        <w:autoSpaceDE w:val="0"/>
        <w:autoSpaceDN w:val="0"/>
        <w:adjustRightInd w:val="0"/>
        <w:rPr>
          <w:rFonts w:ascii="Calibri" w:eastAsia="Calibri" w:hAnsi="Calibri" w:cs="Calibri"/>
          <w:color w:val="000000"/>
          <w:lang w:eastAsia="en-US"/>
          <w14:ligatures w14:val="standardContextual"/>
        </w:rPr>
      </w:pPr>
      <w:r w:rsidRPr="6211638D">
        <w:rPr>
          <w:rFonts w:ascii="Calibri" w:eastAsia="Calibri" w:hAnsi="Calibri" w:cs="Calibri"/>
          <w:color w:val="000000"/>
          <w:lang w:val="en-US" w:eastAsia="en-US"/>
          <w14:ligatures w14:val="standardContextual"/>
        </w:rPr>
        <w:t>The Department of Veterans’ Affairs (DVA) is seeking medical clearance to help </w:t>
      </w:r>
      <w:r w:rsidRPr="6211638D">
        <w:rPr>
          <w:rFonts w:ascii="Calibri" w:eastAsia="Calibri" w:hAnsi="Calibri" w:cs="Calibri"/>
          <w:color w:val="000000" w:themeColor="text1"/>
          <w:lang w:val="en-US" w:eastAsia="en-US"/>
        </w:rPr>
        <w:t xml:space="preserve">determine whether the applicant can safely undertake the inherent requirements of the overseas </w:t>
      </w:r>
      <w:r w:rsidR="26B98837" w:rsidRPr="6211638D">
        <w:rPr>
          <w:rFonts w:ascii="Calibri" w:eastAsia="Calibri" w:hAnsi="Calibri" w:cs="Calibri"/>
          <w:color w:val="000000" w:themeColor="text1"/>
          <w:lang w:val="en-US" w:eastAsia="en-US"/>
        </w:rPr>
        <w:t xml:space="preserve">representative / </w:t>
      </w:r>
      <w:r w:rsidRPr="6211638D">
        <w:rPr>
          <w:rFonts w:ascii="Calibri" w:eastAsia="Calibri" w:hAnsi="Calibri" w:cs="Calibri"/>
          <w:color w:val="000000" w:themeColor="text1"/>
          <w:lang w:val="en-US" w:eastAsia="en-US"/>
        </w:rPr>
        <w:t>volunteer role, either independently or with reasonable adjustments.</w:t>
      </w:r>
      <w:r w:rsidRPr="6211638D">
        <w:rPr>
          <w:rFonts w:ascii="Calibri" w:eastAsia="Calibri" w:hAnsi="Calibri" w:cs="Calibri"/>
          <w:color w:val="000000" w:themeColor="text1"/>
          <w:lang w:eastAsia="en-US"/>
        </w:rPr>
        <w:t> </w:t>
      </w:r>
    </w:p>
    <w:p w14:paraId="203CBA36"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p>
    <w:p w14:paraId="54C06A48" w14:textId="12893310" w:rsidR="005A648D" w:rsidRPr="005A648D" w:rsidRDefault="77407125" w:rsidP="6211638D">
      <w:pPr>
        <w:autoSpaceDE w:val="0"/>
        <w:autoSpaceDN w:val="0"/>
        <w:adjustRightInd w:val="0"/>
        <w:spacing w:before="60" w:after="60"/>
        <w:rPr>
          <w:rFonts w:ascii="Calibri" w:eastAsia="Calibri" w:hAnsi="Calibri" w:cs="Calibri"/>
          <w:color w:val="000000"/>
          <w:lang w:eastAsia="en-US"/>
          <w14:ligatures w14:val="standardContextual"/>
        </w:rPr>
      </w:pPr>
      <w:r w:rsidRPr="6211638D">
        <w:rPr>
          <w:rFonts w:ascii="Calibri" w:eastAsia="Calibri" w:hAnsi="Calibri" w:cs="Calibri"/>
          <w:color w:val="000000"/>
          <w:lang w:val="en-US" w:eastAsia="en-US"/>
          <w14:ligatures w14:val="standardContextual"/>
        </w:rPr>
        <w:t xml:space="preserve">The </w:t>
      </w:r>
      <w:r w:rsidR="7D997B63" w:rsidRPr="6211638D">
        <w:rPr>
          <w:rFonts w:ascii="Calibri" w:eastAsia="Calibri" w:hAnsi="Calibri" w:cs="Calibri"/>
          <w:color w:val="000000" w:themeColor="text1"/>
          <w:lang w:val="en-US" w:eastAsia="en-US"/>
        </w:rPr>
        <w:t xml:space="preserve">representative / </w:t>
      </w:r>
      <w:r w:rsidRPr="6211638D">
        <w:rPr>
          <w:rFonts w:ascii="Calibri" w:eastAsia="Calibri" w:hAnsi="Calibri" w:cs="Calibri"/>
          <w:color w:val="000000" w:themeColor="text1"/>
          <w:lang w:val="en-US" w:eastAsia="en-US"/>
        </w:rPr>
        <w:t>volunteer role may involve the following inherent challenges:</w:t>
      </w:r>
      <w:r w:rsidRPr="6211638D">
        <w:rPr>
          <w:rFonts w:ascii="Calibri" w:eastAsia="Calibri" w:hAnsi="Calibri" w:cs="Calibri"/>
          <w:color w:val="000000" w:themeColor="text1"/>
          <w:lang w:eastAsia="en-US"/>
        </w:rPr>
        <w:t> </w:t>
      </w:r>
    </w:p>
    <w:p w14:paraId="74BA1CA0" w14:textId="77777777" w:rsidR="005A648D" w:rsidRPr="005A648D" w:rsidRDefault="005A648D" w:rsidP="005A648D">
      <w:pPr>
        <w:widowControl w:val="0"/>
        <w:numPr>
          <w:ilvl w:val="0"/>
          <w:numId w:val="16"/>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international travel, including economy class flights and transfers</w:t>
      </w:r>
      <w:r w:rsidRPr="005A648D">
        <w:rPr>
          <w:rFonts w:ascii="Calibri" w:eastAsia="Calibri" w:hAnsi="Calibri" w:cs="Calibri"/>
          <w:color w:val="000000"/>
          <w:szCs w:val="24"/>
          <w:lang w:eastAsia="en-US"/>
          <w14:ligatures w14:val="standardContextual"/>
        </w:rPr>
        <w:t> </w:t>
      </w:r>
    </w:p>
    <w:p w14:paraId="22E9297A" w14:textId="77777777" w:rsidR="005A648D" w:rsidRPr="005A648D" w:rsidRDefault="005A648D" w:rsidP="005A648D">
      <w:pPr>
        <w:widowControl w:val="0"/>
        <w:numPr>
          <w:ilvl w:val="0"/>
          <w:numId w:val="18"/>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extended working days, including early starts and late finishes</w:t>
      </w:r>
      <w:r w:rsidRPr="005A648D">
        <w:rPr>
          <w:rFonts w:ascii="Calibri" w:eastAsia="Calibri" w:hAnsi="Calibri" w:cs="Calibri"/>
          <w:color w:val="000000"/>
          <w:szCs w:val="24"/>
          <w:lang w:eastAsia="en-US"/>
          <w14:ligatures w14:val="standardContextual"/>
        </w:rPr>
        <w:t> </w:t>
      </w:r>
    </w:p>
    <w:p w14:paraId="65E8F0D4" w14:textId="77777777" w:rsidR="005A648D" w:rsidRPr="005A648D" w:rsidRDefault="005A648D" w:rsidP="005A648D">
      <w:pPr>
        <w:widowControl w:val="0"/>
        <w:numPr>
          <w:ilvl w:val="0"/>
          <w:numId w:val="37"/>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standing or walking for long periods</w:t>
      </w:r>
      <w:r w:rsidRPr="005A648D">
        <w:rPr>
          <w:rFonts w:ascii="Calibri" w:eastAsia="Calibri" w:hAnsi="Calibri" w:cs="Calibri"/>
          <w:color w:val="000000"/>
          <w:szCs w:val="24"/>
          <w:lang w:eastAsia="en-US"/>
          <w14:ligatures w14:val="standardContextual"/>
        </w:rPr>
        <w:t> </w:t>
      </w:r>
    </w:p>
    <w:p w14:paraId="346BE81B" w14:textId="77777777" w:rsidR="005A648D" w:rsidRPr="005A648D" w:rsidRDefault="005A648D" w:rsidP="005A648D">
      <w:pPr>
        <w:widowControl w:val="0"/>
        <w:numPr>
          <w:ilvl w:val="0"/>
          <w:numId w:val="34"/>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walking over uneven ground, inclines, stairs or hills</w:t>
      </w:r>
      <w:r w:rsidRPr="005A648D">
        <w:rPr>
          <w:rFonts w:ascii="Calibri" w:eastAsia="Calibri" w:hAnsi="Calibri" w:cs="Calibri"/>
          <w:color w:val="000000"/>
          <w:szCs w:val="24"/>
          <w:lang w:eastAsia="en-US"/>
          <w14:ligatures w14:val="standardContextual"/>
        </w:rPr>
        <w:t> </w:t>
      </w:r>
    </w:p>
    <w:p w14:paraId="2AB42DA6" w14:textId="1C9B13B2" w:rsidR="005A648D" w:rsidRPr="005A648D" w:rsidRDefault="0000392B" w:rsidP="005A648D">
      <w:pPr>
        <w:widowControl w:val="0"/>
        <w:numPr>
          <w:ilvl w:val="0"/>
          <w:numId w:val="21"/>
        </w:numPr>
        <w:autoSpaceDE w:val="0"/>
        <w:autoSpaceDN w:val="0"/>
        <w:adjustRightInd w:val="0"/>
        <w:spacing w:before="60" w:after="60"/>
        <w:rPr>
          <w:rFonts w:ascii="Calibri" w:eastAsia="Calibri" w:hAnsi="Calibri" w:cs="Calibri"/>
          <w:color w:val="000000"/>
          <w:szCs w:val="24"/>
          <w:lang w:eastAsia="en-US"/>
          <w14:ligatures w14:val="standardContextual"/>
        </w:rPr>
      </w:pPr>
      <w:r>
        <w:rPr>
          <w:rFonts w:ascii="Calibri" w:eastAsia="Calibri" w:hAnsi="Calibri" w:cs="Calibri"/>
          <w:color w:val="000000"/>
          <w:szCs w:val="24"/>
          <w:lang w:val="en-US" w:eastAsia="en-US"/>
          <w14:ligatures w14:val="standardContextual"/>
        </w:rPr>
        <w:t>volunteering</w:t>
      </w:r>
      <w:r w:rsidR="005A648D" w:rsidRPr="005A648D">
        <w:rPr>
          <w:rFonts w:ascii="Calibri" w:eastAsia="Calibri" w:hAnsi="Calibri" w:cs="Calibri"/>
          <w:color w:val="000000"/>
          <w:szCs w:val="24"/>
          <w:lang w:val="en-US" w:eastAsia="en-US"/>
          <w14:ligatures w14:val="standardContextual"/>
        </w:rPr>
        <w:t xml:space="preserve"> outdoors in variable weather conditions</w:t>
      </w:r>
      <w:r w:rsidR="005A648D" w:rsidRPr="005A648D">
        <w:rPr>
          <w:rFonts w:ascii="Calibri" w:eastAsia="Calibri" w:hAnsi="Calibri" w:cs="Calibri"/>
          <w:color w:val="000000"/>
          <w:szCs w:val="24"/>
          <w:lang w:eastAsia="en-US"/>
          <w14:ligatures w14:val="standardContextual"/>
        </w:rPr>
        <w:t> </w:t>
      </w:r>
    </w:p>
    <w:p w14:paraId="5D480AFA" w14:textId="17809843" w:rsidR="005A648D" w:rsidRPr="005A648D" w:rsidRDefault="0000392B" w:rsidP="005A648D">
      <w:pPr>
        <w:widowControl w:val="0"/>
        <w:numPr>
          <w:ilvl w:val="0"/>
          <w:numId w:val="17"/>
        </w:numPr>
        <w:autoSpaceDE w:val="0"/>
        <w:autoSpaceDN w:val="0"/>
        <w:adjustRightInd w:val="0"/>
        <w:spacing w:before="60" w:after="60"/>
        <w:rPr>
          <w:rFonts w:ascii="Calibri" w:eastAsia="Calibri" w:hAnsi="Calibri" w:cs="Calibri"/>
          <w:color w:val="000000"/>
          <w:szCs w:val="24"/>
          <w:lang w:eastAsia="en-US"/>
          <w14:ligatures w14:val="standardContextual"/>
        </w:rPr>
      </w:pPr>
      <w:r>
        <w:rPr>
          <w:rFonts w:ascii="Calibri" w:eastAsia="Calibri" w:hAnsi="Calibri" w:cs="Calibri"/>
          <w:color w:val="000000"/>
          <w:szCs w:val="24"/>
          <w:lang w:val="en-US" w:eastAsia="en-US"/>
          <w14:ligatures w14:val="standardContextual"/>
        </w:rPr>
        <w:t>volunteering</w:t>
      </w:r>
      <w:r w:rsidR="005A648D" w:rsidRPr="005A648D">
        <w:rPr>
          <w:rFonts w:ascii="Calibri" w:eastAsia="Calibri" w:hAnsi="Calibri" w:cs="Calibri"/>
          <w:color w:val="000000"/>
          <w:szCs w:val="24"/>
          <w:lang w:val="en-US" w:eastAsia="en-US"/>
          <w14:ligatures w14:val="standardContextual"/>
        </w:rPr>
        <w:t xml:space="preserve"> in busy, high-tempo or unfamiliar environments</w:t>
      </w:r>
      <w:r w:rsidR="005A648D" w:rsidRPr="005A648D">
        <w:rPr>
          <w:rFonts w:ascii="Calibri" w:eastAsia="Calibri" w:hAnsi="Calibri" w:cs="Calibri"/>
          <w:color w:val="000000"/>
          <w:szCs w:val="24"/>
          <w:lang w:eastAsia="en-US"/>
          <w14:ligatures w14:val="standardContextual"/>
        </w:rPr>
        <w:t> </w:t>
      </w:r>
    </w:p>
    <w:p w14:paraId="2FD9F236" w14:textId="77777777" w:rsidR="005A648D" w:rsidRPr="005A648D" w:rsidRDefault="005A648D" w:rsidP="005A648D">
      <w:pPr>
        <w:widowControl w:val="0"/>
        <w:numPr>
          <w:ilvl w:val="0"/>
          <w:numId w:val="5"/>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interacting with members of the public, officials, staff and other volunteers</w:t>
      </w:r>
      <w:r w:rsidRPr="005A648D">
        <w:rPr>
          <w:rFonts w:ascii="Calibri" w:eastAsia="Calibri" w:hAnsi="Calibri" w:cs="Calibri"/>
          <w:color w:val="000000"/>
          <w:szCs w:val="24"/>
          <w:lang w:eastAsia="en-US"/>
          <w14:ligatures w14:val="standardContextual"/>
        </w:rPr>
        <w:t> </w:t>
      </w:r>
    </w:p>
    <w:p w14:paraId="572DCFD7" w14:textId="77777777" w:rsidR="005A648D" w:rsidRPr="005A648D" w:rsidRDefault="005A648D" w:rsidP="005A648D">
      <w:pPr>
        <w:widowControl w:val="0"/>
        <w:numPr>
          <w:ilvl w:val="0"/>
          <w:numId w:val="29"/>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following reasonable directions from DVA staff and operational team leaders</w:t>
      </w:r>
      <w:r w:rsidRPr="005A648D">
        <w:rPr>
          <w:rFonts w:ascii="Calibri" w:eastAsia="Calibri" w:hAnsi="Calibri" w:cs="Calibri"/>
          <w:color w:val="000000"/>
          <w:szCs w:val="24"/>
          <w:lang w:eastAsia="en-US"/>
          <w14:ligatures w14:val="standardContextual"/>
        </w:rPr>
        <w:t> </w:t>
      </w:r>
    </w:p>
    <w:p w14:paraId="138B5D39" w14:textId="77777777" w:rsidR="005A648D" w:rsidRPr="005A648D" w:rsidRDefault="005A648D" w:rsidP="005A648D">
      <w:pPr>
        <w:widowControl w:val="0"/>
        <w:numPr>
          <w:ilvl w:val="0"/>
          <w:numId w:val="32"/>
        </w:num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adapting to changed duties, timing or site conditions at short notice</w:t>
      </w:r>
      <w:r w:rsidRPr="005A648D">
        <w:rPr>
          <w:rFonts w:ascii="Calibri" w:eastAsia="Calibri" w:hAnsi="Calibri" w:cs="Calibri"/>
          <w:color w:val="000000"/>
          <w:szCs w:val="24"/>
          <w:lang w:eastAsia="en-US"/>
          <w14:ligatures w14:val="standardContextual"/>
        </w:rPr>
        <w:t> </w:t>
      </w:r>
    </w:p>
    <w:p w14:paraId="64841FAF" w14:textId="77777777" w:rsidR="005A648D" w:rsidRPr="005A648D" w:rsidRDefault="005A648D" w:rsidP="005A648D">
      <w:pPr>
        <w:widowControl w:val="0"/>
        <w:numPr>
          <w:ilvl w:val="0"/>
          <w:numId w:val="38"/>
        </w:numPr>
        <w:autoSpaceDE w:val="0"/>
        <w:autoSpaceDN w:val="0"/>
        <w:adjustRightInd w:val="0"/>
        <w:spacing w:before="60" w:after="60"/>
        <w:rPr>
          <w:rFonts w:ascii="Calibri" w:eastAsia="Calibri" w:hAnsi="Calibri" w:cs="Calibri"/>
          <w:color w:val="000000"/>
          <w:szCs w:val="24"/>
          <w:lang w:eastAsia="en-US"/>
          <w14:ligatures w14:val="standardContextual"/>
        </w:rPr>
      </w:pPr>
      <w:proofErr w:type="gramStart"/>
      <w:r w:rsidRPr="005A648D">
        <w:rPr>
          <w:rFonts w:ascii="Calibri" w:eastAsia="Calibri" w:hAnsi="Calibri" w:cs="Calibri"/>
          <w:color w:val="000000"/>
          <w:szCs w:val="24"/>
          <w:lang w:val="en-US" w:eastAsia="en-US"/>
          <w14:ligatures w14:val="standardContextual"/>
        </w:rPr>
        <w:t>managing</w:t>
      </w:r>
      <w:proofErr w:type="gramEnd"/>
      <w:r w:rsidRPr="005A648D">
        <w:rPr>
          <w:rFonts w:ascii="Calibri" w:eastAsia="Calibri" w:hAnsi="Calibri" w:cs="Calibri"/>
          <w:color w:val="000000"/>
          <w:szCs w:val="24"/>
          <w:lang w:val="en-US" w:eastAsia="en-US"/>
          <w14:ligatures w14:val="standardContextual"/>
        </w:rPr>
        <w:t xml:space="preserve"> personal medication, health needs and fatigue during travel and event </w:t>
      </w:r>
      <w:r w:rsidRPr="005A648D">
        <w:rPr>
          <w:rFonts w:ascii="Calibri" w:eastAsia="Calibri" w:hAnsi="Calibri" w:cs="Calibri"/>
          <w:color w:val="000000"/>
          <w:szCs w:val="24"/>
          <w:lang w:val="en-US" w:eastAsia="en-US"/>
          <w14:ligatures w14:val="standardContextual"/>
        </w:rPr>
        <w:lastRenderedPageBreak/>
        <w:t>delivery.</w:t>
      </w:r>
      <w:r w:rsidRPr="005A648D">
        <w:rPr>
          <w:rFonts w:ascii="Calibri" w:eastAsia="Calibri" w:hAnsi="Calibri" w:cs="Calibri"/>
          <w:color w:val="000000"/>
          <w:szCs w:val="24"/>
          <w:lang w:eastAsia="en-US"/>
          <w14:ligatures w14:val="standardContextual"/>
        </w:rPr>
        <w:t> </w:t>
      </w:r>
    </w:p>
    <w:p w14:paraId="3BC05D75" w14:textId="77777777" w:rsidR="005A648D" w:rsidRPr="005A648D" w:rsidRDefault="005A648D" w:rsidP="005A648D">
      <w:pPr>
        <w:autoSpaceDE w:val="0"/>
        <w:autoSpaceDN w:val="0"/>
        <w:adjustRightInd w:val="0"/>
        <w:rPr>
          <w:rFonts w:ascii="Calibri" w:eastAsia="Calibri" w:hAnsi="Calibri" w:cs="Calibri"/>
          <w:color w:val="000000"/>
          <w:szCs w:val="24"/>
          <w:lang w:val="en-US" w:eastAsia="en-US"/>
          <w14:ligatures w14:val="standardContextual"/>
        </w:rPr>
      </w:pPr>
    </w:p>
    <w:p w14:paraId="5A2378DF" w14:textId="6FD99594"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Medical clearance should be based on the practitioner’s clinical judgement, the applicant’s circumstances, and the role information above. DVA is not seeking detailed diagnostic information unless it is necessary to explain relevant restrictions, adjustments or safety considerations.</w:t>
      </w:r>
      <w:r w:rsidRPr="005A648D">
        <w:rPr>
          <w:rFonts w:ascii="Calibri" w:eastAsia="Calibri" w:hAnsi="Calibri" w:cs="Calibri"/>
          <w:color w:val="000000"/>
          <w:szCs w:val="24"/>
          <w:lang w:eastAsia="en-US"/>
          <w14:ligatures w14:val="standardContextual"/>
        </w:rPr>
        <w:t> </w:t>
      </w:r>
    </w:p>
    <w:p w14:paraId="1DE0EE16"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p>
    <w:p w14:paraId="591A8B1F" w14:textId="77777777" w:rsidR="005A648D" w:rsidRPr="005A648D" w:rsidRDefault="005A648D" w:rsidP="005A648D">
      <w:pPr>
        <w:autoSpaceDE w:val="0"/>
        <w:autoSpaceDN w:val="0"/>
        <w:adjustRightInd w:val="0"/>
        <w:rPr>
          <w:rFonts w:ascii="Calibri" w:eastAsia="Calibri" w:hAnsi="Calibri" w:cs="Calibri"/>
          <w:b/>
          <w:bCs/>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Medical practitioner assessment</w:t>
      </w:r>
      <w:r w:rsidRPr="005A648D">
        <w:rPr>
          <w:rFonts w:ascii="Calibri" w:eastAsia="Calibri" w:hAnsi="Calibri" w:cs="Calibri"/>
          <w:b/>
          <w:bCs/>
          <w:color w:val="000000"/>
          <w:szCs w:val="24"/>
          <w:lang w:eastAsia="en-US"/>
          <w14:ligatures w14:val="standardContextual"/>
        </w:rPr>
        <w:t> </w:t>
      </w:r>
    </w:p>
    <w:p w14:paraId="6A5808E3"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Please complete one of the options below.</w:t>
      </w:r>
      <w:r w:rsidRPr="005A648D">
        <w:rPr>
          <w:rFonts w:ascii="Calibri" w:eastAsia="Calibri" w:hAnsi="Calibri" w:cs="Calibri"/>
          <w:color w:val="000000"/>
          <w:szCs w:val="24"/>
          <w:lang w:eastAsia="en-US"/>
          <w14:ligatures w14:val="standardContextual"/>
        </w:rPr>
        <w:t> </w:t>
      </w:r>
    </w:p>
    <w:p w14:paraId="4E59EA7E"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Segoe UI Symbol" w:eastAsia="Calibri" w:hAnsi="Segoe UI Symbol" w:cs="Segoe UI Symbol"/>
          <w:b/>
          <w:bCs/>
          <w:color w:val="000000"/>
          <w:szCs w:val="24"/>
          <w:lang w:val="en-US" w:eastAsia="en-US"/>
          <w14:ligatures w14:val="standardContextual"/>
        </w:rPr>
        <w:t>☐</w:t>
      </w:r>
      <w:r w:rsidRPr="005A648D">
        <w:rPr>
          <w:rFonts w:ascii="Calibri" w:eastAsia="Calibri" w:hAnsi="Calibri" w:cs="Calibri"/>
          <w:b/>
          <w:bCs/>
          <w:color w:val="000000"/>
          <w:szCs w:val="24"/>
          <w:lang w:val="en-US" w:eastAsia="en-US"/>
          <w14:ligatures w14:val="standardContextual"/>
        </w:rPr>
        <w:t> </w:t>
      </w:r>
      <w:r w:rsidRPr="005A648D">
        <w:rPr>
          <w:rFonts w:ascii="Calibri" w:eastAsia="Calibri" w:hAnsi="Calibri" w:cs="Calibri"/>
          <w:color w:val="000000"/>
          <w:szCs w:val="24"/>
          <w:lang w:val="en-US" w:eastAsia="en-US"/>
          <w14:ligatures w14:val="standardContextual"/>
        </w:rPr>
        <w:t>The applicant is medically suitable to undertake the volunteer role as described above.</w:t>
      </w:r>
      <w:r w:rsidRPr="005A648D">
        <w:rPr>
          <w:rFonts w:ascii="Calibri" w:eastAsia="Calibri" w:hAnsi="Calibri" w:cs="Calibri"/>
          <w:color w:val="000000"/>
          <w:szCs w:val="24"/>
          <w:lang w:eastAsia="en-US"/>
          <w14:ligatures w14:val="standardContextual"/>
        </w:rPr>
        <w:t> </w:t>
      </w:r>
    </w:p>
    <w:p w14:paraId="6A85D18B"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Segoe UI Symbol" w:eastAsia="Calibri" w:hAnsi="Segoe UI Symbol" w:cs="Segoe UI Symbol"/>
          <w:b/>
          <w:bCs/>
          <w:color w:val="000000"/>
          <w:szCs w:val="24"/>
          <w:lang w:val="en-US" w:eastAsia="en-US"/>
          <w14:ligatures w14:val="standardContextual"/>
        </w:rPr>
        <w:t>☐</w:t>
      </w:r>
      <w:r w:rsidRPr="005A648D">
        <w:rPr>
          <w:rFonts w:ascii="Calibri" w:eastAsia="Calibri" w:hAnsi="Calibri" w:cs="Calibri"/>
          <w:b/>
          <w:bCs/>
          <w:color w:val="000000"/>
          <w:szCs w:val="24"/>
          <w:lang w:val="en-US" w:eastAsia="en-US"/>
          <w14:ligatures w14:val="standardContextual"/>
        </w:rPr>
        <w:t> </w:t>
      </w:r>
      <w:r w:rsidRPr="005A648D">
        <w:rPr>
          <w:rFonts w:ascii="Calibri" w:eastAsia="Calibri" w:hAnsi="Calibri" w:cs="Calibri"/>
          <w:color w:val="000000"/>
          <w:szCs w:val="24"/>
          <w:lang w:val="en-US" w:eastAsia="en-US"/>
          <w14:ligatures w14:val="standardContextual"/>
        </w:rPr>
        <w:t>The applicant is medically suitable to undertake the volunteer role as described above, subject to the adjustments, restrictions or considerations listed below.</w:t>
      </w:r>
      <w:r w:rsidRPr="005A648D">
        <w:rPr>
          <w:rFonts w:ascii="Calibri" w:eastAsia="Calibri" w:hAnsi="Calibri" w:cs="Calibri"/>
          <w:color w:val="000000"/>
          <w:szCs w:val="24"/>
          <w:lang w:eastAsia="en-US"/>
          <w14:ligatures w14:val="standardContextual"/>
        </w:rPr>
        <w:t> </w:t>
      </w:r>
    </w:p>
    <w:p w14:paraId="2AC49F4F"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eastAsia="en-US"/>
          <w14:ligatures w14:val="standardContextual"/>
        </w:rPr>
      </w:pPr>
      <w:r w:rsidRPr="005A648D">
        <w:rPr>
          <w:rFonts w:ascii="Segoe UI Symbol" w:eastAsia="Calibri" w:hAnsi="Segoe UI Symbol" w:cs="Segoe UI Symbol"/>
          <w:b/>
          <w:bCs/>
          <w:color w:val="000000"/>
          <w:szCs w:val="24"/>
          <w:lang w:val="en-US" w:eastAsia="en-US"/>
          <w14:ligatures w14:val="standardContextual"/>
        </w:rPr>
        <w:t>☐</w:t>
      </w:r>
      <w:r w:rsidRPr="005A648D">
        <w:rPr>
          <w:rFonts w:ascii="Calibri" w:eastAsia="Calibri" w:hAnsi="Calibri" w:cs="Calibri"/>
          <w:b/>
          <w:bCs/>
          <w:color w:val="000000"/>
          <w:szCs w:val="24"/>
          <w:lang w:val="en-US" w:eastAsia="en-US"/>
          <w14:ligatures w14:val="standardContextual"/>
        </w:rPr>
        <w:t> </w:t>
      </w:r>
      <w:r w:rsidRPr="005A648D">
        <w:rPr>
          <w:rFonts w:ascii="Calibri" w:eastAsia="Calibri" w:hAnsi="Calibri" w:cs="Calibri"/>
          <w:color w:val="000000"/>
          <w:szCs w:val="24"/>
          <w:lang w:val="en-US" w:eastAsia="en-US"/>
          <w14:ligatures w14:val="standardContextual"/>
        </w:rPr>
        <w:t>The applicant is not medically suitable to undertake the volunteer role as described above at this time.</w:t>
      </w:r>
      <w:r w:rsidRPr="005A648D">
        <w:rPr>
          <w:rFonts w:ascii="Calibri" w:eastAsia="Calibri" w:hAnsi="Calibri" w:cs="Calibri"/>
          <w:color w:val="000000"/>
          <w:szCs w:val="24"/>
          <w:lang w:eastAsia="en-US"/>
          <w14:ligatures w14:val="standardContextual"/>
        </w:rPr>
        <w:t> </w:t>
      </w:r>
    </w:p>
    <w:p w14:paraId="54205D0F"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p>
    <w:p w14:paraId="789EED99" w14:textId="77777777" w:rsidR="005A648D" w:rsidRPr="005A648D" w:rsidRDefault="005A648D" w:rsidP="005A648D">
      <w:pPr>
        <w:autoSpaceDE w:val="0"/>
        <w:autoSpaceDN w:val="0"/>
        <w:adjustRightInd w:val="0"/>
        <w:rPr>
          <w:rFonts w:ascii="Calibri" w:eastAsia="Calibri" w:hAnsi="Calibri" w:cs="Calibri"/>
          <w:b/>
          <w:bCs/>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Adjustments, restrictions or considerations</w:t>
      </w:r>
      <w:r w:rsidRPr="005A648D">
        <w:rPr>
          <w:rFonts w:ascii="Calibri" w:eastAsia="Calibri" w:hAnsi="Calibri" w:cs="Calibri"/>
          <w:b/>
          <w:bCs/>
          <w:color w:val="000000"/>
          <w:szCs w:val="24"/>
          <w:lang w:eastAsia="en-US"/>
          <w14:ligatures w14:val="standardContextual"/>
        </w:rPr>
        <w:t> </w:t>
      </w:r>
    </w:p>
    <w:p w14:paraId="040E0F08"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If relevant, please identify any adjustments, restrictions or considerations that may assist DVA to support the applicant to participate safely. Please avoid including detailed diagnostic information unless necessary.</w:t>
      </w:r>
      <w:r w:rsidRPr="005A648D">
        <w:rPr>
          <w:rFonts w:ascii="Calibri" w:eastAsia="Calibri" w:hAnsi="Calibri" w:cs="Calibri"/>
          <w:color w:val="000000"/>
          <w:szCs w:val="24"/>
          <w:lang w:eastAsia="en-US"/>
          <w14:ligatures w14:val="standardContextual"/>
        </w:rPr>
        <w:t> </w:t>
      </w:r>
    </w:p>
    <w:p w14:paraId="2A63508B"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bl>
      <w:tblPr>
        <w:tblStyle w:val="TableGrid1"/>
        <w:tblW w:w="0" w:type="auto"/>
        <w:tblLook w:val="04A0" w:firstRow="1" w:lastRow="0" w:firstColumn="1" w:lastColumn="0" w:noHBand="0" w:noVBand="1"/>
      </w:tblPr>
      <w:tblGrid>
        <w:gridCol w:w="9016"/>
      </w:tblGrid>
      <w:tr w:rsidR="005A648D" w:rsidRPr="005A648D" w14:paraId="2030BEEA" w14:textId="77777777" w:rsidTr="008F5D26">
        <w:tc>
          <w:tcPr>
            <w:tcW w:w="9016" w:type="dxa"/>
          </w:tcPr>
          <w:p w14:paraId="3F15A589" w14:textId="77777777" w:rsidR="005A648D" w:rsidRPr="005A648D" w:rsidRDefault="005A648D" w:rsidP="005A648D">
            <w:pPr>
              <w:adjustRightInd w:val="0"/>
              <w:rPr>
                <w:rFonts w:ascii="Calibri" w:eastAsia="Calibri" w:hAnsi="Calibri" w:cs="Calibri"/>
                <w:color w:val="000000"/>
                <w:szCs w:val="24"/>
                <w:lang w:eastAsia="en-US"/>
              </w:rPr>
            </w:pPr>
          </w:p>
          <w:p w14:paraId="3C7C45B9" w14:textId="77777777" w:rsidR="005A648D" w:rsidRPr="005A648D" w:rsidRDefault="005A648D" w:rsidP="005A648D">
            <w:pPr>
              <w:adjustRightInd w:val="0"/>
              <w:rPr>
                <w:rFonts w:ascii="Calibri" w:eastAsia="Calibri" w:hAnsi="Calibri" w:cs="Calibri"/>
                <w:color w:val="000000"/>
                <w:szCs w:val="24"/>
                <w:lang w:eastAsia="en-US"/>
              </w:rPr>
            </w:pPr>
          </w:p>
          <w:p w14:paraId="068B9297" w14:textId="77777777" w:rsidR="005A648D" w:rsidRPr="005A648D" w:rsidRDefault="005A648D" w:rsidP="005A648D">
            <w:pPr>
              <w:adjustRightInd w:val="0"/>
              <w:rPr>
                <w:rFonts w:ascii="Calibri" w:eastAsia="Calibri" w:hAnsi="Calibri" w:cs="Calibri"/>
                <w:color w:val="000000"/>
                <w:szCs w:val="24"/>
                <w:lang w:eastAsia="en-US"/>
              </w:rPr>
            </w:pPr>
          </w:p>
          <w:p w14:paraId="3383702A" w14:textId="77777777" w:rsidR="005A648D" w:rsidRPr="005A648D" w:rsidRDefault="005A648D" w:rsidP="005A648D">
            <w:pPr>
              <w:adjustRightInd w:val="0"/>
              <w:rPr>
                <w:rFonts w:ascii="Calibri" w:eastAsia="Calibri" w:hAnsi="Calibri" w:cs="Calibri"/>
                <w:color w:val="000000"/>
                <w:szCs w:val="24"/>
                <w:lang w:eastAsia="en-US"/>
              </w:rPr>
            </w:pPr>
          </w:p>
          <w:p w14:paraId="5472D5C5" w14:textId="77777777" w:rsidR="005A648D" w:rsidRPr="005A648D" w:rsidRDefault="005A648D" w:rsidP="005A648D">
            <w:pPr>
              <w:adjustRightInd w:val="0"/>
              <w:rPr>
                <w:rFonts w:ascii="Calibri" w:eastAsia="Calibri" w:hAnsi="Calibri" w:cs="Calibri"/>
                <w:color w:val="000000"/>
                <w:szCs w:val="24"/>
                <w:lang w:eastAsia="en-US"/>
              </w:rPr>
            </w:pPr>
          </w:p>
          <w:p w14:paraId="547FD097" w14:textId="77777777" w:rsidR="005A648D" w:rsidRPr="005A648D" w:rsidRDefault="005A648D" w:rsidP="005A648D">
            <w:pPr>
              <w:adjustRightInd w:val="0"/>
              <w:rPr>
                <w:rFonts w:ascii="Calibri" w:eastAsia="Calibri" w:hAnsi="Calibri" w:cs="Calibri"/>
                <w:color w:val="000000"/>
                <w:szCs w:val="24"/>
                <w:lang w:eastAsia="en-US"/>
              </w:rPr>
            </w:pPr>
          </w:p>
          <w:p w14:paraId="46720B85" w14:textId="77777777" w:rsidR="005A648D" w:rsidRPr="005A648D" w:rsidRDefault="005A648D" w:rsidP="005A648D">
            <w:pPr>
              <w:adjustRightInd w:val="0"/>
              <w:rPr>
                <w:rFonts w:ascii="Calibri" w:eastAsia="Calibri" w:hAnsi="Calibri" w:cs="Calibri"/>
                <w:color w:val="000000"/>
                <w:szCs w:val="24"/>
                <w:lang w:eastAsia="en-US"/>
              </w:rPr>
            </w:pPr>
          </w:p>
        </w:tc>
      </w:tr>
    </w:tbl>
    <w:p w14:paraId="0918E96F"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1BBFF34F"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r w:rsidRPr="005A648D">
        <w:rPr>
          <w:rFonts w:ascii="Calibri" w:eastAsia="Calibri" w:hAnsi="Calibri" w:cs="Calibri"/>
          <w:b/>
          <w:bCs/>
          <w:color w:val="000000"/>
          <w:szCs w:val="24"/>
          <w:lang w:val="en-US" w:eastAsia="en-US"/>
          <w14:ligatures w14:val="standardContextual"/>
        </w:rPr>
        <w:t>Travel and role participation </w:t>
      </w:r>
    </w:p>
    <w:p w14:paraId="2DE5E914"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r w:rsidRPr="005A648D">
        <w:rPr>
          <w:rFonts w:ascii="Segoe UI Symbol" w:eastAsia="Calibri" w:hAnsi="Segoe UI Symbol" w:cs="Segoe UI Symbol"/>
          <w:color w:val="000000"/>
          <w:szCs w:val="24"/>
          <w:lang w:val="en-US" w:eastAsia="en-US"/>
          <w14:ligatures w14:val="standardContextual"/>
        </w:rPr>
        <w:t>☐</w:t>
      </w:r>
      <w:r w:rsidRPr="005A648D">
        <w:rPr>
          <w:rFonts w:ascii="Calibri" w:eastAsia="Calibri" w:hAnsi="Calibri" w:cs="Calibri"/>
          <w:color w:val="000000"/>
          <w:szCs w:val="24"/>
          <w:lang w:val="en-US" w:eastAsia="en-US"/>
          <w14:ligatures w14:val="standardContextual"/>
        </w:rPr>
        <w:t> I consider the applicant fit to undertake international travel associated with this volunteer role. </w:t>
      </w:r>
    </w:p>
    <w:p w14:paraId="682B73C3"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r w:rsidRPr="005A648D">
        <w:rPr>
          <w:rFonts w:ascii="Segoe UI Symbol" w:eastAsia="Calibri" w:hAnsi="Segoe UI Symbol" w:cs="Segoe UI Symbol"/>
          <w:color w:val="000000"/>
          <w:szCs w:val="24"/>
          <w:lang w:val="en-US" w:eastAsia="en-US"/>
          <w14:ligatures w14:val="standardContextual"/>
        </w:rPr>
        <w:t>☐</w:t>
      </w:r>
      <w:r w:rsidRPr="005A648D">
        <w:rPr>
          <w:rFonts w:ascii="Calibri" w:eastAsia="Calibri" w:hAnsi="Calibri" w:cs="Calibri"/>
          <w:color w:val="000000"/>
          <w:szCs w:val="24"/>
          <w:lang w:val="en-US" w:eastAsia="en-US"/>
          <w14:ligatures w14:val="standardContextual"/>
        </w:rPr>
        <w:t> I consider the applicant able to manage their relevant health needs while travelling and undertaking the role, with or without the adjustments noted above. </w:t>
      </w:r>
    </w:p>
    <w:p w14:paraId="6604F553" w14:textId="77777777" w:rsid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r w:rsidRPr="005A648D">
        <w:rPr>
          <w:rFonts w:ascii="Segoe UI Symbol" w:eastAsia="Calibri" w:hAnsi="Segoe UI Symbol" w:cs="Segoe UI Symbol"/>
          <w:color w:val="000000"/>
          <w:szCs w:val="24"/>
          <w:lang w:val="en-US" w:eastAsia="en-US"/>
          <w14:ligatures w14:val="standardContextual"/>
        </w:rPr>
        <w:t>☐</w:t>
      </w:r>
      <w:r w:rsidRPr="005A648D">
        <w:rPr>
          <w:rFonts w:ascii="Calibri" w:eastAsia="Calibri" w:hAnsi="Calibri" w:cs="Calibri"/>
          <w:color w:val="000000"/>
          <w:szCs w:val="24"/>
          <w:lang w:val="en-US" w:eastAsia="en-US"/>
          <w14:ligatures w14:val="standardContextual"/>
        </w:rPr>
        <w:t> I recommend DVA seek further information before confirming the applicant’s suitability to participate. </w:t>
      </w:r>
    </w:p>
    <w:p w14:paraId="30FA8FF2" w14:textId="77777777" w:rsid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p>
    <w:p w14:paraId="2F1EF29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Practice Stamp if available</w:t>
      </w:r>
    </w:p>
    <w:p w14:paraId="514C7CA4"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bl>
      <w:tblPr>
        <w:tblStyle w:val="TableGrid1"/>
        <w:tblW w:w="4309" w:type="dxa"/>
        <w:tblLook w:val="04A0" w:firstRow="1" w:lastRow="0" w:firstColumn="1" w:lastColumn="0" w:noHBand="0" w:noVBand="1"/>
      </w:tblPr>
      <w:tblGrid>
        <w:gridCol w:w="4309"/>
      </w:tblGrid>
      <w:tr w:rsidR="005A648D" w:rsidRPr="005A648D" w14:paraId="28A3DF47" w14:textId="77777777" w:rsidTr="008F5D26">
        <w:tc>
          <w:tcPr>
            <w:tcW w:w="14312" w:type="dxa"/>
          </w:tcPr>
          <w:p w14:paraId="7E5682DB" w14:textId="77777777" w:rsidR="005A648D" w:rsidRPr="005A648D" w:rsidRDefault="005A648D" w:rsidP="008F5D26">
            <w:pPr>
              <w:adjustRightInd w:val="0"/>
              <w:rPr>
                <w:rFonts w:ascii="Calibri" w:eastAsia="Calibri" w:hAnsi="Calibri" w:cs="Calibri"/>
                <w:color w:val="000000"/>
                <w:szCs w:val="24"/>
                <w:lang w:eastAsia="en-US"/>
              </w:rPr>
            </w:pPr>
          </w:p>
          <w:p w14:paraId="57E6FF3F" w14:textId="77777777" w:rsidR="005A648D" w:rsidRPr="005A648D" w:rsidRDefault="005A648D" w:rsidP="008F5D26">
            <w:pPr>
              <w:adjustRightInd w:val="0"/>
              <w:rPr>
                <w:rFonts w:ascii="Calibri" w:eastAsia="Calibri" w:hAnsi="Calibri" w:cs="Calibri"/>
                <w:color w:val="000000"/>
                <w:szCs w:val="24"/>
                <w:lang w:eastAsia="en-US"/>
              </w:rPr>
            </w:pPr>
          </w:p>
          <w:p w14:paraId="53DAFF1C" w14:textId="77777777" w:rsidR="005A648D" w:rsidRPr="005A648D" w:rsidRDefault="005A648D" w:rsidP="008F5D26">
            <w:pPr>
              <w:adjustRightInd w:val="0"/>
              <w:rPr>
                <w:rFonts w:ascii="Calibri" w:eastAsia="Calibri" w:hAnsi="Calibri" w:cs="Calibri"/>
                <w:color w:val="000000"/>
                <w:szCs w:val="24"/>
                <w:lang w:eastAsia="en-US"/>
              </w:rPr>
            </w:pPr>
          </w:p>
          <w:p w14:paraId="1379AC3E" w14:textId="77777777" w:rsidR="005A648D" w:rsidRPr="005A648D" w:rsidRDefault="005A648D" w:rsidP="008F5D26">
            <w:pPr>
              <w:adjustRightInd w:val="0"/>
              <w:rPr>
                <w:rFonts w:ascii="Calibri" w:eastAsia="Calibri" w:hAnsi="Calibri" w:cs="Calibri"/>
                <w:color w:val="000000"/>
                <w:szCs w:val="24"/>
                <w:lang w:eastAsia="en-US"/>
              </w:rPr>
            </w:pPr>
          </w:p>
          <w:p w14:paraId="3DD17C8C" w14:textId="77777777" w:rsidR="005A648D" w:rsidRPr="005A648D" w:rsidRDefault="005A648D" w:rsidP="008F5D26">
            <w:pPr>
              <w:adjustRightInd w:val="0"/>
              <w:rPr>
                <w:rFonts w:ascii="Calibri" w:eastAsia="Calibri" w:hAnsi="Calibri" w:cs="Calibri"/>
                <w:color w:val="000000"/>
                <w:szCs w:val="24"/>
                <w:lang w:eastAsia="en-US"/>
              </w:rPr>
            </w:pPr>
          </w:p>
        </w:tc>
      </w:tr>
    </w:tbl>
    <w:p w14:paraId="67E74A6C" w14:textId="77777777" w:rsidR="005A648D" w:rsidRPr="005A648D" w:rsidRDefault="005A648D" w:rsidP="005A648D">
      <w:pPr>
        <w:autoSpaceDE w:val="0"/>
        <w:autoSpaceDN w:val="0"/>
        <w:adjustRightInd w:val="0"/>
        <w:spacing w:before="60" w:after="60"/>
        <w:rPr>
          <w:rFonts w:ascii="Calibri" w:eastAsia="Calibri" w:hAnsi="Calibri" w:cs="Calibri"/>
          <w:color w:val="000000"/>
          <w:szCs w:val="24"/>
          <w:lang w:val="en-US" w:eastAsia="en-US"/>
          <w14:ligatures w14:val="standardContextual"/>
        </w:rPr>
      </w:pPr>
    </w:p>
    <w:p w14:paraId="67446A29"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46A98E25" w14:textId="77777777" w:rsidR="005A648D" w:rsidRPr="005A648D" w:rsidRDefault="005A648D" w:rsidP="005A648D">
      <w:pPr>
        <w:autoSpaceDE w:val="0"/>
        <w:autoSpaceDN w:val="0"/>
        <w:adjustRightInd w:val="0"/>
        <w:rPr>
          <w:rFonts w:ascii="Calibri" w:eastAsia="Calibri" w:hAnsi="Calibri" w:cs="Calibri"/>
          <w:b/>
          <w:bCs/>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Medical practitioner details</w:t>
      </w:r>
      <w:r w:rsidRPr="005A648D">
        <w:rPr>
          <w:rFonts w:ascii="Calibri" w:eastAsia="Calibri" w:hAnsi="Calibri" w:cs="Calibri"/>
          <w:b/>
          <w:bCs/>
          <w:color w:val="000000"/>
          <w:szCs w:val="24"/>
          <w:lang w:eastAsia="en-US"/>
          <w14:ligatures w14:val="standardContextual"/>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5474"/>
      </w:tblGrid>
      <w:tr w:rsidR="005A648D" w:rsidRPr="005A648D" w14:paraId="1E1AFB4F"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71BF06D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Practitioner name</w:t>
            </w:r>
            <w:r w:rsidRPr="005A648D">
              <w:rPr>
                <w:rFonts w:ascii="Calibri" w:eastAsia="Calibri" w:hAnsi="Calibri" w:cs="Calibri"/>
                <w:color w:val="000000"/>
                <w:szCs w:val="24"/>
                <w:lang w:eastAsia="en-US"/>
                <w14:ligatures w14:val="standardContextual"/>
              </w:rPr>
              <w:t> </w:t>
            </w:r>
          </w:p>
          <w:p w14:paraId="487576E9"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5D5FB39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3B78A33C"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5715C992"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tcPr>
          <w:p w14:paraId="0C27B642"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r w:rsidRPr="005A648D">
              <w:rPr>
                <w:rFonts w:ascii="Calibri" w:eastAsia="Calibri" w:hAnsi="Calibri" w:cs="Calibri"/>
                <w:b/>
                <w:bCs/>
                <w:color w:val="000000"/>
                <w:szCs w:val="24"/>
                <w:lang w:val="en-US" w:eastAsia="en-US"/>
                <w14:ligatures w14:val="standardContextual"/>
              </w:rPr>
              <w:t>Practitioner signature</w:t>
            </w:r>
          </w:p>
          <w:p w14:paraId="6A87AA10"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tcPr>
          <w:p w14:paraId="71940878"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r>
      <w:tr w:rsidR="005A648D" w:rsidRPr="005A648D" w14:paraId="3B6306FB"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79E2C81E"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Practice or clinic name</w:t>
            </w:r>
            <w:r w:rsidRPr="005A648D">
              <w:rPr>
                <w:rFonts w:ascii="Calibri" w:eastAsia="Calibri" w:hAnsi="Calibri" w:cs="Calibri"/>
                <w:color w:val="000000"/>
                <w:szCs w:val="24"/>
                <w:lang w:eastAsia="en-US"/>
                <w14:ligatures w14:val="standardContextual"/>
              </w:rPr>
              <w:t> </w:t>
            </w:r>
          </w:p>
          <w:p w14:paraId="0C241E30"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60A6D18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7AC0394C"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0341515B"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610F9416"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Profession or specialty</w:t>
            </w:r>
            <w:r w:rsidRPr="005A648D">
              <w:rPr>
                <w:rFonts w:ascii="Calibri" w:eastAsia="Calibri" w:hAnsi="Calibri" w:cs="Calibri"/>
                <w:color w:val="000000"/>
                <w:szCs w:val="24"/>
                <w:lang w:eastAsia="en-US"/>
                <w14:ligatures w14:val="standardContextual"/>
              </w:rPr>
              <w:t> </w:t>
            </w:r>
          </w:p>
          <w:p w14:paraId="2DB10615"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7B43114B"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56FB56E4"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35B27769"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7BDAD27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Phone number</w:t>
            </w:r>
            <w:r w:rsidRPr="005A648D">
              <w:rPr>
                <w:rFonts w:ascii="Calibri" w:eastAsia="Calibri" w:hAnsi="Calibri" w:cs="Calibri"/>
                <w:color w:val="000000"/>
                <w:szCs w:val="24"/>
                <w:lang w:eastAsia="en-US"/>
                <w14:ligatures w14:val="standardContextual"/>
              </w:rPr>
              <w:t> </w:t>
            </w:r>
          </w:p>
          <w:p w14:paraId="14C836B6"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5FE79FAF"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53E5E5EC"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7E547891"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1A9BC778"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Email address</w:t>
            </w:r>
            <w:r w:rsidRPr="005A648D">
              <w:rPr>
                <w:rFonts w:ascii="Calibri" w:eastAsia="Calibri" w:hAnsi="Calibri" w:cs="Calibri"/>
                <w:color w:val="000000"/>
                <w:szCs w:val="24"/>
                <w:lang w:eastAsia="en-US"/>
                <w14:ligatures w14:val="standardContextual"/>
              </w:rPr>
              <w:t> </w:t>
            </w:r>
          </w:p>
          <w:p w14:paraId="654015A4"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668B269E"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035566C6"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2E96BD99"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09A24D3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Date</w:t>
            </w:r>
            <w:r w:rsidRPr="005A648D">
              <w:rPr>
                <w:rFonts w:ascii="Calibri" w:eastAsia="Calibri" w:hAnsi="Calibri" w:cs="Calibri"/>
                <w:color w:val="000000"/>
                <w:szCs w:val="24"/>
                <w:lang w:eastAsia="en-US"/>
                <w14:ligatures w14:val="standardContextual"/>
              </w:rPr>
              <w:t> </w:t>
            </w:r>
          </w:p>
          <w:p w14:paraId="3277F43E"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3EE1C524"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7654CF04"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bl>
    <w:p w14:paraId="67F454D8"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38E76A89"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20EED8BF" w14:textId="77777777" w:rsidR="005A648D" w:rsidRPr="005A648D" w:rsidRDefault="005A648D" w:rsidP="005A648D">
      <w:pPr>
        <w:autoSpaceDE w:val="0"/>
        <w:autoSpaceDN w:val="0"/>
        <w:adjustRightInd w:val="0"/>
        <w:rPr>
          <w:rFonts w:ascii="Calibri" w:eastAsia="Calibri" w:hAnsi="Calibri" w:cs="Calibri"/>
          <w:b/>
          <w:bCs/>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Applicant consent</w:t>
      </w:r>
      <w:r w:rsidRPr="005A648D">
        <w:rPr>
          <w:rFonts w:ascii="Calibri" w:eastAsia="Calibri" w:hAnsi="Calibri" w:cs="Calibri"/>
          <w:b/>
          <w:bCs/>
          <w:color w:val="000000"/>
          <w:szCs w:val="24"/>
          <w:lang w:eastAsia="en-US"/>
          <w14:ligatures w14:val="standardContextual"/>
        </w:rPr>
        <w:t> </w:t>
      </w:r>
    </w:p>
    <w:p w14:paraId="05FDDC1A"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By submitting this completed form with my application, I consent to DVA using the information provided for the purpose of assessing my suitability to safely undertake the volunteer role, considering reasonable adjustments where relevant, and meeting related work health and safety obligations.</w:t>
      </w:r>
      <w:r w:rsidRPr="005A648D">
        <w:rPr>
          <w:rFonts w:ascii="Calibri" w:eastAsia="Calibri" w:hAnsi="Calibri" w:cs="Calibri"/>
          <w:color w:val="000000"/>
          <w:szCs w:val="24"/>
          <w:lang w:eastAsia="en-US"/>
          <w14:ligatures w14:val="standardContextual"/>
        </w:rPr>
        <w:t> </w:t>
      </w:r>
    </w:p>
    <w:p w14:paraId="76F17436"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5474"/>
      </w:tblGrid>
      <w:tr w:rsidR="005A648D" w:rsidRPr="005A648D" w14:paraId="0F315B8F"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hideMark/>
          </w:tcPr>
          <w:p w14:paraId="2804203F"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Applicant name (please print)</w:t>
            </w:r>
            <w:r w:rsidRPr="005A648D">
              <w:rPr>
                <w:rFonts w:ascii="Calibri" w:eastAsia="Calibri" w:hAnsi="Calibri" w:cs="Calibri"/>
                <w:color w:val="000000"/>
                <w:szCs w:val="24"/>
                <w:lang w:eastAsia="en-US"/>
                <w14:ligatures w14:val="standardContextual"/>
              </w:rPr>
              <w:t> </w:t>
            </w:r>
          </w:p>
          <w:p w14:paraId="4155E8A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17CA36DE"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hideMark/>
          </w:tcPr>
          <w:p w14:paraId="43A795F9"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eastAsia="en-US"/>
                <w14:ligatures w14:val="standardContextual"/>
              </w:rPr>
              <w:t> </w:t>
            </w:r>
          </w:p>
        </w:tc>
      </w:tr>
      <w:tr w:rsidR="005A648D" w:rsidRPr="005A648D" w14:paraId="2ABAAA8F"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tcPr>
          <w:p w14:paraId="73923837"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r w:rsidRPr="005A648D">
              <w:rPr>
                <w:rFonts w:ascii="Calibri" w:eastAsia="Calibri" w:hAnsi="Calibri" w:cs="Calibri"/>
                <w:b/>
                <w:bCs/>
                <w:color w:val="000000"/>
                <w:szCs w:val="24"/>
                <w:lang w:val="en-US" w:eastAsia="en-US"/>
                <w14:ligatures w14:val="standardContextual"/>
              </w:rPr>
              <w:t>Practitioner signature</w:t>
            </w:r>
          </w:p>
          <w:p w14:paraId="4B8389D2"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tcPr>
          <w:p w14:paraId="104B103D"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r>
      <w:tr w:rsidR="005A648D" w:rsidRPr="005A648D" w14:paraId="2C8A8F2A" w14:textId="77777777" w:rsidTr="008F5D26">
        <w:trPr>
          <w:trHeight w:val="300"/>
        </w:trPr>
        <w:tc>
          <w:tcPr>
            <w:tcW w:w="3536" w:type="dxa"/>
            <w:tcBorders>
              <w:top w:val="single" w:sz="6" w:space="0" w:color="BFBFBF"/>
              <w:left w:val="single" w:sz="6" w:space="0" w:color="BFBFBF"/>
              <w:bottom w:val="single" w:sz="6" w:space="0" w:color="BFBFBF"/>
              <w:right w:val="single" w:sz="6" w:space="0" w:color="BFBFBF"/>
            </w:tcBorders>
            <w:shd w:val="clear" w:color="auto" w:fill="FFFFFF"/>
          </w:tcPr>
          <w:p w14:paraId="562E04D8"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r w:rsidRPr="005A648D">
              <w:rPr>
                <w:rFonts w:ascii="Calibri" w:eastAsia="Calibri" w:hAnsi="Calibri" w:cs="Calibri"/>
                <w:b/>
                <w:bCs/>
                <w:color w:val="000000"/>
                <w:szCs w:val="24"/>
                <w:lang w:val="en-US" w:eastAsia="en-US"/>
                <w14:ligatures w14:val="standardContextual"/>
              </w:rPr>
              <w:t>Date</w:t>
            </w:r>
          </w:p>
          <w:p w14:paraId="3E7CA497" w14:textId="77777777" w:rsidR="005A648D" w:rsidRPr="005A648D" w:rsidRDefault="005A648D" w:rsidP="005A648D">
            <w:pPr>
              <w:autoSpaceDE w:val="0"/>
              <w:autoSpaceDN w:val="0"/>
              <w:adjustRightInd w:val="0"/>
              <w:rPr>
                <w:rFonts w:ascii="Calibri" w:eastAsia="Calibri" w:hAnsi="Calibri" w:cs="Calibri"/>
                <w:b/>
                <w:bCs/>
                <w:color w:val="000000"/>
                <w:szCs w:val="24"/>
                <w:lang w:val="en-US" w:eastAsia="en-US"/>
                <w14:ligatures w14:val="standardContextual"/>
              </w:rPr>
            </w:pPr>
          </w:p>
        </w:tc>
        <w:tc>
          <w:tcPr>
            <w:tcW w:w="5474" w:type="dxa"/>
            <w:tcBorders>
              <w:top w:val="single" w:sz="6" w:space="0" w:color="BFBFBF"/>
              <w:left w:val="single" w:sz="6" w:space="0" w:color="BFBFBF"/>
              <w:bottom w:val="single" w:sz="6" w:space="0" w:color="BFBFBF"/>
              <w:right w:val="single" w:sz="6" w:space="0" w:color="BFBFBF"/>
            </w:tcBorders>
            <w:shd w:val="clear" w:color="auto" w:fill="FFFFFF"/>
          </w:tcPr>
          <w:p w14:paraId="4EC311B1"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tc>
      </w:tr>
    </w:tbl>
    <w:p w14:paraId="5AA30C42"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3C1A1D30" w14:textId="77777777" w:rsidR="005A648D" w:rsidRPr="005A648D" w:rsidRDefault="005A648D" w:rsidP="005A648D">
      <w:pPr>
        <w:autoSpaceDE w:val="0"/>
        <w:autoSpaceDN w:val="0"/>
        <w:adjustRightInd w:val="0"/>
        <w:rPr>
          <w:rFonts w:ascii="Calibri" w:eastAsia="Calibri" w:hAnsi="Calibri" w:cs="Calibri"/>
          <w:b/>
          <w:bCs/>
          <w:color w:val="000000"/>
          <w:szCs w:val="24"/>
          <w:lang w:eastAsia="en-US"/>
          <w14:ligatures w14:val="standardContextual"/>
        </w:rPr>
      </w:pPr>
      <w:r w:rsidRPr="005A648D">
        <w:rPr>
          <w:rFonts w:ascii="Calibri" w:eastAsia="Calibri" w:hAnsi="Calibri" w:cs="Calibri"/>
          <w:b/>
          <w:bCs/>
          <w:color w:val="000000"/>
          <w:szCs w:val="24"/>
          <w:lang w:val="en-US" w:eastAsia="en-US"/>
          <w14:ligatures w14:val="standardContextual"/>
        </w:rPr>
        <w:t>DVA contact</w:t>
      </w:r>
      <w:r w:rsidRPr="005A648D">
        <w:rPr>
          <w:rFonts w:ascii="Calibri" w:eastAsia="Calibri" w:hAnsi="Calibri" w:cs="Calibri"/>
          <w:b/>
          <w:bCs/>
          <w:color w:val="000000"/>
          <w:szCs w:val="24"/>
          <w:lang w:eastAsia="en-US"/>
          <w14:ligatures w14:val="standardContextual"/>
        </w:rPr>
        <w:t> </w:t>
      </w:r>
    </w:p>
    <w:p w14:paraId="50DE92C7"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r w:rsidRPr="005A648D">
        <w:rPr>
          <w:rFonts w:ascii="Calibri" w:eastAsia="Calibri" w:hAnsi="Calibri" w:cs="Calibri"/>
          <w:color w:val="000000"/>
          <w:szCs w:val="24"/>
          <w:lang w:val="en-US" w:eastAsia="en-US"/>
          <w14:ligatures w14:val="standardContextual"/>
        </w:rPr>
        <w:t>If the medical practitioner requires further information about the volunteer role, the applicant should contact DVA using the contact details provided in the Expression of Interest portal.</w:t>
      </w:r>
    </w:p>
    <w:p w14:paraId="05B1BC0E" w14:textId="77777777" w:rsidR="005A648D" w:rsidRPr="005A648D" w:rsidRDefault="005A648D" w:rsidP="005A648D">
      <w:pPr>
        <w:autoSpaceDE w:val="0"/>
        <w:autoSpaceDN w:val="0"/>
        <w:adjustRightInd w:val="0"/>
        <w:rPr>
          <w:rFonts w:ascii="Calibri" w:eastAsia="Calibri" w:hAnsi="Calibri" w:cs="Calibri"/>
          <w:color w:val="000000"/>
          <w:szCs w:val="24"/>
          <w:lang w:eastAsia="en-US"/>
          <w14:ligatures w14:val="standardContextual"/>
        </w:rPr>
      </w:pPr>
    </w:p>
    <w:p w14:paraId="1AB4E2ED" w14:textId="77777777" w:rsidR="00FC7B64" w:rsidRDefault="00FC7B64" w:rsidP="00B415A0">
      <w:pPr>
        <w:spacing w:after="240"/>
        <w:rPr>
          <w:rFonts w:asciiTheme="minorHAnsi" w:hAnsiTheme="minorHAnsi" w:cstheme="minorHAnsi"/>
          <w:szCs w:val="24"/>
        </w:rPr>
      </w:pPr>
    </w:p>
    <w:p w14:paraId="2872600A" w14:textId="77777777" w:rsidR="00FC7B64" w:rsidRPr="004703F3" w:rsidRDefault="00FC7B64" w:rsidP="00B415A0">
      <w:pPr>
        <w:spacing w:after="240"/>
        <w:rPr>
          <w:rFonts w:asciiTheme="minorHAnsi" w:hAnsiTheme="minorHAnsi" w:cstheme="minorHAnsi"/>
          <w:szCs w:val="24"/>
        </w:rPr>
      </w:pPr>
    </w:p>
    <w:sectPr w:rsidR="00FC7B64" w:rsidRPr="004703F3" w:rsidSect="008705F2">
      <w:headerReference w:type="default" r:id="rId11"/>
      <w:footerReference w:type="default" r:id="rId12"/>
      <w:type w:val="continuous"/>
      <w:pgSz w:w="11907" w:h="16839" w:code="9"/>
      <w:pgMar w:top="851" w:right="1134" w:bottom="851" w:left="1418" w:header="0" w:footer="93"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3B740" w14:textId="77777777" w:rsidR="00192104" w:rsidRDefault="00192104">
      <w:r>
        <w:separator/>
      </w:r>
    </w:p>
  </w:endnote>
  <w:endnote w:type="continuationSeparator" w:id="0">
    <w:p w14:paraId="0DA169C9" w14:textId="77777777" w:rsidR="00192104" w:rsidRDefault="0019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2D05" w14:textId="35C454FA" w:rsidR="008A6914" w:rsidRPr="004703F3" w:rsidRDefault="24E69FE3" w:rsidP="6211638D">
    <w:pPr>
      <w:pStyle w:val="Footer"/>
      <w:spacing w:before="480"/>
      <w:rPr>
        <w:rFonts w:asciiTheme="minorHAnsi" w:hAnsiTheme="minorHAnsi" w:cstheme="minorBidi"/>
        <w:sz w:val="20"/>
      </w:rPr>
    </w:pPr>
    <w:r w:rsidRPr="6211638D">
      <w:rPr>
        <w:rFonts w:asciiTheme="minorHAnsi" w:hAnsiTheme="minorHAnsi" w:cstheme="minorBidi"/>
        <w:sz w:val="20"/>
      </w:rPr>
      <w:t>Email:</w:t>
    </w:r>
    <w:r w:rsidR="6211638D" w:rsidRPr="6211638D">
      <w:rPr>
        <w:rFonts w:asciiTheme="minorHAnsi" w:hAnsiTheme="minorHAnsi" w:cstheme="minorBidi"/>
        <w:sz w:val="20"/>
      </w:rPr>
      <w:t xml:space="preserve"> VETERANFAMILYEOI@dva.gov.au</w:t>
    </w:r>
  </w:p>
  <w:p w14:paraId="272AE6F8" w14:textId="77777777" w:rsidR="008A6914" w:rsidRPr="004703F3" w:rsidRDefault="008A6914" w:rsidP="008A6914">
    <w:pPr>
      <w:pStyle w:val="Footer"/>
      <w:rPr>
        <w:rFonts w:asciiTheme="minorHAnsi" w:hAnsiTheme="minorHAnsi" w:cstheme="minorHAnsi"/>
        <w:sz w:val="20"/>
      </w:rPr>
    </w:pPr>
    <w:r w:rsidRPr="004703F3">
      <w:rPr>
        <w:rFonts w:asciiTheme="minorHAnsi" w:hAnsiTheme="minorHAnsi" w:cstheme="minorHAnsi"/>
        <w:sz w:val="20"/>
      </w:rPr>
      <w:t xml:space="preserve">Internet: </w:t>
    </w:r>
    <w:hyperlink r:id="rId1" w:history="1">
      <w:r w:rsidRPr="004703F3">
        <w:rPr>
          <w:rStyle w:val="Hyperlink"/>
          <w:rFonts w:asciiTheme="minorHAnsi" w:hAnsiTheme="minorHAnsi" w:cstheme="minorHAnsi"/>
          <w:sz w:val="20"/>
        </w:rPr>
        <w:t>www.dva.gov.au</w:t>
      </w:r>
    </w:hyperlink>
  </w:p>
  <w:p w14:paraId="33EB7CE1" w14:textId="15D94ED4" w:rsidR="008A6914" w:rsidRPr="004703F3" w:rsidRDefault="008A6914" w:rsidP="008A6914">
    <w:pPr>
      <w:pStyle w:val="Footer"/>
      <w:rPr>
        <w:rFonts w:asciiTheme="minorHAnsi" w:hAnsiTheme="minorHAnsi" w:cstheme="minorHAnsi"/>
        <w:sz w:val="20"/>
      </w:rPr>
    </w:pPr>
    <w:r w:rsidRPr="004703F3">
      <w:rPr>
        <w:rFonts w:asciiTheme="minorHAnsi" w:hAnsiTheme="minorHAnsi" w:cstheme="minorHAnsi"/>
        <w:sz w:val="20"/>
      </w:rPr>
      <w:t xml:space="preserve">Phone: 1800 </w:t>
    </w:r>
    <w:r w:rsidR="007F2D78">
      <w:rPr>
        <w:rFonts w:asciiTheme="minorHAnsi" w:hAnsiTheme="minorHAnsi" w:cstheme="minorHAnsi"/>
        <w:sz w:val="20"/>
      </w:rPr>
      <w:t>838 372</w:t>
    </w:r>
  </w:p>
  <w:p w14:paraId="6C2293D6" w14:textId="374FC102" w:rsidR="00E8252E" w:rsidRPr="004703F3" w:rsidRDefault="009630DD" w:rsidP="00DE0F26">
    <w:pPr>
      <w:pStyle w:val="Footer"/>
      <w:spacing w:after="480"/>
      <w:rPr>
        <w:rFonts w:asciiTheme="minorHAnsi" w:hAnsiTheme="minorHAnsi" w:cstheme="minorHAnsi"/>
        <w:i/>
        <w:sz w:val="20"/>
      </w:rPr>
    </w:pPr>
    <w:r w:rsidRPr="004703F3">
      <w:rPr>
        <w:rFonts w:asciiTheme="minorHAnsi" w:hAnsiTheme="minorHAnsi" w:cstheme="minorHAnsi"/>
        <w:sz w:val="20"/>
      </w:rPr>
      <w:t>GPO Box 9998, Brisbane QLD 4001</w:t>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r>
    <w:r w:rsidR="00857673" w:rsidRPr="004703F3">
      <w:rPr>
        <w:rFonts w:asciiTheme="minorHAnsi" w:hAnsiTheme="minorHAnsi" w:cstheme="minorHAnsi"/>
        <w:sz w:val="20"/>
      </w:rPr>
      <w:tab/>
      <w:t xml:space="preserve">Page </w:t>
    </w:r>
    <w:r w:rsidR="00857673" w:rsidRPr="004703F3">
      <w:rPr>
        <w:rFonts w:asciiTheme="minorHAnsi" w:hAnsiTheme="minorHAnsi" w:cstheme="minorHAnsi"/>
        <w:b/>
        <w:bCs/>
        <w:sz w:val="20"/>
      </w:rPr>
      <w:fldChar w:fldCharType="begin"/>
    </w:r>
    <w:r w:rsidR="00857673" w:rsidRPr="004703F3">
      <w:rPr>
        <w:rFonts w:asciiTheme="minorHAnsi" w:hAnsiTheme="minorHAnsi" w:cstheme="minorHAnsi"/>
        <w:b/>
        <w:bCs/>
        <w:sz w:val="20"/>
      </w:rPr>
      <w:instrText xml:space="preserve"> PAGE  \* Arabic  \* MERGEFORMAT </w:instrText>
    </w:r>
    <w:r w:rsidR="00857673" w:rsidRPr="004703F3">
      <w:rPr>
        <w:rFonts w:asciiTheme="minorHAnsi" w:hAnsiTheme="minorHAnsi" w:cstheme="minorHAnsi"/>
        <w:b/>
        <w:bCs/>
        <w:sz w:val="20"/>
      </w:rPr>
      <w:fldChar w:fldCharType="separate"/>
    </w:r>
    <w:r w:rsidR="00C27875">
      <w:rPr>
        <w:rFonts w:asciiTheme="minorHAnsi" w:hAnsiTheme="minorHAnsi" w:cstheme="minorHAnsi"/>
        <w:b/>
        <w:bCs/>
        <w:noProof/>
        <w:sz w:val="20"/>
      </w:rPr>
      <w:t>2</w:t>
    </w:r>
    <w:r w:rsidR="00857673" w:rsidRPr="004703F3">
      <w:rPr>
        <w:rFonts w:asciiTheme="minorHAnsi" w:hAnsiTheme="minorHAnsi" w:cstheme="minorHAnsi"/>
        <w:b/>
        <w:bCs/>
        <w:sz w:val="20"/>
      </w:rPr>
      <w:fldChar w:fldCharType="end"/>
    </w:r>
    <w:r w:rsidR="00857673" w:rsidRPr="004703F3">
      <w:rPr>
        <w:rFonts w:asciiTheme="minorHAnsi" w:hAnsiTheme="minorHAnsi" w:cstheme="minorHAnsi"/>
        <w:sz w:val="20"/>
      </w:rPr>
      <w:t xml:space="preserve"> of </w:t>
    </w:r>
    <w:r w:rsidR="00857673" w:rsidRPr="004703F3">
      <w:rPr>
        <w:rFonts w:asciiTheme="minorHAnsi" w:hAnsiTheme="minorHAnsi" w:cstheme="minorHAnsi"/>
        <w:b/>
        <w:bCs/>
        <w:sz w:val="20"/>
      </w:rPr>
      <w:fldChar w:fldCharType="begin"/>
    </w:r>
    <w:r w:rsidR="00857673" w:rsidRPr="004703F3">
      <w:rPr>
        <w:rFonts w:asciiTheme="minorHAnsi" w:hAnsiTheme="minorHAnsi" w:cstheme="minorHAnsi"/>
        <w:b/>
        <w:bCs/>
        <w:sz w:val="20"/>
      </w:rPr>
      <w:instrText xml:space="preserve"> NUMPAGES  \* Arabic  \* MERGEFORMAT </w:instrText>
    </w:r>
    <w:r w:rsidR="00857673" w:rsidRPr="004703F3">
      <w:rPr>
        <w:rFonts w:asciiTheme="minorHAnsi" w:hAnsiTheme="minorHAnsi" w:cstheme="minorHAnsi"/>
        <w:b/>
        <w:bCs/>
        <w:sz w:val="20"/>
      </w:rPr>
      <w:fldChar w:fldCharType="separate"/>
    </w:r>
    <w:r w:rsidR="00C27875">
      <w:rPr>
        <w:rFonts w:asciiTheme="minorHAnsi" w:hAnsiTheme="minorHAnsi" w:cstheme="minorHAnsi"/>
        <w:b/>
        <w:bCs/>
        <w:noProof/>
        <w:sz w:val="20"/>
      </w:rPr>
      <w:t>2</w:t>
    </w:r>
    <w:r w:rsidR="00857673" w:rsidRPr="004703F3">
      <w:rPr>
        <w:rFonts w:asciiTheme="minorHAnsi" w:hAnsiTheme="minorHAnsi" w:cstheme="minorHAnsi"/>
        <w:b/>
        <w:bCs/>
        <w:sz w:val="20"/>
      </w:rPr>
      <w:fldChar w:fldCharType="end"/>
    </w:r>
  </w:p>
  <w:p w14:paraId="058E5941" w14:textId="77777777" w:rsidR="00337CA7" w:rsidRDefault="00337C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37019" w14:textId="77777777" w:rsidR="00192104" w:rsidRDefault="00192104">
      <w:r>
        <w:separator/>
      </w:r>
    </w:p>
  </w:footnote>
  <w:footnote w:type="continuationSeparator" w:id="0">
    <w:p w14:paraId="2BF53967" w14:textId="77777777" w:rsidR="00192104" w:rsidRDefault="00192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6A0C" w14:textId="77777777" w:rsidR="001C37C6" w:rsidRPr="00B87681" w:rsidRDefault="001C37C6">
    <w:pPr>
      <w:pStyle w:val="Header"/>
      <w:jc w:val="right"/>
      <w:rPr>
        <w:color w:val="FF0000"/>
      </w:rPr>
    </w:pPr>
  </w:p>
  <w:p w14:paraId="1DB24007" w14:textId="77777777" w:rsidR="001C37C6" w:rsidRDefault="001C3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5688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F3967"/>
    <w:multiLevelType w:val="singleLevel"/>
    <w:tmpl w:val="3EB286E0"/>
    <w:lvl w:ilvl="0">
      <w:start w:val="1"/>
      <w:numFmt w:val="lowerLetter"/>
      <w:pStyle w:val="Style1"/>
      <w:lvlText w:val="(%1)"/>
      <w:lvlJc w:val="left"/>
      <w:pPr>
        <w:tabs>
          <w:tab w:val="num" w:pos="786"/>
        </w:tabs>
        <w:ind w:left="786" w:hanging="360"/>
      </w:pPr>
      <w:rPr>
        <w:rFonts w:hint="default"/>
      </w:rPr>
    </w:lvl>
  </w:abstractNum>
  <w:abstractNum w:abstractNumId="2" w15:restartNumberingAfterBreak="0">
    <w:nsid w:val="062A1991"/>
    <w:multiLevelType w:val="multilevel"/>
    <w:tmpl w:val="1D8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1D3599"/>
    <w:multiLevelType w:val="multilevel"/>
    <w:tmpl w:val="BC92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62443"/>
    <w:multiLevelType w:val="multilevel"/>
    <w:tmpl w:val="C97A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BF7C17"/>
    <w:multiLevelType w:val="hybridMultilevel"/>
    <w:tmpl w:val="9F60AF16"/>
    <w:lvl w:ilvl="0" w:tplc="B2FA98B6">
      <w:start w:val="1"/>
      <w:numFmt w:val="bullet"/>
      <w:lvlText w:val=""/>
      <w:lvlJc w:val="left"/>
      <w:pPr>
        <w:ind w:left="720" w:hanging="360"/>
      </w:pPr>
      <w:rPr>
        <w:rFonts w:ascii="Symbol" w:hAnsi="Symbol" w:hint="default"/>
      </w:rPr>
    </w:lvl>
    <w:lvl w:ilvl="1" w:tplc="1D0CB396" w:tentative="1">
      <w:start w:val="1"/>
      <w:numFmt w:val="bullet"/>
      <w:lvlText w:val="o"/>
      <w:lvlJc w:val="left"/>
      <w:pPr>
        <w:ind w:left="1440" w:hanging="360"/>
      </w:pPr>
      <w:rPr>
        <w:rFonts w:ascii="Courier New" w:hAnsi="Courier New" w:hint="default"/>
      </w:rPr>
    </w:lvl>
    <w:lvl w:ilvl="2" w:tplc="1BB66036" w:tentative="1">
      <w:start w:val="1"/>
      <w:numFmt w:val="bullet"/>
      <w:lvlText w:val=""/>
      <w:lvlJc w:val="left"/>
      <w:pPr>
        <w:ind w:left="2160" w:hanging="360"/>
      </w:pPr>
      <w:rPr>
        <w:rFonts w:ascii="Wingdings" w:hAnsi="Wingdings" w:hint="default"/>
      </w:rPr>
    </w:lvl>
    <w:lvl w:ilvl="3" w:tplc="8E6C4CE2" w:tentative="1">
      <w:start w:val="1"/>
      <w:numFmt w:val="bullet"/>
      <w:lvlText w:val=""/>
      <w:lvlJc w:val="left"/>
      <w:pPr>
        <w:ind w:left="2880" w:hanging="360"/>
      </w:pPr>
      <w:rPr>
        <w:rFonts w:ascii="Symbol" w:hAnsi="Symbol" w:hint="default"/>
      </w:rPr>
    </w:lvl>
    <w:lvl w:ilvl="4" w:tplc="F5E273A8" w:tentative="1">
      <w:start w:val="1"/>
      <w:numFmt w:val="bullet"/>
      <w:lvlText w:val="o"/>
      <w:lvlJc w:val="left"/>
      <w:pPr>
        <w:ind w:left="3600" w:hanging="360"/>
      </w:pPr>
      <w:rPr>
        <w:rFonts w:ascii="Courier New" w:hAnsi="Courier New" w:hint="default"/>
      </w:rPr>
    </w:lvl>
    <w:lvl w:ilvl="5" w:tplc="5712DF32" w:tentative="1">
      <w:start w:val="1"/>
      <w:numFmt w:val="bullet"/>
      <w:lvlText w:val=""/>
      <w:lvlJc w:val="left"/>
      <w:pPr>
        <w:ind w:left="4320" w:hanging="360"/>
      </w:pPr>
      <w:rPr>
        <w:rFonts w:ascii="Wingdings" w:hAnsi="Wingdings" w:hint="default"/>
      </w:rPr>
    </w:lvl>
    <w:lvl w:ilvl="6" w:tplc="342CD796" w:tentative="1">
      <w:start w:val="1"/>
      <w:numFmt w:val="bullet"/>
      <w:lvlText w:val=""/>
      <w:lvlJc w:val="left"/>
      <w:pPr>
        <w:ind w:left="5040" w:hanging="360"/>
      </w:pPr>
      <w:rPr>
        <w:rFonts w:ascii="Symbol" w:hAnsi="Symbol" w:hint="default"/>
      </w:rPr>
    </w:lvl>
    <w:lvl w:ilvl="7" w:tplc="2FD0B466" w:tentative="1">
      <w:start w:val="1"/>
      <w:numFmt w:val="bullet"/>
      <w:lvlText w:val="o"/>
      <w:lvlJc w:val="left"/>
      <w:pPr>
        <w:ind w:left="5760" w:hanging="360"/>
      </w:pPr>
      <w:rPr>
        <w:rFonts w:ascii="Courier New" w:hAnsi="Courier New" w:hint="default"/>
      </w:rPr>
    </w:lvl>
    <w:lvl w:ilvl="8" w:tplc="2ED02A2A" w:tentative="1">
      <w:start w:val="1"/>
      <w:numFmt w:val="bullet"/>
      <w:lvlText w:val=""/>
      <w:lvlJc w:val="left"/>
      <w:pPr>
        <w:ind w:left="6480" w:hanging="360"/>
      </w:pPr>
      <w:rPr>
        <w:rFonts w:ascii="Wingdings" w:hAnsi="Wingdings" w:hint="default"/>
      </w:rPr>
    </w:lvl>
  </w:abstractNum>
  <w:abstractNum w:abstractNumId="6" w15:restartNumberingAfterBreak="0">
    <w:nsid w:val="13A8367D"/>
    <w:multiLevelType w:val="multilevel"/>
    <w:tmpl w:val="0C0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DC7D3B"/>
    <w:multiLevelType w:val="hybridMultilevel"/>
    <w:tmpl w:val="209EB6C6"/>
    <w:lvl w:ilvl="0" w:tplc="4A0AB5AA">
      <w:start w:val="1"/>
      <w:numFmt w:val="bullet"/>
      <w:lvlText w:val=""/>
      <w:lvlJc w:val="left"/>
      <w:pPr>
        <w:ind w:left="720" w:hanging="360"/>
      </w:pPr>
      <w:rPr>
        <w:rFonts w:ascii="Symbol" w:hAnsi="Symbol" w:hint="default"/>
      </w:rPr>
    </w:lvl>
    <w:lvl w:ilvl="1" w:tplc="C55A8AAE" w:tentative="1">
      <w:start w:val="1"/>
      <w:numFmt w:val="bullet"/>
      <w:lvlText w:val="o"/>
      <w:lvlJc w:val="left"/>
      <w:pPr>
        <w:ind w:left="1440" w:hanging="360"/>
      </w:pPr>
      <w:rPr>
        <w:rFonts w:ascii="Courier New" w:hAnsi="Courier New" w:cs="Courier New" w:hint="default"/>
      </w:rPr>
    </w:lvl>
    <w:lvl w:ilvl="2" w:tplc="DEAE53F8" w:tentative="1">
      <w:start w:val="1"/>
      <w:numFmt w:val="bullet"/>
      <w:lvlText w:val=""/>
      <w:lvlJc w:val="left"/>
      <w:pPr>
        <w:ind w:left="2160" w:hanging="360"/>
      </w:pPr>
      <w:rPr>
        <w:rFonts w:ascii="Wingdings" w:hAnsi="Wingdings" w:hint="default"/>
      </w:rPr>
    </w:lvl>
    <w:lvl w:ilvl="3" w:tplc="A9C44F98" w:tentative="1">
      <w:start w:val="1"/>
      <w:numFmt w:val="bullet"/>
      <w:lvlText w:val=""/>
      <w:lvlJc w:val="left"/>
      <w:pPr>
        <w:ind w:left="2880" w:hanging="360"/>
      </w:pPr>
      <w:rPr>
        <w:rFonts w:ascii="Symbol" w:hAnsi="Symbol" w:hint="default"/>
      </w:rPr>
    </w:lvl>
    <w:lvl w:ilvl="4" w:tplc="E354889E" w:tentative="1">
      <w:start w:val="1"/>
      <w:numFmt w:val="bullet"/>
      <w:lvlText w:val="o"/>
      <w:lvlJc w:val="left"/>
      <w:pPr>
        <w:ind w:left="3600" w:hanging="360"/>
      </w:pPr>
      <w:rPr>
        <w:rFonts w:ascii="Courier New" w:hAnsi="Courier New" w:cs="Courier New" w:hint="default"/>
      </w:rPr>
    </w:lvl>
    <w:lvl w:ilvl="5" w:tplc="AE3E1882" w:tentative="1">
      <w:start w:val="1"/>
      <w:numFmt w:val="bullet"/>
      <w:lvlText w:val=""/>
      <w:lvlJc w:val="left"/>
      <w:pPr>
        <w:ind w:left="4320" w:hanging="360"/>
      </w:pPr>
      <w:rPr>
        <w:rFonts w:ascii="Wingdings" w:hAnsi="Wingdings" w:hint="default"/>
      </w:rPr>
    </w:lvl>
    <w:lvl w:ilvl="6" w:tplc="93FCC310" w:tentative="1">
      <w:start w:val="1"/>
      <w:numFmt w:val="bullet"/>
      <w:lvlText w:val=""/>
      <w:lvlJc w:val="left"/>
      <w:pPr>
        <w:ind w:left="5040" w:hanging="360"/>
      </w:pPr>
      <w:rPr>
        <w:rFonts w:ascii="Symbol" w:hAnsi="Symbol" w:hint="default"/>
      </w:rPr>
    </w:lvl>
    <w:lvl w:ilvl="7" w:tplc="D0143AAA" w:tentative="1">
      <w:start w:val="1"/>
      <w:numFmt w:val="bullet"/>
      <w:lvlText w:val="o"/>
      <w:lvlJc w:val="left"/>
      <w:pPr>
        <w:ind w:left="5760" w:hanging="360"/>
      </w:pPr>
      <w:rPr>
        <w:rFonts w:ascii="Courier New" w:hAnsi="Courier New" w:cs="Courier New" w:hint="default"/>
      </w:rPr>
    </w:lvl>
    <w:lvl w:ilvl="8" w:tplc="0D0AB7D6" w:tentative="1">
      <w:start w:val="1"/>
      <w:numFmt w:val="bullet"/>
      <w:lvlText w:val=""/>
      <w:lvlJc w:val="left"/>
      <w:pPr>
        <w:ind w:left="6480" w:hanging="360"/>
      </w:pPr>
      <w:rPr>
        <w:rFonts w:ascii="Wingdings" w:hAnsi="Wingdings" w:hint="default"/>
      </w:rPr>
    </w:lvl>
  </w:abstractNum>
  <w:abstractNum w:abstractNumId="8" w15:restartNumberingAfterBreak="0">
    <w:nsid w:val="19481AFF"/>
    <w:multiLevelType w:val="hybridMultilevel"/>
    <w:tmpl w:val="F558C864"/>
    <w:lvl w:ilvl="0" w:tplc="1CECF098">
      <w:start w:val="1"/>
      <w:numFmt w:val="lowerLetter"/>
      <w:lvlText w:val="(%1)"/>
      <w:lvlJc w:val="left"/>
      <w:pPr>
        <w:ind w:left="1650" w:hanging="390"/>
      </w:pPr>
      <w:rPr>
        <w:rFonts w:cs="Times New Roman" w:hint="default"/>
      </w:rPr>
    </w:lvl>
    <w:lvl w:ilvl="1" w:tplc="99F0F0E6" w:tentative="1">
      <w:start w:val="1"/>
      <w:numFmt w:val="lowerLetter"/>
      <w:lvlText w:val="%2."/>
      <w:lvlJc w:val="left"/>
      <w:pPr>
        <w:ind w:left="2340" w:hanging="360"/>
      </w:pPr>
      <w:rPr>
        <w:rFonts w:cs="Times New Roman"/>
      </w:rPr>
    </w:lvl>
    <w:lvl w:ilvl="2" w:tplc="54B29864" w:tentative="1">
      <w:start w:val="1"/>
      <w:numFmt w:val="lowerRoman"/>
      <w:lvlText w:val="%3."/>
      <w:lvlJc w:val="right"/>
      <w:pPr>
        <w:ind w:left="3060" w:hanging="180"/>
      </w:pPr>
      <w:rPr>
        <w:rFonts w:cs="Times New Roman"/>
      </w:rPr>
    </w:lvl>
    <w:lvl w:ilvl="3" w:tplc="C138351E" w:tentative="1">
      <w:start w:val="1"/>
      <w:numFmt w:val="decimal"/>
      <w:lvlText w:val="%4."/>
      <w:lvlJc w:val="left"/>
      <w:pPr>
        <w:ind w:left="3780" w:hanging="360"/>
      </w:pPr>
      <w:rPr>
        <w:rFonts w:cs="Times New Roman"/>
      </w:rPr>
    </w:lvl>
    <w:lvl w:ilvl="4" w:tplc="3594F718" w:tentative="1">
      <w:start w:val="1"/>
      <w:numFmt w:val="lowerLetter"/>
      <w:lvlText w:val="%5."/>
      <w:lvlJc w:val="left"/>
      <w:pPr>
        <w:ind w:left="4500" w:hanging="360"/>
      </w:pPr>
      <w:rPr>
        <w:rFonts w:cs="Times New Roman"/>
      </w:rPr>
    </w:lvl>
    <w:lvl w:ilvl="5" w:tplc="FBFA7110" w:tentative="1">
      <w:start w:val="1"/>
      <w:numFmt w:val="lowerRoman"/>
      <w:lvlText w:val="%6."/>
      <w:lvlJc w:val="right"/>
      <w:pPr>
        <w:ind w:left="5220" w:hanging="180"/>
      </w:pPr>
      <w:rPr>
        <w:rFonts w:cs="Times New Roman"/>
      </w:rPr>
    </w:lvl>
    <w:lvl w:ilvl="6" w:tplc="D9FEA246" w:tentative="1">
      <w:start w:val="1"/>
      <w:numFmt w:val="decimal"/>
      <w:lvlText w:val="%7."/>
      <w:lvlJc w:val="left"/>
      <w:pPr>
        <w:ind w:left="5940" w:hanging="360"/>
      </w:pPr>
      <w:rPr>
        <w:rFonts w:cs="Times New Roman"/>
      </w:rPr>
    </w:lvl>
    <w:lvl w:ilvl="7" w:tplc="D0B4099E" w:tentative="1">
      <w:start w:val="1"/>
      <w:numFmt w:val="lowerLetter"/>
      <w:lvlText w:val="%8."/>
      <w:lvlJc w:val="left"/>
      <w:pPr>
        <w:ind w:left="6660" w:hanging="360"/>
      </w:pPr>
      <w:rPr>
        <w:rFonts w:cs="Times New Roman"/>
      </w:rPr>
    </w:lvl>
    <w:lvl w:ilvl="8" w:tplc="4266BF16" w:tentative="1">
      <w:start w:val="1"/>
      <w:numFmt w:val="lowerRoman"/>
      <w:lvlText w:val="%9."/>
      <w:lvlJc w:val="right"/>
      <w:pPr>
        <w:ind w:left="7380" w:hanging="180"/>
      </w:pPr>
      <w:rPr>
        <w:rFonts w:cs="Times New Roman"/>
      </w:rPr>
    </w:lvl>
  </w:abstractNum>
  <w:abstractNum w:abstractNumId="9" w15:restartNumberingAfterBreak="0">
    <w:nsid w:val="19672A22"/>
    <w:multiLevelType w:val="hybridMultilevel"/>
    <w:tmpl w:val="3A1CB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A90C4C"/>
    <w:multiLevelType w:val="hybridMultilevel"/>
    <w:tmpl w:val="0276D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4279EE"/>
    <w:multiLevelType w:val="hybridMultilevel"/>
    <w:tmpl w:val="F4DC5E6C"/>
    <w:lvl w:ilvl="0" w:tplc="4B0EEA52">
      <w:start w:val="1"/>
      <w:numFmt w:val="decimal"/>
      <w:lvlText w:val="%1."/>
      <w:lvlJc w:val="left"/>
      <w:pPr>
        <w:tabs>
          <w:tab w:val="num" w:pos="780"/>
        </w:tabs>
        <w:ind w:left="780" w:hanging="360"/>
      </w:pPr>
    </w:lvl>
    <w:lvl w:ilvl="1" w:tplc="0C10FEF4" w:tentative="1">
      <w:start w:val="1"/>
      <w:numFmt w:val="lowerLetter"/>
      <w:lvlText w:val="%2."/>
      <w:lvlJc w:val="left"/>
      <w:pPr>
        <w:ind w:left="1500" w:hanging="360"/>
      </w:pPr>
    </w:lvl>
    <w:lvl w:ilvl="2" w:tplc="7652B380" w:tentative="1">
      <w:start w:val="1"/>
      <w:numFmt w:val="lowerRoman"/>
      <w:lvlText w:val="%3."/>
      <w:lvlJc w:val="right"/>
      <w:pPr>
        <w:ind w:left="2220" w:hanging="180"/>
      </w:pPr>
    </w:lvl>
    <w:lvl w:ilvl="3" w:tplc="C890EA76" w:tentative="1">
      <w:start w:val="1"/>
      <w:numFmt w:val="decimal"/>
      <w:lvlText w:val="%4."/>
      <w:lvlJc w:val="left"/>
      <w:pPr>
        <w:ind w:left="2940" w:hanging="360"/>
      </w:pPr>
    </w:lvl>
    <w:lvl w:ilvl="4" w:tplc="53D45D2E" w:tentative="1">
      <w:start w:val="1"/>
      <w:numFmt w:val="lowerLetter"/>
      <w:lvlText w:val="%5."/>
      <w:lvlJc w:val="left"/>
      <w:pPr>
        <w:ind w:left="3660" w:hanging="360"/>
      </w:pPr>
    </w:lvl>
    <w:lvl w:ilvl="5" w:tplc="3B4C5EA6" w:tentative="1">
      <w:start w:val="1"/>
      <w:numFmt w:val="lowerRoman"/>
      <w:lvlText w:val="%6."/>
      <w:lvlJc w:val="right"/>
      <w:pPr>
        <w:ind w:left="4380" w:hanging="180"/>
      </w:pPr>
    </w:lvl>
    <w:lvl w:ilvl="6" w:tplc="6B204950" w:tentative="1">
      <w:start w:val="1"/>
      <w:numFmt w:val="decimal"/>
      <w:lvlText w:val="%7."/>
      <w:lvlJc w:val="left"/>
      <w:pPr>
        <w:ind w:left="5100" w:hanging="360"/>
      </w:pPr>
    </w:lvl>
    <w:lvl w:ilvl="7" w:tplc="12EE77BC" w:tentative="1">
      <w:start w:val="1"/>
      <w:numFmt w:val="lowerLetter"/>
      <w:lvlText w:val="%8."/>
      <w:lvlJc w:val="left"/>
      <w:pPr>
        <w:ind w:left="5820" w:hanging="360"/>
      </w:pPr>
    </w:lvl>
    <w:lvl w:ilvl="8" w:tplc="DCE85240" w:tentative="1">
      <w:start w:val="1"/>
      <w:numFmt w:val="lowerRoman"/>
      <w:lvlText w:val="%9."/>
      <w:lvlJc w:val="right"/>
      <w:pPr>
        <w:ind w:left="6540" w:hanging="180"/>
      </w:pPr>
    </w:lvl>
  </w:abstractNum>
  <w:abstractNum w:abstractNumId="12" w15:restartNumberingAfterBreak="0">
    <w:nsid w:val="22926440"/>
    <w:multiLevelType w:val="multilevel"/>
    <w:tmpl w:val="920A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943E9E"/>
    <w:multiLevelType w:val="multilevel"/>
    <w:tmpl w:val="05CA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D14A77"/>
    <w:multiLevelType w:val="hybridMultilevel"/>
    <w:tmpl w:val="DE865696"/>
    <w:lvl w:ilvl="0" w:tplc="362EEAD8">
      <w:start w:val="1"/>
      <w:numFmt w:val="decimal"/>
      <w:lvlText w:val="%1."/>
      <w:lvlJc w:val="left"/>
      <w:pPr>
        <w:ind w:left="720" w:hanging="360"/>
      </w:pPr>
    </w:lvl>
    <w:lvl w:ilvl="1" w:tplc="FD4C14B2" w:tentative="1">
      <w:start w:val="1"/>
      <w:numFmt w:val="lowerLetter"/>
      <w:lvlText w:val="%2."/>
      <w:lvlJc w:val="left"/>
      <w:pPr>
        <w:ind w:left="1440" w:hanging="360"/>
      </w:pPr>
    </w:lvl>
    <w:lvl w:ilvl="2" w:tplc="37646A14" w:tentative="1">
      <w:start w:val="1"/>
      <w:numFmt w:val="lowerRoman"/>
      <w:lvlText w:val="%3."/>
      <w:lvlJc w:val="right"/>
      <w:pPr>
        <w:ind w:left="2160" w:hanging="180"/>
      </w:pPr>
    </w:lvl>
    <w:lvl w:ilvl="3" w:tplc="1D6E8ADC" w:tentative="1">
      <w:start w:val="1"/>
      <w:numFmt w:val="decimal"/>
      <w:lvlText w:val="%4."/>
      <w:lvlJc w:val="left"/>
      <w:pPr>
        <w:ind w:left="2880" w:hanging="360"/>
      </w:pPr>
    </w:lvl>
    <w:lvl w:ilvl="4" w:tplc="A962CA28" w:tentative="1">
      <w:start w:val="1"/>
      <w:numFmt w:val="lowerLetter"/>
      <w:lvlText w:val="%5."/>
      <w:lvlJc w:val="left"/>
      <w:pPr>
        <w:ind w:left="3600" w:hanging="360"/>
      </w:pPr>
    </w:lvl>
    <w:lvl w:ilvl="5" w:tplc="FB38433A" w:tentative="1">
      <w:start w:val="1"/>
      <w:numFmt w:val="lowerRoman"/>
      <w:lvlText w:val="%6."/>
      <w:lvlJc w:val="right"/>
      <w:pPr>
        <w:ind w:left="4320" w:hanging="180"/>
      </w:pPr>
    </w:lvl>
    <w:lvl w:ilvl="6" w:tplc="85CA1DF0" w:tentative="1">
      <w:start w:val="1"/>
      <w:numFmt w:val="decimal"/>
      <w:lvlText w:val="%7."/>
      <w:lvlJc w:val="left"/>
      <w:pPr>
        <w:ind w:left="5040" w:hanging="360"/>
      </w:pPr>
    </w:lvl>
    <w:lvl w:ilvl="7" w:tplc="E2E4C834" w:tentative="1">
      <w:start w:val="1"/>
      <w:numFmt w:val="lowerLetter"/>
      <w:lvlText w:val="%8."/>
      <w:lvlJc w:val="left"/>
      <w:pPr>
        <w:ind w:left="5760" w:hanging="360"/>
      </w:pPr>
    </w:lvl>
    <w:lvl w:ilvl="8" w:tplc="EF5AFF6A" w:tentative="1">
      <w:start w:val="1"/>
      <w:numFmt w:val="lowerRoman"/>
      <w:lvlText w:val="%9."/>
      <w:lvlJc w:val="right"/>
      <w:pPr>
        <w:ind w:left="6480" w:hanging="180"/>
      </w:pPr>
    </w:lvl>
  </w:abstractNum>
  <w:abstractNum w:abstractNumId="15" w15:restartNumberingAfterBreak="0">
    <w:nsid w:val="2D3D2BC9"/>
    <w:multiLevelType w:val="hybridMultilevel"/>
    <w:tmpl w:val="F7E84B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990082"/>
    <w:multiLevelType w:val="hybridMultilevel"/>
    <w:tmpl w:val="5518F774"/>
    <w:lvl w:ilvl="0" w:tplc="4D4E3444">
      <w:start w:val="1"/>
      <w:numFmt w:val="decimal"/>
      <w:lvlText w:val="%1."/>
      <w:lvlJc w:val="left"/>
      <w:pPr>
        <w:tabs>
          <w:tab w:val="num" w:pos="720"/>
        </w:tabs>
        <w:ind w:left="720" w:hanging="360"/>
      </w:pPr>
    </w:lvl>
    <w:lvl w:ilvl="1" w:tplc="603AEF58" w:tentative="1">
      <w:start w:val="1"/>
      <w:numFmt w:val="lowerLetter"/>
      <w:lvlText w:val="%2."/>
      <w:lvlJc w:val="left"/>
      <w:pPr>
        <w:tabs>
          <w:tab w:val="num" w:pos="1440"/>
        </w:tabs>
        <w:ind w:left="1440" w:hanging="360"/>
      </w:pPr>
    </w:lvl>
    <w:lvl w:ilvl="2" w:tplc="CB342078" w:tentative="1">
      <w:start w:val="1"/>
      <w:numFmt w:val="lowerRoman"/>
      <w:lvlText w:val="%3."/>
      <w:lvlJc w:val="right"/>
      <w:pPr>
        <w:tabs>
          <w:tab w:val="num" w:pos="2160"/>
        </w:tabs>
        <w:ind w:left="2160" w:hanging="180"/>
      </w:pPr>
    </w:lvl>
    <w:lvl w:ilvl="3" w:tplc="EAAEAA06" w:tentative="1">
      <w:start w:val="1"/>
      <w:numFmt w:val="decimal"/>
      <w:lvlText w:val="%4."/>
      <w:lvlJc w:val="left"/>
      <w:pPr>
        <w:tabs>
          <w:tab w:val="num" w:pos="2880"/>
        </w:tabs>
        <w:ind w:left="2880" w:hanging="360"/>
      </w:pPr>
    </w:lvl>
    <w:lvl w:ilvl="4" w:tplc="2158B878" w:tentative="1">
      <w:start w:val="1"/>
      <w:numFmt w:val="lowerLetter"/>
      <w:lvlText w:val="%5."/>
      <w:lvlJc w:val="left"/>
      <w:pPr>
        <w:tabs>
          <w:tab w:val="num" w:pos="3600"/>
        </w:tabs>
        <w:ind w:left="3600" w:hanging="360"/>
      </w:pPr>
    </w:lvl>
    <w:lvl w:ilvl="5" w:tplc="7C9CCCCE" w:tentative="1">
      <w:start w:val="1"/>
      <w:numFmt w:val="lowerRoman"/>
      <w:lvlText w:val="%6."/>
      <w:lvlJc w:val="right"/>
      <w:pPr>
        <w:tabs>
          <w:tab w:val="num" w:pos="4320"/>
        </w:tabs>
        <w:ind w:left="4320" w:hanging="180"/>
      </w:pPr>
    </w:lvl>
    <w:lvl w:ilvl="6" w:tplc="A42CC51A" w:tentative="1">
      <w:start w:val="1"/>
      <w:numFmt w:val="decimal"/>
      <w:lvlText w:val="%7."/>
      <w:lvlJc w:val="left"/>
      <w:pPr>
        <w:tabs>
          <w:tab w:val="num" w:pos="5040"/>
        </w:tabs>
        <w:ind w:left="5040" w:hanging="360"/>
      </w:pPr>
    </w:lvl>
    <w:lvl w:ilvl="7" w:tplc="08F4B9D2" w:tentative="1">
      <w:start w:val="1"/>
      <w:numFmt w:val="lowerLetter"/>
      <w:lvlText w:val="%8."/>
      <w:lvlJc w:val="left"/>
      <w:pPr>
        <w:tabs>
          <w:tab w:val="num" w:pos="5760"/>
        </w:tabs>
        <w:ind w:left="5760" w:hanging="360"/>
      </w:pPr>
    </w:lvl>
    <w:lvl w:ilvl="8" w:tplc="466E4A24" w:tentative="1">
      <w:start w:val="1"/>
      <w:numFmt w:val="lowerRoman"/>
      <w:lvlText w:val="%9."/>
      <w:lvlJc w:val="right"/>
      <w:pPr>
        <w:tabs>
          <w:tab w:val="num" w:pos="6480"/>
        </w:tabs>
        <w:ind w:left="6480" w:hanging="180"/>
      </w:pPr>
    </w:lvl>
  </w:abstractNum>
  <w:abstractNum w:abstractNumId="17" w15:restartNumberingAfterBreak="0">
    <w:nsid w:val="2F7F548E"/>
    <w:multiLevelType w:val="hybridMultilevel"/>
    <w:tmpl w:val="03CE6EF2"/>
    <w:lvl w:ilvl="0" w:tplc="F8B4D39A">
      <w:start w:val="1"/>
      <w:numFmt w:val="bullet"/>
      <w:lvlText w:val=""/>
      <w:lvlJc w:val="left"/>
      <w:pPr>
        <w:ind w:left="774" w:hanging="360"/>
      </w:pPr>
      <w:rPr>
        <w:rFonts w:ascii="Symbol" w:hAnsi="Symbol" w:hint="default"/>
      </w:rPr>
    </w:lvl>
    <w:lvl w:ilvl="1" w:tplc="52E240EE" w:tentative="1">
      <w:start w:val="1"/>
      <w:numFmt w:val="bullet"/>
      <w:lvlText w:val="o"/>
      <w:lvlJc w:val="left"/>
      <w:pPr>
        <w:ind w:left="1494" w:hanging="360"/>
      </w:pPr>
      <w:rPr>
        <w:rFonts w:ascii="Courier New" w:hAnsi="Courier New" w:cs="Courier New" w:hint="default"/>
      </w:rPr>
    </w:lvl>
    <w:lvl w:ilvl="2" w:tplc="5A4C74D8" w:tentative="1">
      <w:start w:val="1"/>
      <w:numFmt w:val="bullet"/>
      <w:lvlText w:val=""/>
      <w:lvlJc w:val="left"/>
      <w:pPr>
        <w:ind w:left="2214" w:hanging="360"/>
      </w:pPr>
      <w:rPr>
        <w:rFonts w:ascii="Wingdings" w:hAnsi="Wingdings" w:hint="default"/>
      </w:rPr>
    </w:lvl>
    <w:lvl w:ilvl="3" w:tplc="1EC49420" w:tentative="1">
      <w:start w:val="1"/>
      <w:numFmt w:val="bullet"/>
      <w:lvlText w:val=""/>
      <w:lvlJc w:val="left"/>
      <w:pPr>
        <w:ind w:left="2934" w:hanging="360"/>
      </w:pPr>
      <w:rPr>
        <w:rFonts w:ascii="Symbol" w:hAnsi="Symbol" w:hint="default"/>
      </w:rPr>
    </w:lvl>
    <w:lvl w:ilvl="4" w:tplc="03D8ED08" w:tentative="1">
      <w:start w:val="1"/>
      <w:numFmt w:val="bullet"/>
      <w:lvlText w:val="o"/>
      <w:lvlJc w:val="left"/>
      <w:pPr>
        <w:ind w:left="3654" w:hanging="360"/>
      </w:pPr>
      <w:rPr>
        <w:rFonts w:ascii="Courier New" w:hAnsi="Courier New" w:cs="Courier New" w:hint="default"/>
      </w:rPr>
    </w:lvl>
    <w:lvl w:ilvl="5" w:tplc="CED44F4E" w:tentative="1">
      <w:start w:val="1"/>
      <w:numFmt w:val="bullet"/>
      <w:lvlText w:val=""/>
      <w:lvlJc w:val="left"/>
      <w:pPr>
        <w:ind w:left="4374" w:hanging="360"/>
      </w:pPr>
      <w:rPr>
        <w:rFonts w:ascii="Wingdings" w:hAnsi="Wingdings" w:hint="default"/>
      </w:rPr>
    </w:lvl>
    <w:lvl w:ilvl="6" w:tplc="F1D06948" w:tentative="1">
      <w:start w:val="1"/>
      <w:numFmt w:val="bullet"/>
      <w:lvlText w:val=""/>
      <w:lvlJc w:val="left"/>
      <w:pPr>
        <w:ind w:left="5094" w:hanging="360"/>
      </w:pPr>
      <w:rPr>
        <w:rFonts w:ascii="Symbol" w:hAnsi="Symbol" w:hint="default"/>
      </w:rPr>
    </w:lvl>
    <w:lvl w:ilvl="7" w:tplc="86B8BDD6" w:tentative="1">
      <w:start w:val="1"/>
      <w:numFmt w:val="bullet"/>
      <w:lvlText w:val="o"/>
      <w:lvlJc w:val="left"/>
      <w:pPr>
        <w:ind w:left="5814" w:hanging="360"/>
      </w:pPr>
      <w:rPr>
        <w:rFonts w:ascii="Courier New" w:hAnsi="Courier New" w:cs="Courier New" w:hint="default"/>
      </w:rPr>
    </w:lvl>
    <w:lvl w:ilvl="8" w:tplc="754A209A" w:tentative="1">
      <w:start w:val="1"/>
      <w:numFmt w:val="bullet"/>
      <w:lvlText w:val=""/>
      <w:lvlJc w:val="left"/>
      <w:pPr>
        <w:ind w:left="6534" w:hanging="360"/>
      </w:pPr>
      <w:rPr>
        <w:rFonts w:ascii="Wingdings" w:hAnsi="Wingdings" w:hint="default"/>
      </w:rPr>
    </w:lvl>
  </w:abstractNum>
  <w:abstractNum w:abstractNumId="18" w15:restartNumberingAfterBreak="0">
    <w:nsid w:val="34820DBB"/>
    <w:multiLevelType w:val="hybridMultilevel"/>
    <w:tmpl w:val="F9AA81F0"/>
    <w:lvl w:ilvl="0" w:tplc="E208DBEE">
      <w:start w:val="1"/>
      <w:numFmt w:val="bullet"/>
      <w:lvlText w:val=""/>
      <w:lvlJc w:val="left"/>
      <w:pPr>
        <w:ind w:left="720" w:hanging="360"/>
      </w:pPr>
      <w:rPr>
        <w:rFonts w:ascii="Symbol" w:hAnsi="Symbol" w:hint="default"/>
      </w:rPr>
    </w:lvl>
    <w:lvl w:ilvl="1" w:tplc="BBBED75A" w:tentative="1">
      <w:start w:val="1"/>
      <w:numFmt w:val="bullet"/>
      <w:lvlText w:val="o"/>
      <w:lvlJc w:val="left"/>
      <w:pPr>
        <w:ind w:left="1440" w:hanging="360"/>
      </w:pPr>
      <w:rPr>
        <w:rFonts w:ascii="Courier New" w:hAnsi="Courier New" w:cs="Courier New" w:hint="default"/>
      </w:rPr>
    </w:lvl>
    <w:lvl w:ilvl="2" w:tplc="25AC7E7C" w:tentative="1">
      <w:start w:val="1"/>
      <w:numFmt w:val="bullet"/>
      <w:lvlText w:val=""/>
      <w:lvlJc w:val="left"/>
      <w:pPr>
        <w:ind w:left="2160" w:hanging="360"/>
      </w:pPr>
      <w:rPr>
        <w:rFonts w:ascii="Wingdings" w:hAnsi="Wingdings" w:hint="default"/>
      </w:rPr>
    </w:lvl>
    <w:lvl w:ilvl="3" w:tplc="F9B2EC0E" w:tentative="1">
      <w:start w:val="1"/>
      <w:numFmt w:val="bullet"/>
      <w:lvlText w:val=""/>
      <w:lvlJc w:val="left"/>
      <w:pPr>
        <w:ind w:left="2880" w:hanging="360"/>
      </w:pPr>
      <w:rPr>
        <w:rFonts w:ascii="Symbol" w:hAnsi="Symbol" w:hint="default"/>
      </w:rPr>
    </w:lvl>
    <w:lvl w:ilvl="4" w:tplc="886E87A8" w:tentative="1">
      <w:start w:val="1"/>
      <w:numFmt w:val="bullet"/>
      <w:lvlText w:val="o"/>
      <w:lvlJc w:val="left"/>
      <w:pPr>
        <w:ind w:left="3600" w:hanging="360"/>
      </w:pPr>
      <w:rPr>
        <w:rFonts w:ascii="Courier New" w:hAnsi="Courier New" w:cs="Courier New" w:hint="default"/>
      </w:rPr>
    </w:lvl>
    <w:lvl w:ilvl="5" w:tplc="B84CDF92" w:tentative="1">
      <w:start w:val="1"/>
      <w:numFmt w:val="bullet"/>
      <w:lvlText w:val=""/>
      <w:lvlJc w:val="left"/>
      <w:pPr>
        <w:ind w:left="4320" w:hanging="360"/>
      </w:pPr>
      <w:rPr>
        <w:rFonts w:ascii="Wingdings" w:hAnsi="Wingdings" w:hint="default"/>
      </w:rPr>
    </w:lvl>
    <w:lvl w:ilvl="6" w:tplc="982C6C3C" w:tentative="1">
      <w:start w:val="1"/>
      <w:numFmt w:val="bullet"/>
      <w:lvlText w:val=""/>
      <w:lvlJc w:val="left"/>
      <w:pPr>
        <w:ind w:left="5040" w:hanging="360"/>
      </w:pPr>
      <w:rPr>
        <w:rFonts w:ascii="Symbol" w:hAnsi="Symbol" w:hint="default"/>
      </w:rPr>
    </w:lvl>
    <w:lvl w:ilvl="7" w:tplc="A4607D08" w:tentative="1">
      <w:start w:val="1"/>
      <w:numFmt w:val="bullet"/>
      <w:lvlText w:val="o"/>
      <w:lvlJc w:val="left"/>
      <w:pPr>
        <w:ind w:left="5760" w:hanging="360"/>
      </w:pPr>
      <w:rPr>
        <w:rFonts w:ascii="Courier New" w:hAnsi="Courier New" w:cs="Courier New" w:hint="default"/>
      </w:rPr>
    </w:lvl>
    <w:lvl w:ilvl="8" w:tplc="19146FF6" w:tentative="1">
      <w:start w:val="1"/>
      <w:numFmt w:val="bullet"/>
      <w:lvlText w:val=""/>
      <w:lvlJc w:val="left"/>
      <w:pPr>
        <w:ind w:left="6480" w:hanging="360"/>
      </w:pPr>
      <w:rPr>
        <w:rFonts w:ascii="Wingdings" w:hAnsi="Wingdings" w:hint="default"/>
      </w:rPr>
    </w:lvl>
  </w:abstractNum>
  <w:abstractNum w:abstractNumId="19" w15:restartNumberingAfterBreak="0">
    <w:nsid w:val="44437F16"/>
    <w:multiLevelType w:val="multilevel"/>
    <w:tmpl w:val="9F34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6F52F7"/>
    <w:multiLevelType w:val="hybridMultilevel"/>
    <w:tmpl w:val="182A77A8"/>
    <w:lvl w:ilvl="0" w:tplc="F4945DB4">
      <w:start w:val="1"/>
      <w:numFmt w:val="bullet"/>
      <w:lvlText w:val=""/>
      <w:lvlJc w:val="left"/>
      <w:pPr>
        <w:ind w:left="720" w:hanging="360"/>
      </w:pPr>
      <w:rPr>
        <w:rFonts w:ascii="Symbol" w:hAnsi="Symbol" w:hint="default"/>
      </w:rPr>
    </w:lvl>
    <w:lvl w:ilvl="1" w:tplc="3AEE2136" w:tentative="1">
      <w:start w:val="1"/>
      <w:numFmt w:val="bullet"/>
      <w:lvlText w:val="o"/>
      <w:lvlJc w:val="left"/>
      <w:pPr>
        <w:ind w:left="1440" w:hanging="360"/>
      </w:pPr>
      <w:rPr>
        <w:rFonts w:ascii="Courier New" w:hAnsi="Courier New" w:hint="default"/>
      </w:rPr>
    </w:lvl>
    <w:lvl w:ilvl="2" w:tplc="5A025954" w:tentative="1">
      <w:start w:val="1"/>
      <w:numFmt w:val="bullet"/>
      <w:lvlText w:val=""/>
      <w:lvlJc w:val="left"/>
      <w:pPr>
        <w:ind w:left="2160" w:hanging="360"/>
      </w:pPr>
      <w:rPr>
        <w:rFonts w:ascii="Wingdings" w:hAnsi="Wingdings" w:hint="default"/>
      </w:rPr>
    </w:lvl>
    <w:lvl w:ilvl="3" w:tplc="82F46FD4" w:tentative="1">
      <w:start w:val="1"/>
      <w:numFmt w:val="bullet"/>
      <w:lvlText w:val=""/>
      <w:lvlJc w:val="left"/>
      <w:pPr>
        <w:ind w:left="2880" w:hanging="360"/>
      </w:pPr>
      <w:rPr>
        <w:rFonts w:ascii="Symbol" w:hAnsi="Symbol" w:hint="default"/>
      </w:rPr>
    </w:lvl>
    <w:lvl w:ilvl="4" w:tplc="961881DA" w:tentative="1">
      <w:start w:val="1"/>
      <w:numFmt w:val="bullet"/>
      <w:lvlText w:val="o"/>
      <w:lvlJc w:val="left"/>
      <w:pPr>
        <w:ind w:left="3600" w:hanging="360"/>
      </w:pPr>
      <w:rPr>
        <w:rFonts w:ascii="Courier New" w:hAnsi="Courier New" w:hint="default"/>
      </w:rPr>
    </w:lvl>
    <w:lvl w:ilvl="5" w:tplc="EA6815F2" w:tentative="1">
      <w:start w:val="1"/>
      <w:numFmt w:val="bullet"/>
      <w:lvlText w:val=""/>
      <w:lvlJc w:val="left"/>
      <w:pPr>
        <w:ind w:left="4320" w:hanging="360"/>
      </w:pPr>
      <w:rPr>
        <w:rFonts w:ascii="Wingdings" w:hAnsi="Wingdings" w:hint="default"/>
      </w:rPr>
    </w:lvl>
    <w:lvl w:ilvl="6" w:tplc="4312A008" w:tentative="1">
      <w:start w:val="1"/>
      <w:numFmt w:val="bullet"/>
      <w:lvlText w:val=""/>
      <w:lvlJc w:val="left"/>
      <w:pPr>
        <w:ind w:left="5040" w:hanging="360"/>
      </w:pPr>
      <w:rPr>
        <w:rFonts w:ascii="Symbol" w:hAnsi="Symbol" w:hint="default"/>
      </w:rPr>
    </w:lvl>
    <w:lvl w:ilvl="7" w:tplc="EA28BABE" w:tentative="1">
      <w:start w:val="1"/>
      <w:numFmt w:val="bullet"/>
      <w:lvlText w:val="o"/>
      <w:lvlJc w:val="left"/>
      <w:pPr>
        <w:ind w:left="5760" w:hanging="360"/>
      </w:pPr>
      <w:rPr>
        <w:rFonts w:ascii="Courier New" w:hAnsi="Courier New" w:hint="default"/>
      </w:rPr>
    </w:lvl>
    <w:lvl w:ilvl="8" w:tplc="BEDEF9D4" w:tentative="1">
      <w:start w:val="1"/>
      <w:numFmt w:val="bullet"/>
      <w:lvlText w:val=""/>
      <w:lvlJc w:val="left"/>
      <w:pPr>
        <w:ind w:left="6480" w:hanging="360"/>
      </w:pPr>
      <w:rPr>
        <w:rFonts w:ascii="Wingdings" w:hAnsi="Wingdings" w:hint="default"/>
      </w:rPr>
    </w:lvl>
  </w:abstractNum>
  <w:abstractNum w:abstractNumId="21" w15:restartNumberingAfterBreak="0">
    <w:nsid w:val="4AE921E2"/>
    <w:multiLevelType w:val="hybridMultilevel"/>
    <w:tmpl w:val="386E1B42"/>
    <w:lvl w:ilvl="0" w:tplc="C290C888">
      <w:start w:val="1"/>
      <w:numFmt w:val="bullet"/>
      <w:lvlText w:val=""/>
      <w:lvlJc w:val="left"/>
      <w:pPr>
        <w:tabs>
          <w:tab w:val="num" w:pos="720"/>
        </w:tabs>
        <w:ind w:left="720" w:hanging="360"/>
      </w:pPr>
      <w:rPr>
        <w:rFonts w:ascii="Symbol" w:hAnsi="Symbol" w:hint="default"/>
      </w:rPr>
    </w:lvl>
    <w:lvl w:ilvl="1" w:tplc="8A5457F0">
      <w:start w:val="1"/>
      <w:numFmt w:val="bullet"/>
      <w:lvlText w:val="o"/>
      <w:lvlJc w:val="left"/>
      <w:pPr>
        <w:tabs>
          <w:tab w:val="num" w:pos="1440"/>
        </w:tabs>
        <w:ind w:left="1440" w:hanging="360"/>
      </w:pPr>
      <w:rPr>
        <w:rFonts w:ascii="Courier New" w:hAnsi="Courier New" w:cs="Courier New" w:hint="default"/>
      </w:rPr>
    </w:lvl>
    <w:lvl w:ilvl="2" w:tplc="02B41BD0">
      <w:start w:val="1"/>
      <w:numFmt w:val="bullet"/>
      <w:lvlText w:val=""/>
      <w:lvlJc w:val="left"/>
      <w:pPr>
        <w:tabs>
          <w:tab w:val="num" w:pos="2160"/>
        </w:tabs>
        <w:ind w:left="2160" w:hanging="360"/>
      </w:pPr>
      <w:rPr>
        <w:rFonts w:ascii="Wingdings" w:hAnsi="Wingdings" w:hint="default"/>
      </w:rPr>
    </w:lvl>
    <w:lvl w:ilvl="3" w:tplc="4AA89CC2">
      <w:start w:val="1"/>
      <w:numFmt w:val="bullet"/>
      <w:lvlText w:val=""/>
      <w:lvlJc w:val="left"/>
      <w:pPr>
        <w:tabs>
          <w:tab w:val="num" w:pos="2880"/>
        </w:tabs>
        <w:ind w:left="2880" w:hanging="360"/>
      </w:pPr>
      <w:rPr>
        <w:rFonts w:ascii="Symbol" w:hAnsi="Symbol" w:hint="default"/>
      </w:rPr>
    </w:lvl>
    <w:lvl w:ilvl="4" w:tplc="4EBAC2A8">
      <w:start w:val="1"/>
      <w:numFmt w:val="bullet"/>
      <w:lvlText w:val="o"/>
      <w:lvlJc w:val="left"/>
      <w:pPr>
        <w:tabs>
          <w:tab w:val="num" w:pos="3600"/>
        </w:tabs>
        <w:ind w:left="3600" w:hanging="360"/>
      </w:pPr>
      <w:rPr>
        <w:rFonts w:ascii="Courier New" w:hAnsi="Courier New" w:cs="Courier New" w:hint="default"/>
      </w:rPr>
    </w:lvl>
    <w:lvl w:ilvl="5" w:tplc="30406E28">
      <w:start w:val="1"/>
      <w:numFmt w:val="bullet"/>
      <w:lvlText w:val=""/>
      <w:lvlJc w:val="left"/>
      <w:pPr>
        <w:tabs>
          <w:tab w:val="num" w:pos="4320"/>
        </w:tabs>
        <w:ind w:left="4320" w:hanging="360"/>
      </w:pPr>
      <w:rPr>
        <w:rFonts w:ascii="Wingdings" w:hAnsi="Wingdings" w:hint="default"/>
      </w:rPr>
    </w:lvl>
    <w:lvl w:ilvl="6" w:tplc="6FBCE68A">
      <w:start w:val="1"/>
      <w:numFmt w:val="bullet"/>
      <w:lvlText w:val=""/>
      <w:lvlJc w:val="left"/>
      <w:pPr>
        <w:tabs>
          <w:tab w:val="num" w:pos="5040"/>
        </w:tabs>
        <w:ind w:left="5040" w:hanging="360"/>
      </w:pPr>
      <w:rPr>
        <w:rFonts w:ascii="Symbol" w:hAnsi="Symbol" w:hint="default"/>
      </w:rPr>
    </w:lvl>
    <w:lvl w:ilvl="7" w:tplc="C4FEBCC6">
      <w:start w:val="1"/>
      <w:numFmt w:val="bullet"/>
      <w:lvlText w:val="o"/>
      <w:lvlJc w:val="left"/>
      <w:pPr>
        <w:tabs>
          <w:tab w:val="num" w:pos="5760"/>
        </w:tabs>
        <w:ind w:left="5760" w:hanging="360"/>
      </w:pPr>
      <w:rPr>
        <w:rFonts w:ascii="Courier New" w:hAnsi="Courier New" w:cs="Courier New" w:hint="default"/>
      </w:rPr>
    </w:lvl>
    <w:lvl w:ilvl="8" w:tplc="9982A33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307026"/>
    <w:multiLevelType w:val="multilevel"/>
    <w:tmpl w:val="496E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5640B6"/>
    <w:multiLevelType w:val="hybridMultilevel"/>
    <w:tmpl w:val="7B8C3882"/>
    <w:lvl w:ilvl="0" w:tplc="6A6C46F0">
      <w:start w:val="1"/>
      <w:numFmt w:val="bullet"/>
      <w:lvlText w:val=""/>
      <w:lvlJc w:val="left"/>
      <w:pPr>
        <w:tabs>
          <w:tab w:val="num" w:pos="720"/>
        </w:tabs>
        <w:ind w:left="720" w:hanging="360"/>
      </w:pPr>
      <w:rPr>
        <w:rFonts w:ascii="Symbol" w:hAnsi="Symbol" w:hint="default"/>
      </w:rPr>
    </w:lvl>
    <w:lvl w:ilvl="1" w:tplc="C314696C">
      <w:start w:val="1"/>
      <w:numFmt w:val="bullet"/>
      <w:lvlText w:val="o"/>
      <w:lvlJc w:val="left"/>
      <w:pPr>
        <w:tabs>
          <w:tab w:val="num" w:pos="1440"/>
        </w:tabs>
        <w:ind w:left="1440" w:hanging="360"/>
      </w:pPr>
      <w:rPr>
        <w:rFonts w:ascii="Courier New" w:hAnsi="Courier New" w:cs="Courier New" w:hint="default"/>
      </w:rPr>
    </w:lvl>
    <w:lvl w:ilvl="2" w:tplc="E294F494">
      <w:start w:val="1"/>
      <w:numFmt w:val="bullet"/>
      <w:lvlText w:val=""/>
      <w:lvlJc w:val="left"/>
      <w:pPr>
        <w:tabs>
          <w:tab w:val="num" w:pos="2160"/>
        </w:tabs>
        <w:ind w:left="2160" w:hanging="360"/>
      </w:pPr>
      <w:rPr>
        <w:rFonts w:ascii="Wingdings" w:hAnsi="Wingdings" w:hint="default"/>
      </w:rPr>
    </w:lvl>
    <w:lvl w:ilvl="3" w:tplc="8A4C1640">
      <w:start w:val="1"/>
      <w:numFmt w:val="bullet"/>
      <w:lvlText w:val=""/>
      <w:lvlJc w:val="left"/>
      <w:pPr>
        <w:tabs>
          <w:tab w:val="num" w:pos="2880"/>
        </w:tabs>
        <w:ind w:left="2880" w:hanging="360"/>
      </w:pPr>
      <w:rPr>
        <w:rFonts w:ascii="Symbol" w:hAnsi="Symbol" w:hint="default"/>
      </w:rPr>
    </w:lvl>
    <w:lvl w:ilvl="4" w:tplc="F8321C62">
      <w:start w:val="1"/>
      <w:numFmt w:val="bullet"/>
      <w:lvlText w:val="o"/>
      <w:lvlJc w:val="left"/>
      <w:pPr>
        <w:tabs>
          <w:tab w:val="num" w:pos="3600"/>
        </w:tabs>
        <w:ind w:left="3600" w:hanging="360"/>
      </w:pPr>
      <w:rPr>
        <w:rFonts w:ascii="Courier New" w:hAnsi="Courier New" w:cs="Courier New" w:hint="default"/>
      </w:rPr>
    </w:lvl>
    <w:lvl w:ilvl="5" w:tplc="22C43424">
      <w:start w:val="1"/>
      <w:numFmt w:val="bullet"/>
      <w:lvlText w:val=""/>
      <w:lvlJc w:val="left"/>
      <w:pPr>
        <w:tabs>
          <w:tab w:val="num" w:pos="4320"/>
        </w:tabs>
        <w:ind w:left="4320" w:hanging="360"/>
      </w:pPr>
      <w:rPr>
        <w:rFonts w:ascii="Wingdings" w:hAnsi="Wingdings" w:hint="default"/>
      </w:rPr>
    </w:lvl>
    <w:lvl w:ilvl="6" w:tplc="B7FCE50C">
      <w:start w:val="1"/>
      <w:numFmt w:val="bullet"/>
      <w:lvlText w:val=""/>
      <w:lvlJc w:val="left"/>
      <w:pPr>
        <w:tabs>
          <w:tab w:val="num" w:pos="5040"/>
        </w:tabs>
        <w:ind w:left="5040" w:hanging="360"/>
      </w:pPr>
      <w:rPr>
        <w:rFonts w:ascii="Symbol" w:hAnsi="Symbol" w:hint="default"/>
      </w:rPr>
    </w:lvl>
    <w:lvl w:ilvl="7" w:tplc="9CBEA5E8">
      <w:start w:val="1"/>
      <w:numFmt w:val="bullet"/>
      <w:lvlText w:val="o"/>
      <w:lvlJc w:val="left"/>
      <w:pPr>
        <w:tabs>
          <w:tab w:val="num" w:pos="5760"/>
        </w:tabs>
        <w:ind w:left="5760" w:hanging="360"/>
      </w:pPr>
      <w:rPr>
        <w:rFonts w:ascii="Courier New" w:hAnsi="Courier New" w:cs="Courier New" w:hint="default"/>
      </w:rPr>
    </w:lvl>
    <w:lvl w:ilvl="8" w:tplc="44FCDD3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F56473"/>
    <w:multiLevelType w:val="hybridMultilevel"/>
    <w:tmpl w:val="BE2088F4"/>
    <w:lvl w:ilvl="0" w:tplc="C6F079F6">
      <w:start w:val="1"/>
      <w:numFmt w:val="bullet"/>
      <w:lvlText w:val=""/>
      <w:lvlJc w:val="left"/>
      <w:pPr>
        <w:tabs>
          <w:tab w:val="num" w:pos="720"/>
        </w:tabs>
        <w:ind w:left="720" w:hanging="360"/>
      </w:pPr>
      <w:rPr>
        <w:rFonts w:ascii="Symbol" w:hAnsi="Symbol" w:hint="default"/>
      </w:rPr>
    </w:lvl>
    <w:lvl w:ilvl="1" w:tplc="3822D0FA">
      <w:start w:val="1"/>
      <w:numFmt w:val="bullet"/>
      <w:lvlText w:val="o"/>
      <w:lvlJc w:val="left"/>
      <w:pPr>
        <w:tabs>
          <w:tab w:val="num" w:pos="1440"/>
        </w:tabs>
        <w:ind w:left="1440" w:hanging="360"/>
      </w:pPr>
      <w:rPr>
        <w:rFonts w:ascii="Courier New" w:hAnsi="Courier New" w:cs="Courier New" w:hint="default"/>
      </w:rPr>
    </w:lvl>
    <w:lvl w:ilvl="2" w:tplc="91FACB9A">
      <w:start w:val="1"/>
      <w:numFmt w:val="bullet"/>
      <w:lvlText w:val=""/>
      <w:lvlJc w:val="left"/>
      <w:pPr>
        <w:tabs>
          <w:tab w:val="num" w:pos="2160"/>
        </w:tabs>
        <w:ind w:left="2160" w:hanging="360"/>
      </w:pPr>
      <w:rPr>
        <w:rFonts w:ascii="Wingdings" w:hAnsi="Wingdings" w:hint="default"/>
      </w:rPr>
    </w:lvl>
    <w:lvl w:ilvl="3" w:tplc="87345442">
      <w:start w:val="1"/>
      <w:numFmt w:val="bullet"/>
      <w:lvlText w:val=""/>
      <w:lvlJc w:val="left"/>
      <w:pPr>
        <w:tabs>
          <w:tab w:val="num" w:pos="2880"/>
        </w:tabs>
        <w:ind w:left="2880" w:hanging="360"/>
      </w:pPr>
      <w:rPr>
        <w:rFonts w:ascii="Symbol" w:hAnsi="Symbol" w:hint="default"/>
      </w:rPr>
    </w:lvl>
    <w:lvl w:ilvl="4" w:tplc="E06AEEA8">
      <w:start w:val="1"/>
      <w:numFmt w:val="bullet"/>
      <w:lvlText w:val="o"/>
      <w:lvlJc w:val="left"/>
      <w:pPr>
        <w:tabs>
          <w:tab w:val="num" w:pos="3600"/>
        </w:tabs>
        <w:ind w:left="3600" w:hanging="360"/>
      </w:pPr>
      <w:rPr>
        <w:rFonts w:ascii="Courier New" w:hAnsi="Courier New" w:cs="Courier New" w:hint="default"/>
      </w:rPr>
    </w:lvl>
    <w:lvl w:ilvl="5" w:tplc="4E964480">
      <w:start w:val="1"/>
      <w:numFmt w:val="bullet"/>
      <w:lvlText w:val=""/>
      <w:lvlJc w:val="left"/>
      <w:pPr>
        <w:tabs>
          <w:tab w:val="num" w:pos="4320"/>
        </w:tabs>
        <w:ind w:left="4320" w:hanging="360"/>
      </w:pPr>
      <w:rPr>
        <w:rFonts w:ascii="Wingdings" w:hAnsi="Wingdings" w:hint="default"/>
      </w:rPr>
    </w:lvl>
    <w:lvl w:ilvl="6" w:tplc="6D84DD4C">
      <w:start w:val="1"/>
      <w:numFmt w:val="bullet"/>
      <w:lvlText w:val=""/>
      <w:lvlJc w:val="left"/>
      <w:pPr>
        <w:tabs>
          <w:tab w:val="num" w:pos="5040"/>
        </w:tabs>
        <w:ind w:left="5040" w:hanging="360"/>
      </w:pPr>
      <w:rPr>
        <w:rFonts w:ascii="Symbol" w:hAnsi="Symbol" w:hint="default"/>
      </w:rPr>
    </w:lvl>
    <w:lvl w:ilvl="7" w:tplc="6DEA1E0E">
      <w:start w:val="1"/>
      <w:numFmt w:val="bullet"/>
      <w:lvlText w:val="o"/>
      <w:lvlJc w:val="left"/>
      <w:pPr>
        <w:tabs>
          <w:tab w:val="num" w:pos="5760"/>
        </w:tabs>
        <w:ind w:left="5760" w:hanging="360"/>
      </w:pPr>
      <w:rPr>
        <w:rFonts w:ascii="Courier New" w:hAnsi="Courier New" w:cs="Courier New" w:hint="default"/>
      </w:rPr>
    </w:lvl>
    <w:lvl w:ilvl="8" w:tplc="734E1110">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072C4E"/>
    <w:multiLevelType w:val="hybridMultilevel"/>
    <w:tmpl w:val="B3BCEB8E"/>
    <w:lvl w:ilvl="0" w:tplc="278213CC">
      <w:start w:val="1"/>
      <w:numFmt w:val="bullet"/>
      <w:lvlText w:val=""/>
      <w:lvlJc w:val="left"/>
      <w:pPr>
        <w:tabs>
          <w:tab w:val="num" w:pos="357"/>
        </w:tabs>
        <w:ind w:left="357" w:hanging="357"/>
      </w:pPr>
      <w:rPr>
        <w:rFonts w:ascii="Symbol" w:hAnsi="Symbol" w:hint="default"/>
        <w:sz w:val="16"/>
      </w:rPr>
    </w:lvl>
    <w:lvl w:ilvl="1" w:tplc="ECD4101A" w:tentative="1">
      <w:start w:val="1"/>
      <w:numFmt w:val="bullet"/>
      <w:lvlText w:val="o"/>
      <w:lvlJc w:val="left"/>
      <w:pPr>
        <w:tabs>
          <w:tab w:val="num" w:pos="1440"/>
        </w:tabs>
        <w:ind w:left="1440" w:hanging="360"/>
      </w:pPr>
      <w:rPr>
        <w:rFonts w:ascii="Courier New" w:hAnsi="Courier New" w:hint="default"/>
      </w:rPr>
    </w:lvl>
    <w:lvl w:ilvl="2" w:tplc="29C49736" w:tentative="1">
      <w:start w:val="1"/>
      <w:numFmt w:val="bullet"/>
      <w:lvlText w:val=""/>
      <w:lvlJc w:val="left"/>
      <w:pPr>
        <w:tabs>
          <w:tab w:val="num" w:pos="2160"/>
        </w:tabs>
        <w:ind w:left="2160" w:hanging="360"/>
      </w:pPr>
      <w:rPr>
        <w:rFonts w:ascii="Wingdings" w:hAnsi="Wingdings" w:hint="default"/>
      </w:rPr>
    </w:lvl>
    <w:lvl w:ilvl="3" w:tplc="6CAC9A82" w:tentative="1">
      <w:start w:val="1"/>
      <w:numFmt w:val="bullet"/>
      <w:lvlText w:val=""/>
      <w:lvlJc w:val="left"/>
      <w:pPr>
        <w:tabs>
          <w:tab w:val="num" w:pos="2880"/>
        </w:tabs>
        <w:ind w:left="2880" w:hanging="360"/>
      </w:pPr>
      <w:rPr>
        <w:rFonts w:ascii="Symbol" w:hAnsi="Symbol" w:hint="default"/>
      </w:rPr>
    </w:lvl>
    <w:lvl w:ilvl="4" w:tplc="FF98EFDE" w:tentative="1">
      <w:start w:val="1"/>
      <w:numFmt w:val="bullet"/>
      <w:lvlText w:val="o"/>
      <w:lvlJc w:val="left"/>
      <w:pPr>
        <w:tabs>
          <w:tab w:val="num" w:pos="3600"/>
        </w:tabs>
        <w:ind w:left="3600" w:hanging="360"/>
      </w:pPr>
      <w:rPr>
        <w:rFonts w:ascii="Courier New" w:hAnsi="Courier New" w:hint="default"/>
      </w:rPr>
    </w:lvl>
    <w:lvl w:ilvl="5" w:tplc="9FBA504C" w:tentative="1">
      <w:start w:val="1"/>
      <w:numFmt w:val="bullet"/>
      <w:lvlText w:val=""/>
      <w:lvlJc w:val="left"/>
      <w:pPr>
        <w:tabs>
          <w:tab w:val="num" w:pos="4320"/>
        </w:tabs>
        <w:ind w:left="4320" w:hanging="360"/>
      </w:pPr>
      <w:rPr>
        <w:rFonts w:ascii="Wingdings" w:hAnsi="Wingdings" w:hint="default"/>
      </w:rPr>
    </w:lvl>
    <w:lvl w:ilvl="6" w:tplc="FA80C4EA" w:tentative="1">
      <w:start w:val="1"/>
      <w:numFmt w:val="bullet"/>
      <w:lvlText w:val=""/>
      <w:lvlJc w:val="left"/>
      <w:pPr>
        <w:tabs>
          <w:tab w:val="num" w:pos="5040"/>
        </w:tabs>
        <w:ind w:left="5040" w:hanging="360"/>
      </w:pPr>
      <w:rPr>
        <w:rFonts w:ascii="Symbol" w:hAnsi="Symbol" w:hint="default"/>
      </w:rPr>
    </w:lvl>
    <w:lvl w:ilvl="7" w:tplc="C944D53A" w:tentative="1">
      <w:start w:val="1"/>
      <w:numFmt w:val="bullet"/>
      <w:lvlText w:val="o"/>
      <w:lvlJc w:val="left"/>
      <w:pPr>
        <w:tabs>
          <w:tab w:val="num" w:pos="5760"/>
        </w:tabs>
        <w:ind w:left="5760" w:hanging="360"/>
      </w:pPr>
      <w:rPr>
        <w:rFonts w:ascii="Courier New" w:hAnsi="Courier New" w:hint="default"/>
      </w:rPr>
    </w:lvl>
    <w:lvl w:ilvl="8" w:tplc="9F2C005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4B49AE"/>
    <w:multiLevelType w:val="hybridMultilevel"/>
    <w:tmpl w:val="FEB4E25C"/>
    <w:lvl w:ilvl="0" w:tplc="166EF70A">
      <w:start w:val="1"/>
      <w:numFmt w:val="lowerLetter"/>
      <w:lvlText w:val="(%1)"/>
      <w:lvlJc w:val="left"/>
      <w:pPr>
        <w:tabs>
          <w:tab w:val="num" w:pos="1440"/>
        </w:tabs>
        <w:ind w:left="1440" w:hanging="720"/>
      </w:pPr>
      <w:rPr>
        <w:rFonts w:hint="default"/>
      </w:rPr>
    </w:lvl>
    <w:lvl w:ilvl="1" w:tplc="FB964E96" w:tentative="1">
      <w:start w:val="1"/>
      <w:numFmt w:val="lowerLetter"/>
      <w:lvlText w:val="%2."/>
      <w:lvlJc w:val="left"/>
      <w:pPr>
        <w:tabs>
          <w:tab w:val="num" w:pos="1800"/>
        </w:tabs>
        <w:ind w:left="1800" w:hanging="360"/>
      </w:pPr>
    </w:lvl>
    <w:lvl w:ilvl="2" w:tplc="40402840" w:tentative="1">
      <w:start w:val="1"/>
      <w:numFmt w:val="lowerRoman"/>
      <w:lvlText w:val="%3."/>
      <w:lvlJc w:val="right"/>
      <w:pPr>
        <w:tabs>
          <w:tab w:val="num" w:pos="2520"/>
        </w:tabs>
        <w:ind w:left="2520" w:hanging="180"/>
      </w:pPr>
    </w:lvl>
    <w:lvl w:ilvl="3" w:tplc="9B56A69A" w:tentative="1">
      <w:start w:val="1"/>
      <w:numFmt w:val="decimal"/>
      <w:lvlText w:val="%4."/>
      <w:lvlJc w:val="left"/>
      <w:pPr>
        <w:tabs>
          <w:tab w:val="num" w:pos="3240"/>
        </w:tabs>
        <w:ind w:left="3240" w:hanging="360"/>
      </w:pPr>
    </w:lvl>
    <w:lvl w:ilvl="4" w:tplc="F7A62822" w:tentative="1">
      <w:start w:val="1"/>
      <w:numFmt w:val="lowerLetter"/>
      <w:lvlText w:val="%5."/>
      <w:lvlJc w:val="left"/>
      <w:pPr>
        <w:tabs>
          <w:tab w:val="num" w:pos="3960"/>
        </w:tabs>
        <w:ind w:left="3960" w:hanging="360"/>
      </w:pPr>
    </w:lvl>
    <w:lvl w:ilvl="5" w:tplc="1C0C6030" w:tentative="1">
      <w:start w:val="1"/>
      <w:numFmt w:val="lowerRoman"/>
      <w:lvlText w:val="%6."/>
      <w:lvlJc w:val="right"/>
      <w:pPr>
        <w:tabs>
          <w:tab w:val="num" w:pos="4680"/>
        </w:tabs>
        <w:ind w:left="4680" w:hanging="180"/>
      </w:pPr>
    </w:lvl>
    <w:lvl w:ilvl="6" w:tplc="AD68F086" w:tentative="1">
      <w:start w:val="1"/>
      <w:numFmt w:val="decimal"/>
      <w:lvlText w:val="%7."/>
      <w:lvlJc w:val="left"/>
      <w:pPr>
        <w:tabs>
          <w:tab w:val="num" w:pos="5400"/>
        </w:tabs>
        <w:ind w:left="5400" w:hanging="360"/>
      </w:pPr>
    </w:lvl>
    <w:lvl w:ilvl="7" w:tplc="E6D06082" w:tentative="1">
      <w:start w:val="1"/>
      <w:numFmt w:val="lowerLetter"/>
      <w:lvlText w:val="%8."/>
      <w:lvlJc w:val="left"/>
      <w:pPr>
        <w:tabs>
          <w:tab w:val="num" w:pos="6120"/>
        </w:tabs>
        <w:ind w:left="6120" w:hanging="360"/>
      </w:pPr>
    </w:lvl>
    <w:lvl w:ilvl="8" w:tplc="B88EC540" w:tentative="1">
      <w:start w:val="1"/>
      <w:numFmt w:val="lowerRoman"/>
      <w:lvlText w:val="%9."/>
      <w:lvlJc w:val="right"/>
      <w:pPr>
        <w:tabs>
          <w:tab w:val="num" w:pos="6840"/>
        </w:tabs>
        <w:ind w:left="6840" w:hanging="180"/>
      </w:pPr>
    </w:lvl>
  </w:abstractNum>
  <w:abstractNum w:abstractNumId="27" w15:restartNumberingAfterBreak="0">
    <w:nsid w:val="60CD5CEC"/>
    <w:multiLevelType w:val="hybridMultilevel"/>
    <w:tmpl w:val="16A40392"/>
    <w:lvl w:ilvl="0" w:tplc="9F506640">
      <w:start w:val="1"/>
      <w:numFmt w:val="bullet"/>
      <w:lvlText w:val=""/>
      <w:lvlJc w:val="left"/>
      <w:pPr>
        <w:tabs>
          <w:tab w:val="num" w:pos="357"/>
        </w:tabs>
        <w:ind w:left="357" w:hanging="357"/>
      </w:pPr>
      <w:rPr>
        <w:rFonts w:ascii="Symbol" w:hAnsi="Symbol" w:hint="default"/>
        <w:sz w:val="16"/>
      </w:rPr>
    </w:lvl>
    <w:lvl w:ilvl="1" w:tplc="FEEC5342" w:tentative="1">
      <w:start w:val="1"/>
      <w:numFmt w:val="bullet"/>
      <w:lvlText w:val="o"/>
      <w:lvlJc w:val="left"/>
      <w:pPr>
        <w:tabs>
          <w:tab w:val="num" w:pos="1440"/>
        </w:tabs>
        <w:ind w:left="1440" w:hanging="360"/>
      </w:pPr>
      <w:rPr>
        <w:rFonts w:ascii="Courier New" w:hAnsi="Courier New" w:hint="default"/>
      </w:rPr>
    </w:lvl>
    <w:lvl w:ilvl="2" w:tplc="9B302CCC" w:tentative="1">
      <w:start w:val="1"/>
      <w:numFmt w:val="bullet"/>
      <w:lvlText w:val=""/>
      <w:lvlJc w:val="left"/>
      <w:pPr>
        <w:tabs>
          <w:tab w:val="num" w:pos="2160"/>
        </w:tabs>
        <w:ind w:left="2160" w:hanging="360"/>
      </w:pPr>
      <w:rPr>
        <w:rFonts w:ascii="Wingdings" w:hAnsi="Wingdings" w:hint="default"/>
      </w:rPr>
    </w:lvl>
    <w:lvl w:ilvl="3" w:tplc="0350914A" w:tentative="1">
      <w:start w:val="1"/>
      <w:numFmt w:val="bullet"/>
      <w:lvlText w:val=""/>
      <w:lvlJc w:val="left"/>
      <w:pPr>
        <w:tabs>
          <w:tab w:val="num" w:pos="2880"/>
        </w:tabs>
        <w:ind w:left="2880" w:hanging="360"/>
      </w:pPr>
      <w:rPr>
        <w:rFonts w:ascii="Symbol" w:hAnsi="Symbol" w:hint="default"/>
      </w:rPr>
    </w:lvl>
    <w:lvl w:ilvl="4" w:tplc="6548E042" w:tentative="1">
      <w:start w:val="1"/>
      <w:numFmt w:val="bullet"/>
      <w:lvlText w:val="o"/>
      <w:lvlJc w:val="left"/>
      <w:pPr>
        <w:tabs>
          <w:tab w:val="num" w:pos="3600"/>
        </w:tabs>
        <w:ind w:left="3600" w:hanging="360"/>
      </w:pPr>
      <w:rPr>
        <w:rFonts w:ascii="Courier New" w:hAnsi="Courier New" w:hint="default"/>
      </w:rPr>
    </w:lvl>
    <w:lvl w:ilvl="5" w:tplc="02AE25FE" w:tentative="1">
      <w:start w:val="1"/>
      <w:numFmt w:val="bullet"/>
      <w:lvlText w:val=""/>
      <w:lvlJc w:val="left"/>
      <w:pPr>
        <w:tabs>
          <w:tab w:val="num" w:pos="4320"/>
        </w:tabs>
        <w:ind w:left="4320" w:hanging="360"/>
      </w:pPr>
      <w:rPr>
        <w:rFonts w:ascii="Wingdings" w:hAnsi="Wingdings" w:hint="default"/>
      </w:rPr>
    </w:lvl>
    <w:lvl w:ilvl="6" w:tplc="FEBAC082" w:tentative="1">
      <w:start w:val="1"/>
      <w:numFmt w:val="bullet"/>
      <w:lvlText w:val=""/>
      <w:lvlJc w:val="left"/>
      <w:pPr>
        <w:tabs>
          <w:tab w:val="num" w:pos="5040"/>
        </w:tabs>
        <w:ind w:left="5040" w:hanging="360"/>
      </w:pPr>
      <w:rPr>
        <w:rFonts w:ascii="Symbol" w:hAnsi="Symbol" w:hint="default"/>
      </w:rPr>
    </w:lvl>
    <w:lvl w:ilvl="7" w:tplc="E4542084" w:tentative="1">
      <w:start w:val="1"/>
      <w:numFmt w:val="bullet"/>
      <w:lvlText w:val="o"/>
      <w:lvlJc w:val="left"/>
      <w:pPr>
        <w:tabs>
          <w:tab w:val="num" w:pos="5760"/>
        </w:tabs>
        <w:ind w:left="5760" w:hanging="360"/>
      </w:pPr>
      <w:rPr>
        <w:rFonts w:ascii="Courier New" w:hAnsi="Courier New" w:hint="default"/>
      </w:rPr>
    </w:lvl>
    <w:lvl w:ilvl="8" w:tplc="DE143D6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4440F1"/>
    <w:multiLevelType w:val="hybridMultilevel"/>
    <w:tmpl w:val="C330BB46"/>
    <w:lvl w:ilvl="0" w:tplc="8AD8F870">
      <w:start w:val="1"/>
      <w:numFmt w:val="decimal"/>
      <w:lvlText w:val="%1."/>
      <w:lvlJc w:val="left"/>
      <w:pPr>
        <w:tabs>
          <w:tab w:val="num" w:pos="1440"/>
        </w:tabs>
        <w:ind w:left="1440" w:hanging="360"/>
      </w:pPr>
    </w:lvl>
    <w:lvl w:ilvl="1" w:tplc="7B4EC43E">
      <w:start w:val="1"/>
      <w:numFmt w:val="lowerLetter"/>
      <w:lvlText w:val="%2."/>
      <w:lvlJc w:val="left"/>
      <w:pPr>
        <w:tabs>
          <w:tab w:val="num" w:pos="1440"/>
        </w:tabs>
        <w:ind w:left="1440" w:hanging="360"/>
      </w:pPr>
    </w:lvl>
    <w:lvl w:ilvl="2" w:tplc="0D306816">
      <w:start w:val="1"/>
      <w:numFmt w:val="lowerRoman"/>
      <w:lvlText w:val="%3."/>
      <w:lvlJc w:val="right"/>
      <w:pPr>
        <w:tabs>
          <w:tab w:val="num" w:pos="2160"/>
        </w:tabs>
        <w:ind w:left="2160" w:hanging="180"/>
      </w:pPr>
    </w:lvl>
    <w:lvl w:ilvl="3" w:tplc="701AF902">
      <w:start w:val="1"/>
      <w:numFmt w:val="decimal"/>
      <w:lvlText w:val="%4."/>
      <w:lvlJc w:val="left"/>
      <w:pPr>
        <w:tabs>
          <w:tab w:val="num" w:pos="2880"/>
        </w:tabs>
        <w:ind w:left="2880" w:hanging="360"/>
      </w:pPr>
    </w:lvl>
    <w:lvl w:ilvl="4" w:tplc="7DEA1248">
      <w:start w:val="1"/>
      <w:numFmt w:val="lowerLetter"/>
      <w:lvlText w:val="%5."/>
      <w:lvlJc w:val="left"/>
      <w:pPr>
        <w:tabs>
          <w:tab w:val="num" w:pos="3600"/>
        </w:tabs>
        <w:ind w:left="3600" w:hanging="360"/>
      </w:pPr>
    </w:lvl>
    <w:lvl w:ilvl="5" w:tplc="D8A48DD0">
      <w:start w:val="1"/>
      <w:numFmt w:val="lowerRoman"/>
      <w:lvlText w:val="%6."/>
      <w:lvlJc w:val="right"/>
      <w:pPr>
        <w:tabs>
          <w:tab w:val="num" w:pos="4320"/>
        </w:tabs>
        <w:ind w:left="4320" w:hanging="180"/>
      </w:pPr>
    </w:lvl>
    <w:lvl w:ilvl="6" w:tplc="C9C6587E">
      <w:start w:val="1"/>
      <w:numFmt w:val="decimal"/>
      <w:lvlText w:val="%7."/>
      <w:lvlJc w:val="left"/>
      <w:pPr>
        <w:tabs>
          <w:tab w:val="num" w:pos="5040"/>
        </w:tabs>
        <w:ind w:left="5040" w:hanging="360"/>
      </w:pPr>
    </w:lvl>
    <w:lvl w:ilvl="7" w:tplc="3ABCB8F4">
      <w:start w:val="1"/>
      <w:numFmt w:val="lowerLetter"/>
      <w:lvlText w:val="%8."/>
      <w:lvlJc w:val="left"/>
      <w:pPr>
        <w:tabs>
          <w:tab w:val="num" w:pos="5760"/>
        </w:tabs>
        <w:ind w:left="5760" w:hanging="360"/>
      </w:pPr>
    </w:lvl>
    <w:lvl w:ilvl="8" w:tplc="FF6C77E2">
      <w:start w:val="1"/>
      <w:numFmt w:val="lowerRoman"/>
      <w:lvlText w:val="%9."/>
      <w:lvlJc w:val="right"/>
      <w:pPr>
        <w:tabs>
          <w:tab w:val="num" w:pos="6480"/>
        </w:tabs>
        <w:ind w:left="6480" w:hanging="180"/>
      </w:pPr>
    </w:lvl>
  </w:abstractNum>
  <w:abstractNum w:abstractNumId="29" w15:restartNumberingAfterBreak="0">
    <w:nsid w:val="62483809"/>
    <w:multiLevelType w:val="multilevel"/>
    <w:tmpl w:val="C842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2A4B67"/>
    <w:multiLevelType w:val="hybridMultilevel"/>
    <w:tmpl w:val="2F08AE3E"/>
    <w:lvl w:ilvl="0" w:tplc="6DE2F834">
      <w:start w:val="1"/>
      <w:numFmt w:val="decimal"/>
      <w:lvlText w:val="%1."/>
      <w:lvlJc w:val="left"/>
      <w:pPr>
        <w:tabs>
          <w:tab w:val="num" w:pos="720"/>
        </w:tabs>
        <w:ind w:left="720" w:hanging="720"/>
      </w:pPr>
      <w:rPr>
        <w:rFonts w:hint="default"/>
      </w:rPr>
    </w:lvl>
    <w:lvl w:ilvl="1" w:tplc="ACAAA76E" w:tentative="1">
      <w:start w:val="1"/>
      <w:numFmt w:val="lowerLetter"/>
      <w:lvlText w:val="%2."/>
      <w:lvlJc w:val="left"/>
      <w:pPr>
        <w:tabs>
          <w:tab w:val="num" w:pos="1080"/>
        </w:tabs>
        <w:ind w:left="1080" w:hanging="360"/>
      </w:pPr>
    </w:lvl>
    <w:lvl w:ilvl="2" w:tplc="AF223D68" w:tentative="1">
      <w:start w:val="1"/>
      <w:numFmt w:val="lowerRoman"/>
      <w:lvlText w:val="%3."/>
      <w:lvlJc w:val="right"/>
      <w:pPr>
        <w:tabs>
          <w:tab w:val="num" w:pos="1800"/>
        </w:tabs>
        <w:ind w:left="1800" w:hanging="180"/>
      </w:pPr>
    </w:lvl>
    <w:lvl w:ilvl="3" w:tplc="48625BEA" w:tentative="1">
      <w:start w:val="1"/>
      <w:numFmt w:val="decimal"/>
      <w:lvlText w:val="%4."/>
      <w:lvlJc w:val="left"/>
      <w:pPr>
        <w:tabs>
          <w:tab w:val="num" w:pos="2520"/>
        </w:tabs>
        <w:ind w:left="2520" w:hanging="360"/>
      </w:pPr>
    </w:lvl>
    <w:lvl w:ilvl="4" w:tplc="B91ABF88" w:tentative="1">
      <w:start w:val="1"/>
      <w:numFmt w:val="lowerLetter"/>
      <w:lvlText w:val="%5."/>
      <w:lvlJc w:val="left"/>
      <w:pPr>
        <w:tabs>
          <w:tab w:val="num" w:pos="3240"/>
        </w:tabs>
        <w:ind w:left="3240" w:hanging="360"/>
      </w:pPr>
    </w:lvl>
    <w:lvl w:ilvl="5" w:tplc="796EF52A" w:tentative="1">
      <w:start w:val="1"/>
      <w:numFmt w:val="lowerRoman"/>
      <w:lvlText w:val="%6."/>
      <w:lvlJc w:val="right"/>
      <w:pPr>
        <w:tabs>
          <w:tab w:val="num" w:pos="3960"/>
        </w:tabs>
        <w:ind w:left="3960" w:hanging="180"/>
      </w:pPr>
    </w:lvl>
    <w:lvl w:ilvl="6" w:tplc="059ED206" w:tentative="1">
      <w:start w:val="1"/>
      <w:numFmt w:val="decimal"/>
      <w:lvlText w:val="%7."/>
      <w:lvlJc w:val="left"/>
      <w:pPr>
        <w:tabs>
          <w:tab w:val="num" w:pos="4680"/>
        </w:tabs>
        <w:ind w:left="4680" w:hanging="360"/>
      </w:pPr>
    </w:lvl>
    <w:lvl w:ilvl="7" w:tplc="E3165A72" w:tentative="1">
      <w:start w:val="1"/>
      <w:numFmt w:val="lowerLetter"/>
      <w:lvlText w:val="%8."/>
      <w:lvlJc w:val="left"/>
      <w:pPr>
        <w:tabs>
          <w:tab w:val="num" w:pos="5400"/>
        </w:tabs>
        <w:ind w:left="5400" w:hanging="360"/>
      </w:pPr>
    </w:lvl>
    <w:lvl w:ilvl="8" w:tplc="195419F8" w:tentative="1">
      <w:start w:val="1"/>
      <w:numFmt w:val="lowerRoman"/>
      <w:lvlText w:val="%9."/>
      <w:lvlJc w:val="right"/>
      <w:pPr>
        <w:tabs>
          <w:tab w:val="num" w:pos="6120"/>
        </w:tabs>
        <w:ind w:left="6120" w:hanging="180"/>
      </w:pPr>
    </w:lvl>
  </w:abstractNum>
  <w:abstractNum w:abstractNumId="31" w15:restartNumberingAfterBreak="0">
    <w:nsid w:val="66F939D9"/>
    <w:multiLevelType w:val="hybridMultilevel"/>
    <w:tmpl w:val="9DA67F62"/>
    <w:lvl w:ilvl="0" w:tplc="BA805698">
      <w:numFmt w:val="bullet"/>
      <w:lvlText w:val="-"/>
      <w:lvlJc w:val="left"/>
      <w:pPr>
        <w:ind w:left="720" w:hanging="360"/>
      </w:pPr>
      <w:rPr>
        <w:rFonts w:ascii="Times New Roman" w:eastAsia="Times New Roman" w:hAnsi="Times New Roman" w:cs="Times New Roman" w:hint="default"/>
      </w:rPr>
    </w:lvl>
    <w:lvl w:ilvl="1" w:tplc="7FB270CC">
      <w:start w:val="1"/>
      <w:numFmt w:val="bullet"/>
      <w:lvlText w:val="o"/>
      <w:lvlJc w:val="left"/>
      <w:pPr>
        <w:ind w:left="1440" w:hanging="360"/>
      </w:pPr>
      <w:rPr>
        <w:rFonts w:ascii="Courier New" w:hAnsi="Courier New" w:cs="Courier New" w:hint="default"/>
      </w:rPr>
    </w:lvl>
    <w:lvl w:ilvl="2" w:tplc="C84EDF00">
      <w:start w:val="1"/>
      <w:numFmt w:val="bullet"/>
      <w:lvlText w:val=""/>
      <w:lvlJc w:val="left"/>
      <w:pPr>
        <w:ind w:left="2160" w:hanging="360"/>
      </w:pPr>
      <w:rPr>
        <w:rFonts w:ascii="Wingdings" w:hAnsi="Wingdings" w:hint="default"/>
      </w:rPr>
    </w:lvl>
    <w:lvl w:ilvl="3" w:tplc="A43C0A30">
      <w:start w:val="1"/>
      <w:numFmt w:val="bullet"/>
      <w:lvlText w:val=""/>
      <w:lvlJc w:val="left"/>
      <w:pPr>
        <w:ind w:left="2880" w:hanging="360"/>
      </w:pPr>
      <w:rPr>
        <w:rFonts w:ascii="Symbol" w:hAnsi="Symbol" w:hint="default"/>
      </w:rPr>
    </w:lvl>
    <w:lvl w:ilvl="4" w:tplc="46C44984">
      <w:start w:val="1"/>
      <w:numFmt w:val="bullet"/>
      <w:lvlText w:val="o"/>
      <w:lvlJc w:val="left"/>
      <w:pPr>
        <w:ind w:left="3600" w:hanging="360"/>
      </w:pPr>
      <w:rPr>
        <w:rFonts w:ascii="Courier New" w:hAnsi="Courier New" w:cs="Courier New" w:hint="default"/>
      </w:rPr>
    </w:lvl>
    <w:lvl w:ilvl="5" w:tplc="BF20C3F8">
      <w:start w:val="1"/>
      <w:numFmt w:val="bullet"/>
      <w:lvlText w:val=""/>
      <w:lvlJc w:val="left"/>
      <w:pPr>
        <w:ind w:left="4320" w:hanging="360"/>
      </w:pPr>
      <w:rPr>
        <w:rFonts w:ascii="Wingdings" w:hAnsi="Wingdings" w:hint="default"/>
      </w:rPr>
    </w:lvl>
    <w:lvl w:ilvl="6" w:tplc="A3EC08D4">
      <w:start w:val="1"/>
      <w:numFmt w:val="bullet"/>
      <w:lvlText w:val=""/>
      <w:lvlJc w:val="left"/>
      <w:pPr>
        <w:ind w:left="5040" w:hanging="360"/>
      </w:pPr>
      <w:rPr>
        <w:rFonts w:ascii="Symbol" w:hAnsi="Symbol" w:hint="default"/>
      </w:rPr>
    </w:lvl>
    <w:lvl w:ilvl="7" w:tplc="031208F0">
      <w:start w:val="1"/>
      <w:numFmt w:val="bullet"/>
      <w:lvlText w:val="o"/>
      <w:lvlJc w:val="left"/>
      <w:pPr>
        <w:ind w:left="5760" w:hanging="360"/>
      </w:pPr>
      <w:rPr>
        <w:rFonts w:ascii="Courier New" w:hAnsi="Courier New" w:cs="Courier New" w:hint="default"/>
      </w:rPr>
    </w:lvl>
    <w:lvl w:ilvl="8" w:tplc="4B964C2E">
      <w:start w:val="1"/>
      <w:numFmt w:val="bullet"/>
      <w:lvlText w:val=""/>
      <w:lvlJc w:val="left"/>
      <w:pPr>
        <w:ind w:left="6480" w:hanging="360"/>
      </w:pPr>
      <w:rPr>
        <w:rFonts w:ascii="Wingdings" w:hAnsi="Wingdings" w:hint="default"/>
      </w:rPr>
    </w:lvl>
  </w:abstractNum>
  <w:abstractNum w:abstractNumId="32" w15:restartNumberingAfterBreak="0">
    <w:nsid w:val="6A1627FB"/>
    <w:multiLevelType w:val="hybridMultilevel"/>
    <w:tmpl w:val="F084A560"/>
    <w:lvl w:ilvl="0" w:tplc="70BA1584">
      <w:start w:val="1"/>
      <w:numFmt w:val="bullet"/>
      <w:lvlText w:val=""/>
      <w:lvlJc w:val="left"/>
      <w:pPr>
        <w:tabs>
          <w:tab w:val="num" w:pos="720"/>
        </w:tabs>
        <w:ind w:left="720" w:hanging="360"/>
      </w:pPr>
      <w:rPr>
        <w:rFonts w:ascii="Symbol" w:hAnsi="Symbol" w:hint="default"/>
      </w:rPr>
    </w:lvl>
    <w:lvl w:ilvl="1" w:tplc="A6BE3CD4" w:tentative="1">
      <w:start w:val="1"/>
      <w:numFmt w:val="bullet"/>
      <w:lvlText w:val="o"/>
      <w:lvlJc w:val="left"/>
      <w:pPr>
        <w:tabs>
          <w:tab w:val="num" w:pos="1440"/>
        </w:tabs>
        <w:ind w:left="1440" w:hanging="360"/>
      </w:pPr>
      <w:rPr>
        <w:rFonts w:ascii="Courier New" w:hAnsi="Courier New" w:cs="Courier New" w:hint="default"/>
      </w:rPr>
    </w:lvl>
    <w:lvl w:ilvl="2" w:tplc="FAECE6D6" w:tentative="1">
      <w:start w:val="1"/>
      <w:numFmt w:val="bullet"/>
      <w:lvlText w:val=""/>
      <w:lvlJc w:val="left"/>
      <w:pPr>
        <w:tabs>
          <w:tab w:val="num" w:pos="2160"/>
        </w:tabs>
        <w:ind w:left="2160" w:hanging="360"/>
      </w:pPr>
      <w:rPr>
        <w:rFonts w:ascii="Wingdings" w:hAnsi="Wingdings" w:hint="default"/>
      </w:rPr>
    </w:lvl>
    <w:lvl w:ilvl="3" w:tplc="36942C3E" w:tentative="1">
      <w:start w:val="1"/>
      <w:numFmt w:val="bullet"/>
      <w:lvlText w:val=""/>
      <w:lvlJc w:val="left"/>
      <w:pPr>
        <w:tabs>
          <w:tab w:val="num" w:pos="2880"/>
        </w:tabs>
        <w:ind w:left="2880" w:hanging="360"/>
      </w:pPr>
      <w:rPr>
        <w:rFonts w:ascii="Symbol" w:hAnsi="Symbol" w:hint="default"/>
      </w:rPr>
    </w:lvl>
    <w:lvl w:ilvl="4" w:tplc="AD66C8B2" w:tentative="1">
      <w:start w:val="1"/>
      <w:numFmt w:val="bullet"/>
      <w:lvlText w:val="o"/>
      <w:lvlJc w:val="left"/>
      <w:pPr>
        <w:tabs>
          <w:tab w:val="num" w:pos="3600"/>
        </w:tabs>
        <w:ind w:left="3600" w:hanging="360"/>
      </w:pPr>
      <w:rPr>
        <w:rFonts w:ascii="Courier New" w:hAnsi="Courier New" w:cs="Courier New" w:hint="default"/>
      </w:rPr>
    </w:lvl>
    <w:lvl w:ilvl="5" w:tplc="DCA666C4" w:tentative="1">
      <w:start w:val="1"/>
      <w:numFmt w:val="bullet"/>
      <w:lvlText w:val=""/>
      <w:lvlJc w:val="left"/>
      <w:pPr>
        <w:tabs>
          <w:tab w:val="num" w:pos="4320"/>
        </w:tabs>
        <w:ind w:left="4320" w:hanging="360"/>
      </w:pPr>
      <w:rPr>
        <w:rFonts w:ascii="Wingdings" w:hAnsi="Wingdings" w:hint="default"/>
      </w:rPr>
    </w:lvl>
    <w:lvl w:ilvl="6" w:tplc="08D2B86C" w:tentative="1">
      <w:start w:val="1"/>
      <w:numFmt w:val="bullet"/>
      <w:lvlText w:val=""/>
      <w:lvlJc w:val="left"/>
      <w:pPr>
        <w:tabs>
          <w:tab w:val="num" w:pos="5040"/>
        </w:tabs>
        <w:ind w:left="5040" w:hanging="360"/>
      </w:pPr>
      <w:rPr>
        <w:rFonts w:ascii="Symbol" w:hAnsi="Symbol" w:hint="default"/>
      </w:rPr>
    </w:lvl>
    <w:lvl w:ilvl="7" w:tplc="8B220AFE" w:tentative="1">
      <w:start w:val="1"/>
      <w:numFmt w:val="bullet"/>
      <w:lvlText w:val="o"/>
      <w:lvlJc w:val="left"/>
      <w:pPr>
        <w:tabs>
          <w:tab w:val="num" w:pos="5760"/>
        </w:tabs>
        <w:ind w:left="5760" w:hanging="360"/>
      </w:pPr>
      <w:rPr>
        <w:rFonts w:ascii="Courier New" w:hAnsi="Courier New" w:cs="Courier New" w:hint="default"/>
      </w:rPr>
    </w:lvl>
    <w:lvl w:ilvl="8" w:tplc="FCDC35A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0655B5"/>
    <w:multiLevelType w:val="hybridMultilevel"/>
    <w:tmpl w:val="4C90B2DA"/>
    <w:lvl w:ilvl="0" w:tplc="F6D27528">
      <w:start w:val="1"/>
      <w:numFmt w:val="decimal"/>
      <w:lvlText w:val="%1."/>
      <w:lvlJc w:val="left"/>
      <w:pPr>
        <w:tabs>
          <w:tab w:val="num" w:pos="360"/>
        </w:tabs>
        <w:ind w:left="360" w:hanging="360"/>
      </w:pPr>
      <w:rPr>
        <w:rFonts w:hint="default"/>
        <w:b/>
      </w:rPr>
    </w:lvl>
    <w:lvl w:ilvl="1" w:tplc="EE82837C">
      <w:start w:val="1"/>
      <w:numFmt w:val="lowerLetter"/>
      <w:lvlText w:val="(%2)"/>
      <w:lvlJc w:val="left"/>
      <w:pPr>
        <w:tabs>
          <w:tab w:val="num" w:pos="1800"/>
        </w:tabs>
        <w:ind w:left="1800" w:hanging="1080"/>
      </w:pPr>
      <w:rPr>
        <w:rFonts w:hint="default"/>
        <w:b w:val="0"/>
      </w:rPr>
    </w:lvl>
    <w:lvl w:ilvl="2" w:tplc="C5666986">
      <w:start w:val="1"/>
      <w:numFmt w:val="lowerRoman"/>
      <w:lvlText w:val="%3."/>
      <w:lvlJc w:val="right"/>
      <w:pPr>
        <w:tabs>
          <w:tab w:val="num" w:pos="1800"/>
        </w:tabs>
        <w:ind w:left="1800" w:hanging="180"/>
      </w:pPr>
    </w:lvl>
    <w:lvl w:ilvl="3" w:tplc="C0F04D50" w:tentative="1">
      <w:start w:val="1"/>
      <w:numFmt w:val="decimal"/>
      <w:lvlText w:val="%4."/>
      <w:lvlJc w:val="left"/>
      <w:pPr>
        <w:tabs>
          <w:tab w:val="num" w:pos="2520"/>
        </w:tabs>
        <w:ind w:left="2520" w:hanging="360"/>
      </w:pPr>
    </w:lvl>
    <w:lvl w:ilvl="4" w:tplc="7DBC3A34" w:tentative="1">
      <w:start w:val="1"/>
      <w:numFmt w:val="lowerLetter"/>
      <w:lvlText w:val="%5."/>
      <w:lvlJc w:val="left"/>
      <w:pPr>
        <w:tabs>
          <w:tab w:val="num" w:pos="3240"/>
        </w:tabs>
        <w:ind w:left="3240" w:hanging="360"/>
      </w:pPr>
    </w:lvl>
    <w:lvl w:ilvl="5" w:tplc="5FF233E0" w:tentative="1">
      <w:start w:val="1"/>
      <w:numFmt w:val="lowerRoman"/>
      <w:lvlText w:val="%6."/>
      <w:lvlJc w:val="right"/>
      <w:pPr>
        <w:tabs>
          <w:tab w:val="num" w:pos="3960"/>
        </w:tabs>
        <w:ind w:left="3960" w:hanging="180"/>
      </w:pPr>
    </w:lvl>
    <w:lvl w:ilvl="6" w:tplc="A0EE5C26" w:tentative="1">
      <w:start w:val="1"/>
      <w:numFmt w:val="decimal"/>
      <w:lvlText w:val="%7."/>
      <w:lvlJc w:val="left"/>
      <w:pPr>
        <w:tabs>
          <w:tab w:val="num" w:pos="4680"/>
        </w:tabs>
        <w:ind w:left="4680" w:hanging="360"/>
      </w:pPr>
    </w:lvl>
    <w:lvl w:ilvl="7" w:tplc="98CA1AAE" w:tentative="1">
      <w:start w:val="1"/>
      <w:numFmt w:val="lowerLetter"/>
      <w:lvlText w:val="%8."/>
      <w:lvlJc w:val="left"/>
      <w:pPr>
        <w:tabs>
          <w:tab w:val="num" w:pos="5400"/>
        </w:tabs>
        <w:ind w:left="5400" w:hanging="360"/>
      </w:pPr>
    </w:lvl>
    <w:lvl w:ilvl="8" w:tplc="DD1E4EF4" w:tentative="1">
      <w:start w:val="1"/>
      <w:numFmt w:val="lowerRoman"/>
      <w:lvlText w:val="%9."/>
      <w:lvlJc w:val="right"/>
      <w:pPr>
        <w:tabs>
          <w:tab w:val="num" w:pos="6120"/>
        </w:tabs>
        <w:ind w:left="6120" w:hanging="180"/>
      </w:pPr>
    </w:lvl>
  </w:abstractNum>
  <w:abstractNum w:abstractNumId="34" w15:restartNumberingAfterBreak="0">
    <w:nsid w:val="6FB95E5F"/>
    <w:multiLevelType w:val="multilevel"/>
    <w:tmpl w:val="468A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0F310D"/>
    <w:multiLevelType w:val="hybridMultilevel"/>
    <w:tmpl w:val="4C90B2DA"/>
    <w:lvl w:ilvl="0" w:tplc="84E8285C">
      <w:start w:val="1"/>
      <w:numFmt w:val="decimal"/>
      <w:lvlText w:val="%1."/>
      <w:lvlJc w:val="left"/>
      <w:pPr>
        <w:tabs>
          <w:tab w:val="num" w:pos="360"/>
        </w:tabs>
        <w:ind w:left="360" w:hanging="360"/>
      </w:pPr>
      <w:rPr>
        <w:rFonts w:cs="Times New Roman"/>
        <w:b/>
      </w:rPr>
    </w:lvl>
    <w:lvl w:ilvl="1" w:tplc="B5F86100">
      <w:start w:val="1"/>
      <w:numFmt w:val="lowerLetter"/>
      <w:lvlText w:val="(%2)"/>
      <w:lvlJc w:val="left"/>
      <w:pPr>
        <w:tabs>
          <w:tab w:val="num" w:pos="1800"/>
        </w:tabs>
        <w:ind w:left="1800" w:hanging="1080"/>
      </w:pPr>
      <w:rPr>
        <w:rFonts w:cs="Times New Roman"/>
        <w:b w:val="0"/>
      </w:rPr>
    </w:lvl>
    <w:lvl w:ilvl="2" w:tplc="CA3268B8">
      <w:start w:val="1"/>
      <w:numFmt w:val="lowerRoman"/>
      <w:lvlText w:val="%3."/>
      <w:lvlJc w:val="right"/>
      <w:pPr>
        <w:tabs>
          <w:tab w:val="num" w:pos="1800"/>
        </w:tabs>
        <w:ind w:left="1800" w:hanging="180"/>
      </w:pPr>
      <w:rPr>
        <w:rFonts w:cs="Times New Roman"/>
      </w:rPr>
    </w:lvl>
    <w:lvl w:ilvl="3" w:tplc="E6443AEA">
      <w:start w:val="1"/>
      <w:numFmt w:val="decimal"/>
      <w:lvlText w:val="%4."/>
      <w:lvlJc w:val="left"/>
      <w:pPr>
        <w:tabs>
          <w:tab w:val="num" w:pos="2520"/>
        </w:tabs>
        <w:ind w:left="2520" w:hanging="360"/>
      </w:pPr>
      <w:rPr>
        <w:rFonts w:cs="Times New Roman"/>
      </w:rPr>
    </w:lvl>
    <w:lvl w:ilvl="4" w:tplc="A148CC7E">
      <w:start w:val="1"/>
      <w:numFmt w:val="lowerLetter"/>
      <w:lvlText w:val="%5."/>
      <w:lvlJc w:val="left"/>
      <w:pPr>
        <w:tabs>
          <w:tab w:val="num" w:pos="3240"/>
        </w:tabs>
        <w:ind w:left="3240" w:hanging="360"/>
      </w:pPr>
      <w:rPr>
        <w:rFonts w:cs="Times New Roman"/>
      </w:rPr>
    </w:lvl>
    <w:lvl w:ilvl="5" w:tplc="8728A4E2">
      <w:start w:val="1"/>
      <w:numFmt w:val="lowerRoman"/>
      <w:lvlText w:val="%6."/>
      <w:lvlJc w:val="right"/>
      <w:pPr>
        <w:tabs>
          <w:tab w:val="num" w:pos="3960"/>
        </w:tabs>
        <w:ind w:left="3960" w:hanging="180"/>
      </w:pPr>
      <w:rPr>
        <w:rFonts w:cs="Times New Roman"/>
      </w:rPr>
    </w:lvl>
    <w:lvl w:ilvl="6" w:tplc="F300E8F4">
      <w:start w:val="1"/>
      <w:numFmt w:val="decimal"/>
      <w:lvlText w:val="%7."/>
      <w:lvlJc w:val="left"/>
      <w:pPr>
        <w:tabs>
          <w:tab w:val="num" w:pos="4680"/>
        </w:tabs>
        <w:ind w:left="4680" w:hanging="360"/>
      </w:pPr>
      <w:rPr>
        <w:rFonts w:cs="Times New Roman"/>
      </w:rPr>
    </w:lvl>
    <w:lvl w:ilvl="7" w:tplc="5C0805AE">
      <w:start w:val="1"/>
      <w:numFmt w:val="lowerLetter"/>
      <w:lvlText w:val="%8."/>
      <w:lvlJc w:val="left"/>
      <w:pPr>
        <w:tabs>
          <w:tab w:val="num" w:pos="5400"/>
        </w:tabs>
        <w:ind w:left="5400" w:hanging="360"/>
      </w:pPr>
      <w:rPr>
        <w:rFonts w:cs="Times New Roman"/>
      </w:rPr>
    </w:lvl>
    <w:lvl w:ilvl="8" w:tplc="2D3A78AC">
      <w:start w:val="1"/>
      <w:numFmt w:val="lowerRoman"/>
      <w:lvlText w:val="%9."/>
      <w:lvlJc w:val="right"/>
      <w:pPr>
        <w:tabs>
          <w:tab w:val="num" w:pos="6120"/>
        </w:tabs>
        <w:ind w:left="6120" w:hanging="180"/>
      </w:pPr>
      <w:rPr>
        <w:rFonts w:cs="Times New Roman"/>
      </w:rPr>
    </w:lvl>
  </w:abstractNum>
  <w:abstractNum w:abstractNumId="36" w15:restartNumberingAfterBreak="0">
    <w:nsid w:val="766C5DD5"/>
    <w:multiLevelType w:val="hybridMultilevel"/>
    <w:tmpl w:val="4C90B2DA"/>
    <w:lvl w:ilvl="0" w:tplc="50A2EEDE">
      <w:start w:val="1"/>
      <w:numFmt w:val="decimal"/>
      <w:lvlText w:val="%1."/>
      <w:lvlJc w:val="left"/>
      <w:pPr>
        <w:tabs>
          <w:tab w:val="num" w:pos="360"/>
        </w:tabs>
        <w:ind w:left="360" w:hanging="360"/>
      </w:pPr>
      <w:rPr>
        <w:rFonts w:cs="Times New Roman"/>
        <w:b/>
      </w:rPr>
    </w:lvl>
    <w:lvl w:ilvl="1" w:tplc="64406D52">
      <w:start w:val="1"/>
      <w:numFmt w:val="lowerLetter"/>
      <w:lvlText w:val="(%2)"/>
      <w:lvlJc w:val="left"/>
      <w:pPr>
        <w:tabs>
          <w:tab w:val="num" w:pos="1800"/>
        </w:tabs>
        <w:ind w:left="1800" w:hanging="1080"/>
      </w:pPr>
      <w:rPr>
        <w:rFonts w:cs="Times New Roman"/>
        <w:b w:val="0"/>
      </w:rPr>
    </w:lvl>
    <w:lvl w:ilvl="2" w:tplc="55728670">
      <w:start w:val="1"/>
      <w:numFmt w:val="lowerRoman"/>
      <w:lvlText w:val="%3."/>
      <w:lvlJc w:val="right"/>
      <w:pPr>
        <w:tabs>
          <w:tab w:val="num" w:pos="1800"/>
        </w:tabs>
        <w:ind w:left="1800" w:hanging="180"/>
      </w:pPr>
      <w:rPr>
        <w:rFonts w:cs="Times New Roman"/>
      </w:rPr>
    </w:lvl>
    <w:lvl w:ilvl="3" w:tplc="D5141CA6">
      <w:start w:val="1"/>
      <w:numFmt w:val="decimal"/>
      <w:lvlText w:val="%4."/>
      <w:lvlJc w:val="left"/>
      <w:pPr>
        <w:tabs>
          <w:tab w:val="num" w:pos="2520"/>
        </w:tabs>
        <w:ind w:left="2520" w:hanging="360"/>
      </w:pPr>
      <w:rPr>
        <w:rFonts w:cs="Times New Roman"/>
      </w:rPr>
    </w:lvl>
    <w:lvl w:ilvl="4" w:tplc="6978BC76">
      <w:start w:val="1"/>
      <w:numFmt w:val="lowerLetter"/>
      <w:lvlText w:val="%5."/>
      <w:lvlJc w:val="left"/>
      <w:pPr>
        <w:tabs>
          <w:tab w:val="num" w:pos="3240"/>
        </w:tabs>
        <w:ind w:left="3240" w:hanging="360"/>
      </w:pPr>
      <w:rPr>
        <w:rFonts w:cs="Times New Roman"/>
      </w:rPr>
    </w:lvl>
    <w:lvl w:ilvl="5" w:tplc="7B88894A">
      <w:start w:val="1"/>
      <w:numFmt w:val="lowerRoman"/>
      <w:lvlText w:val="%6."/>
      <w:lvlJc w:val="right"/>
      <w:pPr>
        <w:tabs>
          <w:tab w:val="num" w:pos="3960"/>
        </w:tabs>
        <w:ind w:left="3960" w:hanging="180"/>
      </w:pPr>
      <w:rPr>
        <w:rFonts w:cs="Times New Roman"/>
      </w:rPr>
    </w:lvl>
    <w:lvl w:ilvl="6" w:tplc="3EF6AFF2">
      <w:start w:val="1"/>
      <w:numFmt w:val="decimal"/>
      <w:lvlText w:val="%7."/>
      <w:lvlJc w:val="left"/>
      <w:pPr>
        <w:tabs>
          <w:tab w:val="num" w:pos="4680"/>
        </w:tabs>
        <w:ind w:left="4680" w:hanging="360"/>
      </w:pPr>
      <w:rPr>
        <w:rFonts w:cs="Times New Roman"/>
      </w:rPr>
    </w:lvl>
    <w:lvl w:ilvl="7" w:tplc="8DAC97C8">
      <w:start w:val="1"/>
      <w:numFmt w:val="lowerLetter"/>
      <w:lvlText w:val="%8."/>
      <w:lvlJc w:val="left"/>
      <w:pPr>
        <w:tabs>
          <w:tab w:val="num" w:pos="5400"/>
        </w:tabs>
        <w:ind w:left="5400" w:hanging="360"/>
      </w:pPr>
      <w:rPr>
        <w:rFonts w:cs="Times New Roman"/>
      </w:rPr>
    </w:lvl>
    <w:lvl w:ilvl="8" w:tplc="83943B1A">
      <w:start w:val="1"/>
      <w:numFmt w:val="lowerRoman"/>
      <w:lvlText w:val="%9."/>
      <w:lvlJc w:val="right"/>
      <w:pPr>
        <w:tabs>
          <w:tab w:val="num" w:pos="6120"/>
        </w:tabs>
        <w:ind w:left="6120" w:hanging="180"/>
      </w:pPr>
      <w:rPr>
        <w:rFonts w:cs="Times New Roman"/>
      </w:rPr>
    </w:lvl>
  </w:abstractNum>
  <w:abstractNum w:abstractNumId="37" w15:restartNumberingAfterBreak="0">
    <w:nsid w:val="772A545C"/>
    <w:multiLevelType w:val="hybridMultilevel"/>
    <w:tmpl w:val="11069708"/>
    <w:lvl w:ilvl="0" w:tplc="0E22A278">
      <w:start w:val="1"/>
      <w:numFmt w:val="bullet"/>
      <w:lvlText w:val=""/>
      <w:lvlJc w:val="left"/>
      <w:pPr>
        <w:tabs>
          <w:tab w:val="num" w:pos="720"/>
        </w:tabs>
        <w:ind w:left="720" w:hanging="360"/>
      </w:pPr>
      <w:rPr>
        <w:rFonts w:ascii="Symbol" w:hAnsi="Symbol" w:hint="default"/>
      </w:rPr>
    </w:lvl>
    <w:lvl w:ilvl="1" w:tplc="6F4AD380">
      <w:start w:val="1"/>
      <w:numFmt w:val="bullet"/>
      <w:lvlText w:val="o"/>
      <w:lvlJc w:val="left"/>
      <w:pPr>
        <w:tabs>
          <w:tab w:val="num" w:pos="1440"/>
        </w:tabs>
        <w:ind w:left="1440" w:hanging="360"/>
      </w:pPr>
      <w:rPr>
        <w:rFonts w:ascii="Courier New" w:hAnsi="Courier New" w:cs="Courier New" w:hint="default"/>
      </w:rPr>
    </w:lvl>
    <w:lvl w:ilvl="2" w:tplc="727208D8">
      <w:start w:val="1"/>
      <w:numFmt w:val="bullet"/>
      <w:lvlText w:val=""/>
      <w:lvlJc w:val="left"/>
      <w:pPr>
        <w:tabs>
          <w:tab w:val="num" w:pos="2160"/>
        </w:tabs>
        <w:ind w:left="2160" w:hanging="360"/>
      </w:pPr>
      <w:rPr>
        <w:rFonts w:ascii="Wingdings" w:hAnsi="Wingdings" w:hint="default"/>
      </w:rPr>
    </w:lvl>
    <w:lvl w:ilvl="3" w:tplc="9842B3CE">
      <w:start w:val="1"/>
      <w:numFmt w:val="bullet"/>
      <w:lvlText w:val=""/>
      <w:lvlJc w:val="left"/>
      <w:pPr>
        <w:tabs>
          <w:tab w:val="num" w:pos="2880"/>
        </w:tabs>
        <w:ind w:left="2880" w:hanging="360"/>
      </w:pPr>
      <w:rPr>
        <w:rFonts w:ascii="Symbol" w:hAnsi="Symbol" w:hint="default"/>
      </w:rPr>
    </w:lvl>
    <w:lvl w:ilvl="4" w:tplc="5E101A20">
      <w:start w:val="1"/>
      <w:numFmt w:val="bullet"/>
      <w:lvlText w:val="o"/>
      <w:lvlJc w:val="left"/>
      <w:pPr>
        <w:tabs>
          <w:tab w:val="num" w:pos="3600"/>
        </w:tabs>
        <w:ind w:left="3600" w:hanging="360"/>
      </w:pPr>
      <w:rPr>
        <w:rFonts w:ascii="Courier New" w:hAnsi="Courier New" w:cs="Courier New" w:hint="default"/>
      </w:rPr>
    </w:lvl>
    <w:lvl w:ilvl="5" w:tplc="BB00755E">
      <w:start w:val="1"/>
      <w:numFmt w:val="bullet"/>
      <w:lvlText w:val=""/>
      <w:lvlJc w:val="left"/>
      <w:pPr>
        <w:tabs>
          <w:tab w:val="num" w:pos="4320"/>
        </w:tabs>
        <w:ind w:left="4320" w:hanging="360"/>
      </w:pPr>
      <w:rPr>
        <w:rFonts w:ascii="Wingdings" w:hAnsi="Wingdings" w:hint="default"/>
      </w:rPr>
    </w:lvl>
    <w:lvl w:ilvl="6" w:tplc="3AB8EFFE">
      <w:start w:val="1"/>
      <w:numFmt w:val="bullet"/>
      <w:lvlText w:val=""/>
      <w:lvlJc w:val="left"/>
      <w:pPr>
        <w:tabs>
          <w:tab w:val="num" w:pos="5040"/>
        </w:tabs>
        <w:ind w:left="5040" w:hanging="360"/>
      </w:pPr>
      <w:rPr>
        <w:rFonts w:ascii="Symbol" w:hAnsi="Symbol" w:hint="default"/>
      </w:rPr>
    </w:lvl>
    <w:lvl w:ilvl="7" w:tplc="6F241C5E">
      <w:start w:val="1"/>
      <w:numFmt w:val="bullet"/>
      <w:lvlText w:val="o"/>
      <w:lvlJc w:val="left"/>
      <w:pPr>
        <w:tabs>
          <w:tab w:val="num" w:pos="5760"/>
        </w:tabs>
        <w:ind w:left="5760" w:hanging="360"/>
      </w:pPr>
      <w:rPr>
        <w:rFonts w:ascii="Courier New" w:hAnsi="Courier New" w:cs="Courier New" w:hint="default"/>
      </w:rPr>
    </w:lvl>
    <w:lvl w:ilvl="8" w:tplc="C2D4DCBE">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BE47E7"/>
    <w:multiLevelType w:val="hybridMultilevel"/>
    <w:tmpl w:val="5414DF14"/>
    <w:lvl w:ilvl="0" w:tplc="87A6877C">
      <w:start w:val="1"/>
      <w:numFmt w:val="bullet"/>
      <w:lvlText w:val=""/>
      <w:lvlJc w:val="left"/>
      <w:pPr>
        <w:ind w:left="720" w:hanging="360"/>
      </w:pPr>
      <w:rPr>
        <w:rFonts w:ascii="Symbol" w:hAnsi="Symbol" w:hint="default"/>
      </w:rPr>
    </w:lvl>
    <w:lvl w:ilvl="1" w:tplc="2FEA9C5E" w:tentative="1">
      <w:start w:val="1"/>
      <w:numFmt w:val="bullet"/>
      <w:lvlText w:val="o"/>
      <w:lvlJc w:val="left"/>
      <w:pPr>
        <w:ind w:left="1440" w:hanging="360"/>
      </w:pPr>
      <w:rPr>
        <w:rFonts w:ascii="Courier New" w:hAnsi="Courier New" w:hint="default"/>
      </w:rPr>
    </w:lvl>
    <w:lvl w:ilvl="2" w:tplc="2CE26778" w:tentative="1">
      <w:start w:val="1"/>
      <w:numFmt w:val="bullet"/>
      <w:lvlText w:val=""/>
      <w:lvlJc w:val="left"/>
      <w:pPr>
        <w:ind w:left="2160" w:hanging="360"/>
      </w:pPr>
      <w:rPr>
        <w:rFonts w:ascii="Wingdings" w:hAnsi="Wingdings" w:hint="default"/>
      </w:rPr>
    </w:lvl>
    <w:lvl w:ilvl="3" w:tplc="CC345A78" w:tentative="1">
      <w:start w:val="1"/>
      <w:numFmt w:val="bullet"/>
      <w:lvlText w:val=""/>
      <w:lvlJc w:val="left"/>
      <w:pPr>
        <w:ind w:left="2880" w:hanging="360"/>
      </w:pPr>
      <w:rPr>
        <w:rFonts w:ascii="Symbol" w:hAnsi="Symbol" w:hint="default"/>
      </w:rPr>
    </w:lvl>
    <w:lvl w:ilvl="4" w:tplc="3FEE1490" w:tentative="1">
      <w:start w:val="1"/>
      <w:numFmt w:val="bullet"/>
      <w:lvlText w:val="o"/>
      <w:lvlJc w:val="left"/>
      <w:pPr>
        <w:ind w:left="3600" w:hanging="360"/>
      </w:pPr>
      <w:rPr>
        <w:rFonts w:ascii="Courier New" w:hAnsi="Courier New" w:hint="default"/>
      </w:rPr>
    </w:lvl>
    <w:lvl w:ilvl="5" w:tplc="1CFE88A8" w:tentative="1">
      <w:start w:val="1"/>
      <w:numFmt w:val="bullet"/>
      <w:lvlText w:val=""/>
      <w:lvlJc w:val="left"/>
      <w:pPr>
        <w:ind w:left="4320" w:hanging="360"/>
      </w:pPr>
      <w:rPr>
        <w:rFonts w:ascii="Wingdings" w:hAnsi="Wingdings" w:hint="default"/>
      </w:rPr>
    </w:lvl>
    <w:lvl w:ilvl="6" w:tplc="FD52F484" w:tentative="1">
      <w:start w:val="1"/>
      <w:numFmt w:val="bullet"/>
      <w:lvlText w:val=""/>
      <w:lvlJc w:val="left"/>
      <w:pPr>
        <w:ind w:left="5040" w:hanging="360"/>
      </w:pPr>
      <w:rPr>
        <w:rFonts w:ascii="Symbol" w:hAnsi="Symbol" w:hint="default"/>
      </w:rPr>
    </w:lvl>
    <w:lvl w:ilvl="7" w:tplc="22C8A3F0" w:tentative="1">
      <w:start w:val="1"/>
      <w:numFmt w:val="bullet"/>
      <w:lvlText w:val="o"/>
      <w:lvlJc w:val="left"/>
      <w:pPr>
        <w:ind w:left="5760" w:hanging="360"/>
      </w:pPr>
      <w:rPr>
        <w:rFonts w:ascii="Courier New" w:hAnsi="Courier New" w:hint="default"/>
      </w:rPr>
    </w:lvl>
    <w:lvl w:ilvl="8" w:tplc="C63CA224" w:tentative="1">
      <w:start w:val="1"/>
      <w:numFmt w:val="bullet"/>
      <w:lvlText w:val=""/>
      <w:lvlJc w:val="left"/>
      <w:pPr>
        <w:ind w:left="6480" w:hanging="360"/>
      </w:pPr>
      <w:rPr>
        <w:rFonts w:ascii="Wingdings" w:hAnsi="Wingdings" w:hint="default"/>
      </w:rPr>
    </w:lvl>
  </w:abstractNum>
  <w:abstractNum w:abstractNumId="39" w15:restartNumberingAfterBreak="0">
    <w:nsid w:val="7AD87087"/>
    <w:multiLevelType w:val="hybridMultilevel"/>
    <w:tmpl w:val="6A5EF7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A50F5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026715041">
    <w:abstractNumId w:val="23"/>
  </w:num>
  <w:num w:numId="2" w16cid:durableId="1169176603">
    <w:abstractNumId w:val="10"/>
  </w:num>
  <w:num w:numId="3" w16cid:durableId="1204556826">
    <w:abstractNumId w:val="11"/>
  </w:num>
  <w:num w:numId="4" w16cid:durableId="12642681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2032317">
    <w:abstractNumId w:val="12"/>
  </w:num>
  <w:num w:numId="6" w16cid:durableId="1381710344">
    <w:abstractNumId w:val="8"/>
  </w:num>
  <w:num w:numId="7" w16cid:durableId="1412267533">
    <w:abstractNumId w:val="39"/>
  </w:num>
  <w:num w:numId="8" w16cid:durableId="1526485332">
    <w:abstractNumId w:val="7"/>
  </w:num>
  <w:num w:numId="9" w16cid:durableId="1607469364">
    <w:abstractNumId w:val="1"/>
  </w:num>
  <w:num w:numId="10" w16cid:durableId="16421551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1256202">
    <w:abstractNumId w:val="31"/>
  </w:num>
  <w:num w:numId="12" w16cid:durableId="1682389897">
    <w:abstractNumId w:val="15"/>
  </w:num>
  <w:num w:numId="13" w16cid:durableId="1684358255">
    <w:abstractNumId w:val="9"/>
  </w:num>
  <w:num w:numId="14" w16cid:durableId="1718428670">
    <w:abstractNumId w:val="32"/>
  </w:num>
  <w:num w:numId="15" w16cid:durableId="1726369184">
    <w:abstractNumId w:val="35"/>
  </w:num>
  <w:num w:numId="16" w16cid:durableId="1741293321">
    <w:abstractNumId w:val="2"/>
  </w:num>
  <w:num w:numId="17" w16cid:durableId="1742675696">
    <w:abstractNumId w:val="3"/>
  </w:num>
  <w:num w:numId="18" w16cid:durableId="178198287">
    <w:abstractNumId w:val="4"/>
  </w:num>
  <w:num w:numId="19" w16cid:durableId="1864395570">
    <w:abstractNumId w:val="16"/>
  </w:num>
  <w:num w:numId="20" w16cid:durableId="1898276060">
    <w:abstractNumId w:val="0"/>
  </w:num>
  <w:num w:numId="21" w16cid:durableId="2062091457">
    <w:abstractNumId w:val="22"/>
  </w:num>
  <w:num w:numId="22" w16cid:durableId="248004002">
    <w:abstractNumId w:val="38"/>
  </w:num>
  <w:num w:numId="23" w16cid:durableId="250356043">
    <w:abstractNumId w:val="25"/>
  </w:num>
  <w:num w:numId="24" w16cid:durableId="283464862">
    <w:abstractNumId w:val="30"/>
  </w:num>
  <w:num w:numId="25" w16cid:durableId="313141119">
    <w:abstractNumId w:val="38"/>
  </w:num>
  <w:num w:numId="26" w16cid:durableId="361706938">
    <w:abstractNumId w:val="24"/>
  </w:num>
  <w:num w:numId="27" w16cid:durableId="368839241">
    <w:abstractNumId w:val="27"/>
  </w:num>
  <w:num w:numId="28" w16cid:durableId="425926341">
    <w:abstractNumId w:val="37"/>
  </w:num>
  <w:num w:numId="29" w16cid:durableId="437607289">
    <w:abstractNumId w:val="6"/>
  </w:num>
  <w:num w:numId="30" w16cid:durableId="444085799">
    <w:abstractNumId w:val="18"/>
  </w:num>
  <w:num w:numId="31" w16cid:durableId="451020722">
    <w:abstractNumId w:val="14"/>
  </w:num>
  <w:num w:numId="32" w16cid:durableId="524177000">
    <w:abstractNumId w:val="34"/>
  </w:num>
  <w:num w:numId="33" w16cid:durableId="534345968">
    <w:abstractNumId w:val="5"/>
  </w:num>
  <w:num w:numId="34" w16cid:durableId="589657627">
    <w:abstractNumId w:val="19"/>
  </w:num>
  <w:num w:numId="35" w16cid:durableId="5989516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1882462">
    <w:abstractNumId w:val="20"/>
  </w:num>
  <w:num w:numId="37" w16cid:durableId="679085751">
    <w:abstractNumId w:val="29"/>
  </w:num>
  <w:num w:numId="38" w16cid:durableId="801191364">
    <w:abstractNumId w:val="13"/>
  </w:num>
  <w:num w:numId="39" w16cid:durableId="839389998">
    <w:abstractNumId w:val="21"/>
  </w:num>
  <w:num w:numId="40" w16cid:durableId="881210835">
    <w:abstractNumId w:val="40"/>
  </w:num>
  <w:num w:numId="41" w16cid:durableId="905726282">
    <w:abstractNumId w:val="36"/>
  </w:num>
  <w:num w:numId="42" w16cid:durableId="913777284">
    <w:abstractNumId w:val="20"/>
  </w:num>
  <w:num w:numId="43" w16cid:durableId="993142805">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AE2"/>
    <w:rsid w:val="0000392B"/>
    <w:rsid w:val="0001084E"/>
    <w:rsid w:val="000123DF"/>
    <w:rsid w:val="00015AE2"/>
    <w:rsid w:val="0002441A"/>
    <w:rsid w:val="000307B9"/>
    <w:rsid w:val="00031D3B"/>
    <w:rsid w:val="000547F7"/>
    <w:rsid w:val="00060208"/>
    <w:rsid w:val="00064563"/>
    <w:rsid w:val="00064C0E"/>
    <w:rsid w:val="00072097"/>
    <w:rsid w:val="00073E31"/>
    <w:rsid w:val="00085407"/>
    <w:rsid w:val="00091C78"/>
    <w:rsid w:val="00094AE5"/>
    <w:rsid w:val="00095DAA"/>
    <w:rsid w:val="000A786D"/>
    <w:rsid w:val="000B555A"/>
    <w:rsid w:val="000C1B5F"/>
    <w:rsid w:val="000C1BFE"/>
    <w:rsid w:val="000C356F"/>
    <w:rsid w:val="000C3FBD"/>
    <w:rsid w:val="000C7D14"/>
    <w:rsid w:val="000E21B4"/>
    <w:rsid w:val="00103D90"/>
    <w:rsid w:val="00104028"/>
    <w:rsid w:val="00120BDC"/>
    <w:rsid w:val="001227AA"/>
    <w:rsid w:val="00140313"/>
    <w:rsid w:val="001626D4"/>
    <w:rsid w:val="00170D51"/>
    <w:rsid w:val="001772AF"/>
    <w:rsid w:val="00183166"/>
    <w:rsid w:val="00185DEB"/>
    <w:rsid w:val="0018686A"/>
    <w:rsid w:val="00192104"/>
    <w:rsid w:val="00195720"/>
    <w:rsid w:val="001A6ECA"/>
    <w:rsid w:val="001B4BF0"/>
    <w:rsid w:val="001B543C"/>
    <w:rsid w:val="001B72DB"/>
    <w:rsid w:val="001C20CE"/>
    <w:rsid w:val="001C33F1"/>
    <w:rsid w:val="001C37C6"/>
    <w:rsid w:val="001C3C76"/>
    <w:rsid w:val="001C7955"/>
    <w:rsid w:val="001D1CB4"/>
    <w:rsid w:val="001F4047"/>
    <w:rsid w:val="001F4784"/>
    <w:rsid w:val="0021744C"/>
    <w:rsid w:val="00217EEF"/>
    <w:rsid w:val="002206D4"/>
    <w:rsid w:val="00223850"/>
    <w:rsid w:val="00227B63"/>
    <w:rsid w:val="00241555"/>
    <w:rsid w:val="00275C99"/>
    <w:rsid w:val="0028738E"/>
    <w:rsid w:val="00291D76"/>
    <w:rsid w:val="002A5100"/>
    <w:rsid w:val="002B05A2"/>
    <w:rsid w:val="002E0045"/>
    <w:rsid w:val="002F1F53"/>
    <w:rsid w:val="003031D3"/>
    <w:rsid w:val="00306202"/>
    <w:rsid w:val="0030648B"/>
    <w:rsid w:val="00306741"/>
    <w:rsid w:val="003100B2"/>
    <w:rsid w:val="0031560B"/>
    <w:rsid w:val="003161AB"/>
    <w:rsid w:val="003217FC"/>
    <w:rsid w:val="00332220"/>
    <w:rsid w:val="00333920"/>
    <w:rsid w:val="00337CA7"/>
    <w:rsid w:val="0034511B"/>
    <w:rsid w:val="0035051C"/>
    <w:rsid w:val="00350FFB"/>
    <w:rsid w:val="00354119"/>
    <w:rsid w:val="00362838"/>
    <w:rsid w:val="00367C39"/>
    <w:rsid w:val="0037199C"/>
    <w:rsid w:val="00371BDB"/>
    <w:rsid w:val="00391D6E"/>
    <w:rsid w:val="003A1F91"/>
    <w:rsid w:val="003D1FA1"/>
    <w:rsid w:val="003D71F2"/>
    <w:rsid w:val="003F1E6A"/>
    <w:rsid w:val="00400326"/>
    <w:rsid w:val="00403695"/>
    <w:rsid w:val="00410736"/>
    <w:rsid w:val="00416362"/>
    <w:rsid w:val="004240B2"/>
    <w:rsid w:val="00427D6B"/>
    <w:rsid w:val="004302C9"/>
    <w:rsid w:val="004339BC"/>
    <w:rsid w:val="004703F3"/>
    <w:rsid w:val="00490A20"/>
    <w:rsid w:val="0049113D"/>
    <w:rsid w:val="00493761"/>
    <w:rsid w:val="004A5339"/>
    <w:rsid w:val="004B1D0F"/>
    <w:rsid w:val="004B385B"/>
    <w:rsid w:val="004B6D09"/>
    <w:rsid w:val="004B74C6"/>
    <w:rsid w:val="004C1037"/>
    <w:rsid w:val="004D3B23"/>
    <w:rsid w:val="004E66F8"/>
    <w:rsid w:val="004F01E8"/>
    <w:rsid w:val="0050179A"/>
    <w:rsid w:val="0053356A"/>
    <w:rsid w:val="005379AA"/>
    <w:rsid w:val="00541ADC"/>
    <w:rsid w:val="00555EFF"/>
    <w:rsid w:val="005563EE"/>
    <w:rsid w:val="00570BAD"/>
    <w:rsid w:val="00571D81"/>
    <w:rsid w:val="00573606"/>
    <w:rsid w:val="0057365E"/>
    <w:rsid w:val="00583DC1"/>
    <w:rsid w:val="005855D6"/>
    <w:rsid w:val="00592ED6"/>
    <w:rsid w:val="005A52AC"/>
    <w:rsid w:val="005A648D"/>
    <w:rsid w:val="005C78FF"/>
    <w:rsid w:val="005C79DC"/>
    <w:rsid w:val="005D6634"/>
    <w:rsid w:val="005E1C80"/>
    <w:rsid w:val="005E640F"/>
    <w:rsid w:val="00605D4A"/>
    <w:rsid w:val="00607AFA"/>
    <w:rsid w:val="00615F03"/>
    <w:rsid w:val="006255A8"/>
    <w:rsid w:val="0063033C"/>
    <w:rsid w:val="00632A6A"/>
    <w:rsid w:val="00641618"/>
    <w:rsid w:val="00652D79"/>
    <w:rsid w:val="0067603D"/>
    <w:rsid w:val="006761BE"/>
    <w:rsid w:val="006806C4"/>
    <w:rsid w:val="00684DBC"/>
    <w:rsid w:val="00695A9E"/>
    <w:rsid w:val="006964D5"/>
    <w:rsid w:val="006979A5"/>
    <w:rsid w:val="006A30D0"/>
    <w:rsid w:val="006A321B"/>
    <w:rsid w:val="006A7217"/>
    <w:rsid w:val="006B1B21"/>
    <w:rsid w:val="006B374E"/>
    <w:rsid w:val="006D7F21"/>
    <w:rsid w:val="006E7BAD"/>
    <w:rsid w:val="0070358D"/>
    <w:rsid w:val="00704A55"/>
    <w:rsid w:val="0072653C"/>
    <w:rsid w:val="00747DB7"/>
    <w:rsid w:val="00760878"/>
    <w:rsid w:val="00767222"/>
    <w:rsid w:val="00783E0C"/>
    <w:rsid w:val="007A6E1C"/>
    <w:rsid w:val="007C6EA9"/>
    <w:rsid w:val="007D48C8"/>
    <w:rsid w:val="007E7231"/>
    <w:rsid w:val="007F0DFE"/>
    <w:rsid w:val="007F2D78"/>
    <w:rsid w:val="007F30EC"/>
    <w:rsid w:val="00822BFA"/>
    <w:rsid w:val="008268A8"/>
    <w:rsid w:val="0084301F"/>
    <w:rsid w:val="00853DA6"/>
    <w:rsid w:val="00856878"/>
    <w:rsid w:val="00857673"/>
    <w:rsid w:val="00857C0F"/>
    <w:rsid w:val="008625EE"/>
    <w:rsid w:val="00863B87"/>
    <w:rsid w:val="008705F2"/>
    <w:rsid w:val="00875536"/>
    <w:rsid w:val="008845E5"/>
    <w:rsid w:val="008928F6"/>
    <w:rsid w:val="008A2128"/>
    <w:rsid w:val="008A6914"/>
    <w:rsid w:val="008B052B"/>
    <w:rsid w:val="008B203A"/>
    <w:rsid w:val="008D2D77"/>
    <w:rsid w:val="008D55A0"/>
    <w:rsid w:val="008F50EE"/>
    <w:rsid w:val="008F5C6A"/>
    <w:rsid w:val="008F5D26"/>
    <w:rsid w:val="0090713D"/>
    <w:rsid w:val="0091784C"/>
    <w:rsid w:val="009420C1"/>
    <w:rsid w:val="009471B7"/>
    <w:rsid w:val="00957704"/>
    <w:rsid w:val="009630DD"/>
    <w:rsid w:val="00973261"/>
    <w:rsid w:val="00981ADD"/>
    <w:rsid w:val="009928F6"/>
    <w:rsid w:val="009A0F4A"/>
    <w:rsid w:val="009B2B07"/>
    <w:rsid w:val="009C5B40"/>
    <w:rsid w:val="009D1DC1"/>
    <w:rsid w:val="009E1AF2"/>
    <w:rsid w:val="009E6A62"/>
    <w:rsid w:val="009F3B48"/>
    <w:rsid w:val="009F568B"/>
    <w:rsid w:val="009F780B"/>
    <w:rsid w:val="00A01BF8"/>
    <w:rsid w:val="00A07943"/>
    <w:rsid w:val="00A105F5"/>
    <w:rsid w:val="00A1736D"/>
    <w:rsid w:val="00A22305"/>
    <w:rsid w:val="00A43466"/>
    <w:rsid w:val="00A552A0"/>
    <w:rsid w:val="00A56555"/>
    <w:rsid w:val="00A62851"/>
    <w:rsid w:val="00A74293"/>
    <w:rsid w:val="00A81DD8"/>
    <w:rsid w:val="00A823FB"/>
    <w:rsid w:val="00A82A01"/>
    <w:rsid w:val="00A94669"/>
    <w:rsid w:val="00B00B06"/>
    <w:rsid w:val="00B01F49"/>
    <w:rsid w:val="00B04522"/>
    <w:rsid w:val="00B070EA"/>
    <w:rsid w:val="00B11AD4"/>
    <w:rsid w:val="00B17883"/>
    <w:rsid w:val="00B22296"/>
    <w:rsid w:val="00B2468A"/>
    <w:rsid w:val="00B24FA3"/>
    <w:rsid w:val="00B415A0"/>
    <w:rsid w:val="00B42F04"/>
    <w:rsid w:val="00B5346F"/>
    <w:rsid w:val="00B57EBD"/>
    <w:rsid w:val="00B87681"/>
    <w:rsid w:val="00BB4FF5"/>
    <w:rsid w:val="00BC0D9C"/>
    <w:rsid w:val="00BF6E11"/>
    <w:rsid w:val="00C10C8C"/>
    <w:rsid w:val="00C27875"/>
    <w:rsid w:val="00C40F4F"/>
    <w:rsid w:val="00C65F3F"/>
    <w:rsid w:val="00C71631"/>
    <w:rsid w:val="00C7191D"/>
    <w:rsid w:val="00C753BF"/>
    <w:rsid w:val="00C87A94"/>
    <w:rsid w:val="00C9314A"/>
    <w:rsid w:val="00C94F8F"/>
    <w:rsid w:val="00CB2155"/>
    <w:rsid w:val="00CD4D3E"/>
    <w:rsid w:val="00CD663B"/>
    <w:rsid w:val="00CF0EC0"/>
    <w:rsid w:val="00CF71DC"/>
    <w:rsid w:val="00CF74A0"/>
    <w:rsid w:val="00D05129"/>
    <w:rsid w:val="00D05353"/>
    <w:rsid w:val="00D0705A"/>
    <w:rsid w:val="00D167D5"/>
    <w:rsid w:val="00D208C3"/>
    <w:rsid w:val="00D221FB"/>
    <w:rsid w:val="00D2360B"/>
    <w:rsid w:val="00D3446A"/>
    <w:rsid w:val="00D3724A"/>
    <w:rsid w:val="00D4702F"/>
    <w:rsid w:val="00D71899"/>
    <w:rsid w:val="00DB21D9"/>
    <w:rsid w:val="00DB5E85"/>
    <w:rsid w:val="00DB6B9B"/>
    <w:rsid w:val="00DC12C6"/>
    <w:rsid w:val="00DE0F26"/>
    <w:rsid w:val="00DE46A5"/>
    <w:rsid w:val="00DE5057"/>
    <w:rsid w:val="00E4236A"/>
    <w:rsid w:val="00E5799E"/>
    <w:rsid w:val="00E606AB"/>
    <w:rsid w:val="00E6130C"/>
    <w:rsid w:val="00E7017B"/>
    <w:rsid w:val="00E8252E"/>
    <w:rsid w:val="00E82A30"/>
    <w:rsid w:val="00E83B14"/>
    <w:rsid w:val="00E95142"/>
    <w:rsid w:val="00E96920"/>
    <w:rsid w:val="00EC3B6D"/>
    <w:rsid w:val="00EC5214"/>
    <w:rsid w:val="00F0260C"/>
    <w:rsid w:val="00F036D9"/>
    <w:rsid w:val="00F06BC6"/>
    <w:rsid w:val="00F06D07"/>
    <w:rsid w:val="00F349F7"/>
    <w:rsid w:val="00F52435"/>
    <w:rsid w:val="00F569AD"/>
    <w:rsid w:val="00F64CEE"/>
    <w:rsid w:val="00F66136"/>
    <w:rsid w:val="00F67188"/>
    <w:rsid w:val="00F71896"/>
    <w:rsid w:val="00F853F9"/>
    <w:rsid w:val="00F86968"/>
    <w:rsid w:val="00F9393E"/>
    <w:rsid w:val="00FA4633"/>
    <w:rsid w:val="00FA5D54"/>
    <w:rsid w:val="00FA7675"/>
    <w:rsid w:val="00FB3F38"/>
    <w:rsid w:val="00FC3085"/>
    <w:rsid w:val="00FC7B64"/>
    <w:rsid w:val="00FE3C21"/>
    <w:rsid w:val="24E69FE3"/>
    <w:rsid w:val="26B98837"/>
    <w:rsid w:val="2F9BBC6C"/>
    <w:rsid w:val="51885A19"/>
    <w:rsid w:val="5BCD1D66"/>
    <w:rsid w:val="6211638D"/>
    <w:rsid w:val="77407125"/>
    <w:rsid w:val="7D997B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9D92"/>
  <w15:chartTrackingRefBased/>
  <w15:docId w15:val="{683A02AF-53CD-48A6-8C4D-E286EED4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locked="0" w:semiHidden="1" w:uiPriority="0" w:unhideWhenUsed="1"/>
    <w:lsdException w:name="index 2" w:locked="0" w:semiHidden="1" w:uiPriority="0" w:unhideWhenUsed="1"/>
    <w:lsdException w:name="index 3" w:locked="0" w:semiHidden="1" w:uiPriority="0" w:unhideWhenUsed="1"/>
    <w:lsdException w:name="index 4" w:locked="0" w:semiHidden="1" w:uiPriority="0" w:unhideWhenUsed="1"/>
    <w:lsdException w:name="index 5" w:locked="0" w:semiHidden="1" w:uiPriority="0" w:unhideWhenUsed="1"/>
    <w:lsdException w:name="index 6" w:locked="0" w:semiHidden="1" w:uiPriority="0" w:unhideWhenUsed="1"/>
    <w:lsdException w:name="index 7" w:locked="0" w:semiHidden="1" w:uiPriority="0" w:unhideWhenUsed="1"/>
    <w:lsdException w:name="index 8" w:semiHidden="1" w:unhideWhenUsed="1"/>
    <w:lsdException w:name="index 9" w:semiHidden="1" w:unhideWhenUsed="1"/>
    <w:lsdException w:name="toc 1" w:locked="0" w:semiHidden="1" w:uiPriority="0" w:unhideWhenUsed="1"/>
    <w:lsdException w:name="toc 2" w:locked="0" w:semiHidden="1" w:uiPriority="0" w:unhideWhenUsed="1"/>
    <w:lsdException w:name="toc 3" w:locked="0" w:semiHidden="1" w:uiPriority="0"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semiHidden="1" w:uiPriority="39" w:unhideWhenUsed="1"/>
    <w:lsdException w:name="Normal Indent" w:locked="0" w:semiHidden="1" w:uiPriority="0" w:unhideWhenUsed="1"/>
    <w:lsdException w:name="footnote text" w:locked="0" w:semiHidden="1" w:uiPriority="0" w:unhideWhenUsed="1"/>
    <w:lsdException w:name="annotation text" w:locked="0" w:semiHidden="1" w:uiPriority="0" w:unhideWhenUsed="1"/>
    <w:lsdException w:name="header" w:locked="0" w:semiHidden="1" w:uiPriority="0" w:unhideWhenUsed="1"/>
    <w:lsdException w:name="footer" w:locked="0" w:semiHidden="1" w:uiPriority="0" w:unhideWhenUsed="1"/>
    <w:lsdException w:name="index heading" w:locked="0"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nhideWhenUsed="1"/>
    <w:lsdException w:name="line number" w:locked="0" w:semiHidden="1" w:uiPriority="0"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locked="0" w:semiHidden="1" w:uiPriority="0" w:unhideWhenUsed="1"/>
    <w:lsdException w:name="Date" w:semiHidden="1" w:unhideWhenUsed="1"/>
    <w:lsdException w:name="Body Text First Indent" w:semiHidden="1" w:unhideWhenUsed="1"/>
    <w:lsdException w:name="Body Text First Indent 2" w:semiHidden="1" w:unhideWhenUsed="1"/>
    <w:lsdException w:name="Body Text 2" w:locked="0" w:semiHidden="1" w:uiPriority="0" w:unhideWhenUsed="1"/>
    <w:lsdException w:name="Body Text 3" w:semiHidden="1" w:unhideWhenUsed="1"/>
    <w:lsdException w:name="Body Text Indent 2" w:locked="0" w:semiHidden="1" w:uiPriority="0" w:unhideWhenUsed="1"/>
    <w:lsdException w:name="Body Text Indent 3"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uiPriority="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0" w:unhideWhenUsed="1"/>
    <w:lsdException w:name="Table Grid" w:locked="0"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C52D5B"/>
    <w:pPr>
      <w:spacing w:after="0" w:line="240" w:lineRule="auto"/>
    </w:pPr>
    <w:rPr>
      <w:rFonts w:ascii="Times New Roman" w:eastAsia="Times New Roman" w:hAnsi="Times New Roman" w:cs="Times New Roman"/>
      <w:sz w:val="24"/>
      <w:szCs w:val="20"/>
      <w:lang w:eastAsia="en-AU"/>
    </w:rPr>
  </w:style>
  <w:style w:type="paragraph" w:styleId="Heading1">
    <w:name w:val="heading 1"/>
    <w:basedOn w:val="Normal"/>
    <w:next w:val="Normal"/>
    <w:link w:val="Heading1Char"/>
    <w:qFormat/>
    <w:locked/>
    <w:rsid w:val="00C52D5B"/>
    <w:pPr>
      <w:spacing w:before="240"/>
      <w:outlineLvl w:val="0"/>
    </w:pPr>
    <w:rPr>
      <w:rFonts w:ascii="Arial" w:hAnsi="Arial"/>
      <w:b/>
    </w:rPr>
  </w:style>
  <w:style w:type="paragraph" w:styleId="Heading2">
    <w:name w:val="heading 2"/>
    <w:basedOn w:val="Normal"/>
    <w:next w:val="Normal"/>
    <w:link w:val="Heading2Char"/>
    <w:qFormat/>
    <w:locked/>
    <w:rsid w:val="00C52D5B"/>
    <w:pPr>
      <w:spacing w:before="120"/>
      <w:outlineLvl w:val="1"/>
    </w:pPr>
    <w:rPr>
      <w:rFonts w:ascii="Arial" w:hAnsi="Arial"/>
      <w:b/>
    </w:rPr>
  </w:style>
  <w:style w:type="paragraph" w:styleId="Heading3">
    <w:name w:val="heading 3"/>
    <w:basedOn w:val="Normal"/>
    <w:next w:val="NormalIndent"/>
    <w:link w:val="Heading3Char"/>
    <w:qFormat/>
    <w:locked/>
    <w:rsid w:val="00C52D5B"/>
    <w:pPr>
      <w:ind w:left="360"/>
      <w:outlineLvl w:val="2"/>
    </w:pPr>
    <w:rPr>
      <w:b/>
    </w:rPr>
  </w:style>
  <w:style w:type="paragraph" w:styleId="Heading4">
    <w:name w:val="heading 4"/>
    <w:basedOn w:val="Normal"/>
    <w:next w:val="NormalIndent"/>
    <w:link w:val="Heading4Char"/>
    <w:qFormat/>
    <w:locked/>
    <w:rsid w:val="00C52D5B"/>
    <w:pPr>
      <w:ind w:left="360"/>
      <w:outlineLvl w:val="3"/>
    </w:pPr>
    <w:rPr>
      <w:u w:val="single"/>
    </w:rPr>
  </w:style>
  <w:style w:type="paragraph" w:styleId="Heading5">
    <w:name w:val="heading 5"/>
    <w:basedOn w:val="Normal"/>
    <w:next w:val="NormalIndent"/>
    <w:link w:val="Heading5Char"/>
    <w:qFormat/>
    <w:locked/>
    <w:rsid w:val="00C52D5B"/>
    <w:pPr>
      <w:ind w:left="720"/>
      <w:outlineLvl w:val="4"/>
    </w:pPr>
    <w:rPr>
      <w:b/>
    </w:rPr>
  </w:style>
  <w:style w:type="paragraph" w:styleId="Heading6">
    <w:name w:val="heading 6"/>
    <w:basedOn w:val="Normal"/>
    <w:next w:val="NormalIndent"/>
    <w:link w:val="Heading6Char"/>
    <w:qFormat/>
    <w:locked/>
    <w:rsid w:val="00C52D5B"/>
    <w:pPr>
      <w:ind w:left="720"/>
      <w:outlineLvl w:val="5"/>
    </w:pPr>
    <w:rPr>
      <w:u w:val="single"/>
    </w:rPr>
  </w:style>
  <w:style w:type="paragraph" w:styleId="Heading7">
    <w:name w:val="heading 7"/>
    <w:basedOn w:val="Normal"/>
    <w:next w:val="NormalIndent"/>
    <w:link w:val="Heading7Char"/>
    <w:qFormat/>
    <w:locked/>
    <w:rsid w:val="00C52D5B"/>
    <w:pPr>
      <w:ind w:left="720"/>
      <w:outlineLvl w:val="6"/>
    </w:pPr>
    <w:rPr>
      <w:i/>
    </w:rPr>
  </w:style>
  <w:style w:type="paragraph" w:styleId="Heading8">
    <w:name w:val="heading 8"/>
    <w:basedOn w:val="Normal"/>
    <w:next w:val="NormalIndent"/>
    <w:link w:val="Heading8Char"/>
    <w:qFormat/>
    <w:locked/>
    <w:rsid w:val="00C52D5B"/>
    <w:pPr>
      <w:ind w:left="720"/>
      <w:outlineLvl w:val="7"/>
    </w:pPr>
    <w:rPr>
      <w:i/>
    </w:rPr>
  </w:style>
  <w:style w:type="paragraph" w:styleId="Heading9">
    <w:name w:val="heading 9"/>
    <w:basedOn w:val="Normal"/>
    <w:next w:val="Normal"/>
    <w:link w:val="Heading9Char"/>
    <w:qFormat/>
    <w:locked/>
    <w:rsid w:val="00C52D5B"/>
    <w:pPr>
      <w:outlineLvl w:val="8"/>
    </w:pPr>
    <w:rPr>
      <w:vanish/>
      <w:sz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2D5B"/>
    <w:rPr>
      <w:rFonts w:ascii="Arial" w:eastAsia="Times New Roman" w:hAnsi="Arial" w:cs="Times New Roman"/>
      <w:b/>
      <w:sz w:val="24"/>
      <w:szCs w:val="20"/>
      <w:lang w:eastAsia="en-AU"/>
    </w:rPr>
  </w:style>
  <w:style w:type="character" w:customStyle="1" w:styleId="Heading2Char">
    <w:name w:val="Heading 2 Char"/>
    <w:basedOn w:val="DefaultParagraphFont"/>
    <w:link w:val="Heading2"/>
    <w:rsid w:val="00C52D5B"/>
    <w:rPr>
      <w:rFonts w:ascii="Arial" w:eastAsia="Times New Roman" w:hAnsi="Arial" w:cs="Times New Roman"/>
      <w:b/>
      <w:sz w:val="24"/>
      <w:szCs w:val="20"/>
      <w:lang w:eastAsia="en-AU"/>
    </w:rPr>
  </w:style>
  <w:style w:type="character" w:customStyle="1" w:styleId="Heading3Char">
    <w:name w:val="Heading 3 Char"/>
    <w:basedOn w:val="DefaultParagraphFont"/>
    <w:link w:val="Heading3"/>
    <w:rsid w:val="00C52D5B"/>
    <w:rPr>
      <w:rFonts w:ascii="Times New Roman" w:eastAsia="Times New Roman" w:hAnsi="Times New Roman" w:cs="Times New Roman"/>
      <w:b/>
      <w:sz w:val="24"/>
      <w:szCs w:val="20"/>
      <w:lang w:eastAsia="en-AU"/>
    </w:rPr>
  </w:style>
  <w:style w:type="character" w:customStyle="1" w:styleId="Heading4Char">
    <w:name w:val="Heading 4 Char"/>
    <w:basedOn w:val="DefaultParagraphFont"/>
    <w:link w:val="Heading4"/>
    <w:rsid w:val="00C52D5B"/>
    <w:rPr>
      <w:rFonts w:ascii="Times New Roman" w:eastAsia="Times New Roman" w:hAnsi="Times New Roman" w:cs="Times New Roman"/>
      <w:sz w:val="24"/>
      <w:szCs w:val="20"/>
      <w:u w:val="single"/>
      <w:lang w:eastAsia="en-AU"/>
    </w:rPr>
  </w:style>
  <w:style w:type="character" w:customStyle="1" w:styleId="Heading5Char">
    <w:name w:val="Heading 5 Char"/>
    <w:basedOn w:val="DefaultParagraphFont"/>
    <w:link w:val="Heading5"/>
    <w:rsid w:val="00C52D5B"/>
    <w:rPr>
      <w:rFonts w:ascii="Times New Roman" w:eastAsia="Times New Roman" w:hAnsi="Times New Roman" w:cs="Times New Roman"/>
      <w:b/>
      <w:sz w:val="24"/>
      <w:szCs w:val="20"/>
      <w:lang w:eastAsia="en-AU"/>
    </w:rPr>
  </w:style>
  <w:style w:type="character" w:customStyle="1" w:styleId="Heading6Char">
    <w:name w:val="Heading 6 Char"/>
    <w:basedOn w:val="DefaultParagraphFont"/>
    <w:link w:val="Heading6"/>
    <w:rsid w:val="00C52D5B"/>
    <w:rPr>
      <w:rFonts w:ascii="Times New Roman" w:eastAsia="Times New Roman" w:hAnsi="Times New Roman" w:cs="Times New Roman"/>
      <w:sz w:val="24"/>
      <w:szCs w:val="20"/>
      <w:u w:val="single"/>
      <w:lang w:eastAsia="en-AU"/>
    </w:rPr>
  </w:style>
  <w:style w:type="character" w:customStyle="1" w:styleId="Heading7Char">
    <w:name w:val="Heading 7 Char"/>
    <w:basedOn w:val="DefaultParagraphFont"/>
    <w:link w:val="Heading7"/>
    <w:rsid w:val="00C52D5B"/>
    <w:rPr>
      <w:rFonts w:ascii="Times New Roman" w:eastAsia="Times New Roman" w:hAnsi="Times New Roman" w:cs="Times New Roman"/>
      <w:i/>
      <w:sz w:val="24"/>
      <w:szCs w:val="20"/>
      <w:lang w:eastAsia="en-AU"/>
    </w:rPr>
  </w:style>
  <w:style w:type="character" w:customStyle="1" w:styleId="Heading8Char">
    <w:name w:val="Heading 8 Char"/>
    <w:basedOn w:val="DefaultParagraphFont"/>
    <w:link w:val="Heading8"/>
    <w:rsid w:val="00C52D5B"/>
    <w:rPr>
      <w:rFonts w:ascii="Times New Roman" w:eastAsia="Times New Roman" w:hAnsi="Times New Roman" w:cs="Times New Roman"/>
      <w:i/>
      <w:sz w:val="24"/>
      <w:szCs w:val="20"/>
      <w:lang w:eastAsia="en-AU"/>
    </w:rPr>
  </w:style>
  <w:style w:type="character" w:customStyle="1" w:styleId="Heading9Char">
    <w:name w:val="Heading 9 Char"/>
    <w:basedOn w:val="DefaultParagraphFont"/>
    <w:link w:val="Heading9"/>
    <w:rsid w:val="00C52D5B"/>
    <w:rPr>
      <w:rFonts w:ascii="Times New Roman" w:eastAsia="Times New Roman" w:hAnsi="Times New Roman" w:cs="Times New Roman"/>
      <w:vanish/>
      <w:sz w:val="8"/>
      <w:szCs w:val="20"/>
      <w:lang w:eastAsia="en-AU"/>
    </w:rPr>
  </w:style>
  <w:style w:type="character" w:styleId="CommentReference">
    <w:name w:val="annotation reference"/>
    <w:uiPriority w:val="99"/>
    <w:semiHidden/>
    <w:locked/>
    <w:rsid w:val="00C52D5B"/>
    <w:rPr>
      <w:sz w:val="16"/>
    </w:rPr>
  </w:style>
  <w:style w:type="paragraph" w:styleId="CommentText">
    <w:name w:val="annotation text"/>
    <w:basedOn w:val="Normal"/>
    <w:link w:val="CommentTextChar1"/>
    <w:semiHidden/>
    <w:locked/>
    <w:rsid w:val="00C52D5B"/>
  </w:style>
  <w:style w:type="character" w:customStyle="1" w:styleId="CommentTextChar">
    <w:name w:val="Comment Text Char"/>
    <w:basedOn w:val="DefaultParagraphFont"/>
    <w:semiHidden/>
    <w:locked/>
    <w:rsid w:val="00C52D5B"/>
    <w:rPr>
      <w:rFonts w:ascii="Times New Roman" w:eastAsia="Times New Roman" w:hAnsi="Times New Roman" w:cs="Times New Roman"/>
      <w:sz w:val="20"/>
      <w:szCs w:val="20"/>
      <w:lang w:eastAsia="en-AU"/>
    </w:rPr>
  </w:style>
  <w:style w:type="paragraph" w:customStyle="1" w:styleId="DraftHeader">
    <w:name w:val="Draft Header"/>
    <w:basedOn w:val="Normal"/>
    <w:locked/>
    <w:rsid w:val="00C52D5B"/>
    <w:pPr>
      <w:spacing w:before="5520"/>
    </w:pPr>
  </w:style>
  <w:style w:type="paragraph" w:styleId="Footer">
    <w:name w:val="footer"/>
    <w:aliases w:val="Char,Char1"/>
    <w:basedOn w:val="Normal"/>
    <w:link w:val="FooterChar"/>
    <w:locked/>
    <w:rsid w:val="00C52D5B"/>
  </w:style>
  <w:style w:type="character" w:customStyle="1" w:styleId="FooterChar">
    <w:name w:val="Footer Char"/>
    <w:aliases w:val="Char Char,Char1 Char"/>
    <w:basedOn w:val="DefaultParagraphFont"/>
    <w:link w:val="Footer"/>
    <w:uiPriority w:val="99"/>
    <w:rsid w:val="00C52D5B"/>
    <w:rPr>
      <w:rFonts w:ascii="Times New Roman" w:eastAsia="Times New Roman" w:hAnsi="Times New Roman" w:cs="Times New Roman"/>
      <w:sz w:val="24"/>
      <w:szCs w:val="20"/>
      <w:lang w:eastAsia="en-AU"/>
    </w:rPr>
  </w:style>
  <w:style w:type="character" w:styleId="FootnoteReference">
    <w:name w:val="footnote reference"/>
    <w:semiHidden/>
    <w:locked/>
    <w:rsid w:val="00C52D5B"/>
    <w:rPr>
      <w:position w:val="6"/>
      <w:sz w:val="16"/>
    </w:rPr>
  </w:style>
  <w:style w:type="paragraph" w:styleId="FootnoteText">
    <w:name w:val="footnote text"/>
    <w:basedOn w:val="Normal"/>
    <w:link w:val="FootnoteTextChar"/>
    <w:semiHidden/>
    <w:locked/>
    <w:rsid w:val="00C52D5B"/>
  </w:style>
  <w:style w:type="character" w:customStyle="1" w:styleId="FootnoteTextChar">
    <w:name w:val="Footnote Text Char"/>
    <w:basedOn w:val="DefaultParagraphFont"/>
    <w:link w:val="FootnoteText"/>
    <w:semiHidden/>
    <w:rsid w:val="00C52D5B"/>
    <w:rPr>
      <w:rFonts w:ascii="Times New Roman" w:eastAsia="Times New Roman" w:hAnsi="Times New Roman" w:cs="Times New Roman"/>
      <w:sz w:val="24"/>
      <w:szCs w:val="20"/>
      <w:lang w:eastAsia="en-AU"/>
    </w:rPr>
  </w:style>
  <w:style w:type="paragraph" w:styleId="Header">
    <w:name w:val="header"/>
    <w:basedOn w:val="Normal"/>
    <w:link w:val="HeaderChar"/>
    <w:locked/>
    <w:rsid w:val="00C52D5B"/>
    <w:pPr>
      <w:tabs>
        <w:tab w:val="right" w:pos="8647"/>
        <w:tab w:val="right" w:leader="dot" w:pos="9923"/>
      </w:tabs>
    </w:pPr>
    <w:rPr>
      <w:b/>
      <w:i/>
    </w:rPr>
  </w:style>
  <w:style w:type="character" w:customStyle="1" w:styleId="HeaderChar">
    <w:name w:val="Header Char"/>
    <w:basedOn w:val="DefaultParagraphFont"/>
    <w:link w:val="Header"/>
    <w:uiPriority w:val="99"/>
    <w:rsid w:val="00C52D5B"/>
    <w:rPr>
      <w:rFonts w:ascii="Times New Roman" w:eastAsia="Times New Roman" w:hAnsi="Times New Roman" w:cs="Times New Roman"/>
      <w:b/>
      <w:i/>
      <w:sz w:val="24"/>
      <w:szCs w:val="20"/>
      <w:lang w:eastAsia="en-AU"/>
    </w:rPr>
  </w:style>
  <w:style w:type="paragraph" w:styleId="NormalIndent">
    <w:name w:val="Normal Indent"/>
    <w:basedOn w:val="Normal"/>
    <w:locked/>
    <w:rsid w:val="00C52D5B"/>
    <w:pPr>
      <w:ind w:left="720"/>
    </w:pPr>
  </w:style>
  <w:style w:type="paragraph" w:styleId="Index1">
    <w:name w:val="index 1"/>
    <w:basedOn w:val="Normal"/>
    <w:next w:val="Normal"/>
    <w:autoRedefine/>
    <w:semiHidden/>
    <w:locked/>
    <w:rsid w:val="00C52D5B"/>
  </w:style>
  <w:style w:type="paragraph" w:styleId="Index2">
    <w:name w:val="index 2"/>
    <w:basedOn w:val="Normal"/>
    <w:next w:val="Normal"/>
    <w:autoRedefine/>
    <w:semiHidden/>
    <w:locked/>
    <w:rsid w:val="00C52D5B"/>
    <w:pPr>
      <w:ind w:left="283"/>
    </w:pPr>
  </w:style>
  <w:style w:type="paragraph" w:styleId="Index3">
    <w:name w:val="index 3"/>
    <w:basedOn w:val="Normal"/>
    <w:next w:val="Normal"/>
    <w:autoRedefine/>
    <w:semiHidden/>
    <w:locked/>
    <w:rsid w:val="00C52D5B"/>
    <w:pPr>
      <w:ind w:left="566"/>
    </w:pPr>
  </w:style>
  <w:style w:type="paragraph" w:styleId="Index4">
    <w:name w:val="index 4"/>
    <w:basedOn w:val="Normal"/>
    <w:next w:val="Normal"/>
    <w:autoRedefine/>
    <w:semiHidden/>
    <w:locked/>
    <w:rsid w:val="00C52D5B"/>
    <w:pPr>
      <w:ind w:left="849"/>
    </w:pPr>
  </w:style>
  <w:style w:type="paragraph" w:styleId="Index5">
    <w:name w:val="index 5"/>
    <w:basedOn w:val="Normal"/>
    <w:next w:val="Normal"/>
    <w:autoRedefine/>
    <w:semiHidden/>
    <w:locked/>
    <w:rsid w:val="00C52D5B"/>
    <w:pPr>
      <w:ind w:left="1132"/>
    </w:pPr>
  </w:style>
  <w:style w:type="paragraph" w:styleId="Index6">
    <w:name w:val="index 6"/>
    <w:basedOn w:val="Normal"/>
    <w:next w:val="Normal"/>
    <w:autoRedefine/>
    <w:semiHidden/>
    <w:locked/>
    <w:rsid w:val="00C52D5B"/>
    <w:pPr>
      <w:ind w:left="1415"/>
    </w:pPr>
  </w:style>
  <w:style w:type="paragraph" w:styleId="Index7">
    <w:name w:val="index 7"/>
    <w:basedOn w:val="Normal"/>
    <w:next w:val="Normal"/>
    <w:autoRedefine/>
    <w:semiHidden/>
    <w:locked/>
    <w:rsid w:val="00C52D5B"/>
    <w:pPr>
      <w:ind w:left="1698"/>
    </w:pPr>
  </w:style>
  <w:style w:type="paragraph" w:styleId="IndexHeading">
    <w:name w:val="index heading"/>
    <w:basedOn w:val="Normal"/>
    <w:next w:val="Index1"/>
    <w:semiHidden/>
    <w:locked/>
    <w:rsid w:val="00C52D5B"/>
  </w:style>
  <w:style w:type="character" w:styleId="LineNumber">
    <w:name w:val="line number"/>
    <w:basedOn w:val="DefaultParagraphFont"/>
    <w:locked/>
    <w:rsid w:val="00C52D5B"/>
  </w:style>
  <w:style w:type="paragraph" w:customStyle="1" w:styleId="Mainheading">
    <w:name w:val="Mainheading"/>
    <w:basedOn w:val="Normal"/>
    <w:next w:val="Normal"/>
    <w:locked/>
    <w:rsid w:val="00C52D5B"/>
    <w:pPr>
      <w:keepNext/>
      <w:keepLines/>
      <w:spacing w:before="360" w:after="240"/>
      <w:jc w:val="center"/>
    </w:pPr>
    <w:rPr>
      <w:rFonts w:ascii="Arial" w:hAnsi="Arial"/>
      <w:b/>
      <w:caps/>
    </w:rPr>
  </w:style>
  <w:style w:type="paragraph" w:customStyle="1" w:styleId="NormalNoIndent">
    <w:name w:val="NormalNoIndent"/>
    <w:basedOn w:val="Normal"/>
    <w:locked/>
    <w:rsid w:val="00C52D5B"/>
    <w:pPr>
      <w:spacing w:line="480" w:lineRule="atLeast"/>
    </w:pPr>
    <w:rPr>
      <w:rFonts w:ascii="Courier" w:hAnsi="Courier"/>
      <w:lang w:val="en-US"/>
    </w:rPr>
  </w:style>
  <w:style w:type="paragraph" w:customStyle="1" w:styleId="Subheading">
    <w:name w:val="Subheading"/>
    <w:basedOn w:val="Normal"/>
    <w:next w:val="Normal"/>
    <w:locked/>
    <w:rsid w:val="00C52D5B"/>
    <w:pPr>
      <w:keepNext/>
      <w:keepLines/>
      <w:spacing w:before="240" w:after="120"/>
    </w:pPr>
    <w:rPr>
      <w:b/>
    </w:rPr>
  </w:style>
  <w:style w:type="paragraph" w:styleId="Title">
    <w:name w:val="Title"/>
    <w:basedOn w:val="Normal"/>
    <w:next w:val="Normal"/>
    <w:link w:val="TitleChar"/>
    <w:qFormat/>
    <w:locked/>
    <w:rsid w:val="00C52D5B"/>
    <w:pPr>
      <w:spacing w:line="240" w:lineRule="atLeast"/>
      <w:jc w:val="center"/>
    </w:pPr>
    <w:rPr>
      <w:rFonts w:ascii="Courier" w:hAnsi="Courier"/>
      <w:caps/>
      <w:lang w:val="en-US"/>
    </w:rPr>
  </w:style>
  <w:style w:type="character" w:customStyle="1" w:styleId="TitleChar">
    <w:name w:val="Title Char"/>
    <w:basedOn w:val="DefaultParagraphFont"/>
    <w:link w:val="Title"/>
    <w:rsid w:val="00C52D5B"/>
    <w:rPr>
      <w:rFonts w:ascii="Courier" w:eastAsia="Times New Roman" w:hAnsi="Courier" w:cs="Times New Roman"/>
      <w:caps/>
      <w:sz w:val="24"/>
      <w:szCs w:val="20"/>
      <w:lang w:val="en-US" w:eastAsia="en-AU"/>
    </w:rPr>
  </w:style>
  <w:style w:type="paragraph" w:styleId="TOC1">
    <w:name w:val="toc 1"/>
    <w:basedOn w:val="Normal"/>
    <w:next w:val="Normal"/>
    <w:autoRedefine/>
    <w:semiHidden/>
    <w:locked/>
    <w:rsid w:val="00C52D5B"/>
    <w:pPr>
      <w:tabs>
        <w:tab w:val="right" w:leader="dot" w:pos="8222"/>
      </w:tabs>
      <w:spacing w:before="120"/>
      <w:ind w:left="23" w:right="857"/>
    </w:pPr>
  </w:style>
  <w:style w:type="paragraph" w:styleId="TOC2">
    <w:name w:val="toc 2"/>
    <w:basedOn w:val="Normal"/>
    <w:next w:val="Normal"/>
    <w:autoRedefine/>
    <w:semiHidden/>
    <w:locked/>
    <w:rsid w:val="00C52D5B"/>
    <w:pPr>
      <w:tabs>
        <w:tab w:val="left" w:leader="dot" w:pos="8646"/>
        <w:tab w:val="right" w:pos="9072"/>
      </w:tabs>
      <w:ind w:left="709" w:right="850"/>
    </w:pPr>
  </w:style>
  <w:style w:type="paragraph" w:styleId="TOC3">
    <w:name w:val="toc 3"/>
    <w:basedOn w:val="Normal"/>
    <w:next w:val="Normal"/>
    <w:autoRedefine/>
    <w:semiHidden/>
    <w:locked/>
    <w:rsid w:val="00C52D5B"/>
    <w:pPr>
      <w:tabs>
        <w:tab w:val="left" w:leader="dot" w:pos="8646"/>
        <w:tab w:val="right" w:pos="9072"/>
      </w:tabs>
      <w:ind w:left="1418" w:right="850"/>
    </w:pPr>
  </w:style>
  <w:style w:type="paragraph" w:styleId="TOC4">
    <w:name w:val="toc 4"/>
    <w:basedOn w:val="Normal"/>
    <w:next w:val="Normal"/>
    <w:autoRedefine/>
    <w:semiHidden/>
    <w:locked/>
    <w:rsid w:val="00C52D5B"/>
    <w:pPr>
      <w:tabs>
        <w:tab w:val="left" w:leader="dot" w:pos="8646"/>
        <w:tab w:val="right" w:pos="9072"/>
      </w:tabs>
      <w:ind w:left="2126" w:right="850"/>
    </w:pPr>
  </w:style>
  <w:style w:type="paragraph" w:styleId="TOC5">
    <w:name w:val="toc 5"/>
    <w:basedOn w:val="Normal"/>
    <w:next w:val="Normal"/>
    <w:autoRedefine/>
    <w:semiHidden/>
    <w:locked/>
    <w:rsid w:val="00C52D5B"/>
    <w:pPr>
      <w:tabs>
        <w:tab w:val="left" w:leader="dot" w:pos="8646"/>
        <w:tab w:val="right" w:pos="9072"/>
      </w:tabs>
      <w:ind w:left="2835" w:right="850"/>
    </w:pPr>
  </w:style>
  <w:style w:type="paragraph" w:styleId="TOC6">
    <w:name w:val="toc 6"/>
    <w:basedOn w:val="Normal"/>
    <w:next w:val="Normal"/>
    <w:autoRedefine/>
    <w:semiHidden/>
    <w:locked/>
    <w:rsid w:val="00C52D5B"/>
    <w:pPr>
      <w:tabs>
        <w:tab w:val="left" w:leader="dot" w:pos="8646"/>
        <w:tab w:val="right" w:pos="9072"/>
      </w:tabs>
      <w:ind w:left="3544" w:right="850"/>
    </w:pPr>
  </w:style>
  <w:style w:type="paragraph" w:styleId="TOC7">
    <w:name w:val="toc 7"/>
    <w:basedOn w:val="Normal"/>
    <w:next w:val="Normal"/>
    <w:autoRedefine/>
    <w:semiHidden/>
    <w:locked/>
    <w:rsid w:val="00C52D5B"/>
    <w:pPr>
      <w:tabs>
        <w:tab w:val="left" w:leader="dot" w:pos="8646"/>
        <w:tab w:val="right" w:pos="9072"/>
      </w:tabs>
      <w:ind w:left="4253" w:right="850"/>
    </w:pPr>
  </w:style>
  <w:style w:type="paragraph" w:styleId="TOC8">
    <w:name w:val="toc 8"/>
    <w:basedOn w:val="Normal"/>
    <w:next w:val="Normal"/>
    <w:autoRedefine/>
    <w:semiHidden/>
    <w:locked/>
    <w:rsid w:val="00C52D5B"/>
    <w:pPr>
      <w:tabs>
        <w:tab w:val="left" w:leader="dot" w:pos="8646"/>
        <w:tab w:val="right" w:pos="9072"/>
      </w:tabs>
      <w:ind w:left="4961" w:right="850"/>
    </w:pPr>
  </w:style>
  <w:style w:type="character" w:styleId="PageNumber">
    <w:name w:val="page number"/>
    <w:basedOn w:val="DefaultParagraphFont"/>
    <w:locked/>
    <w:rsid w:val="00C52D5B"/>
  </w:style>
  <w:style w:type="paragraph" w:styleId="Salutation">
    <w:name w:val="Salutation"/>
    <w:basedOn w:val="Normal"/>
    <w:link w:val="SalutationChar"/>
    <w:locked/>
    <w:rsid w:val="00C52D5B"/>
    <w:pPr>
      <w:spacing w:before="480"/>
    </w:pPr>
  </w:style>
  <w:style w:type="character" w:customStyle="1" w:styleId="SalutationChar">
    <w:name w:val="Salutation Char"/>
    <w:basedOn w:val="DefaultParagraphFont"/>
    <w:link w:val="Salutation"/>
    <w:rsid w:val="00C52D5B"/>
    <w:rPr>
      <w:rFonts w:ascii="Times New Roman" w:eastAsia="Times New Roman" w:hAnsi="Times New Roman" w:cs="Times New Roman"/>
      <w:sz w:val="24"/>
      <w:szCs w:val="20"/>
      <w:lang w:eastAsia="en-AU"/>
    </w:rPr>
  </w:style>
  <w:style w:type="paragraph" w:customStyle="1" w:styleId="LetterDate">
    <w:name w:val="LetterDate"/>
    <w:basedOn w:val="Normal"/>
    <w:locked/>
    <w:rsid w:val="00C52D5B"/>
    <w:pPr>
      <w:spacing w:before="480"/>
    </w:pPr>
  </w:style>
  <w:style w:type="paragraph" w:customStyle="1" w:styleId="ReturnAddress">
    <w:name w:val="ReturnAddress"/>
    <w:basedOn w:val="Normal"/>
    <w:locked/>
    <w:rsid w:val="00C52D5B"/>
    <w:rPr>
      <w:rFonts w:ascii="Arial" w:hAnsi="Arial"/>
      <w:sz w:val="18"/>
    </w:rPr>
  </w:style>
  <w:style w:type="paragraph" w:customStyle="1" w:styleId="LetterHead2">
    <w:name w:val="LetterHead2"/>
    <w:basedOn w:val="Normal"/>
    <w:locked/>
    <w:rsid w:val="00C52D5B"/>
    <w:pPr>
      <w:framePr w:w="10620" w:hSpace="181" w:wrap="notBeside" w:vAnchor="page" w:hAnchor="page" w:x="803" w:y="1020"/>
      <w:ind w:left="7372" w:right="-1327"/>
    </w:pPr>
    <w:rPr>
      <w:rFonts w:ascii="Arial" w:hAnsi="Arial"/>
      <w:b/>
      <w:sz w:val="36"/>
    </w:rPr>
  </w:style>
  <w:style w:type="paragraph" w:customStyle="1" w:styleId="Contact">
    <w:name w:val="Contact"/>
    <w:basedOn w:val="Normal"/>
    <w:locked/>
    <w:rsid w:val="00C52D5B"/>
    <w:pPr>
      <w:tabs>
        <w:tab w:val="right" w:pos="-284"/>
        <w:tab w:val="left" w:pos="0"/>
        <w:tab w:val="right" w:pos="3969"/>
        <w:tab w:val="left" w:pos="4253"/>
      </w:tabs>
      <w:ind w:left="-284" w:hanging="1134"/>
    </w:pPr>
  </w:style>
  <w:style w:type="paragraph" w:customStyle="1" w:styleId="Signatory">
    <w:name w:val="Signatory"/>
    <w:basedOn w:val="Normal"/>
    <w:locked/>
    <w:rsid w:val="00C52D5B"/>
  </w:style>
  <w:style w:type="paragraph" w:styleId="BodyText">
    <w:name w:val="Body Text"/>
    <w:basedOn w:val="Normal"/>
    <w:link w:val="BodyTextChar"/>
    <w:locked/>
    <w:rsid w:val="00C52D5B"/>
    <w:rPr>
      <w:sz w:val="26"/>
    </w:rPr>
  </w:style>
  <w:style w:type="character" w:customStyle="1" w:styleId="BodyTextChar">
    <w:name w:val="Body Text Char"/>
    <w:basedOn w:val="DefaultParagraphFont"/>
    <w:link w:val="BodyText"/>
    <w:rsid w:val="00C52D5B"/>
    <w:rPr>
      <w:rFonts w:ascii="Times New Roman" w:eastAsia="Times New Roman" w:hAnsi="Times New Roman" w:cs="Times New Roman"/>
      <w:sz w:val="26"/>
      <w:szCs w:val="20"/>
      <w:lang w:eastAsia="en-AU"/>
    </w:rPr>
  </w:style>
  <w:style w:type="paragraph" w:styleId="BodyTextIndent">
    <w:name w:val="Body Text Indent"/>
    <w:basedOn w:val="Normal"/>
    <w:link w:val="BodyTextIndentChar"/>
    <w:locked/>
    <w:rsid w:val="00C52D5B"/>
    <w:pPr>
      <w:ind w:left="720"/>
    </w:pPr>
  </w:style>
  <w:style w:type="character" w:customStyle="1" w:styleId="BodyTextIndentChar">
    <w:name w:val="Body Text Indent Char"/>
    <w:basedOn w:val="DefaultParagraphFont"/>
    <w:link w:val="BodyTextIndent"/>
    <w:rsid w:val="00C52D5B"/>
    <w:rPr>
      <w:rFonts w:ascii="Times New Roman" w:eastAsia="Times New Roman" w:hAnsi="Times New Roman" w:cs="Times New Roman"/>
      <w:sz w:val="24"/>
      <w:szCs w:val="20"/>
      <w:lang w:eastAsia="en-AU"/>
    </w:rPr>
  </w:style>
  <w:style w:type="paragraph" w:customStyle="1" w:styleId="DefinitionTerm">
    <w:name w:val="Definition Term"/>
    <w:basedOn w:val="Normal"/>
    <w:next w:val="DefinitionList"/>
    <w:locked/>
    <w:rsid w:val="00C52D5B"/>
    <w:rPr>
      <w:snapToGrid w:val="0"/>
      <w:lang w:eastAsia="en-US"/>
    </w:rPr>
  </w:style>
  <w:style w:type="paragraph" w:customStyle="1" w:styleId="DefinitionList">
    <w:name w:val="Definition List"/>
    <w:basedOn w:val="Normal"/>
    <w:next w:val="DefinitionTerm"/>
    <w:locked/>
    <w:rsid w:val="00C52D5B"/>
    <w:pPr>
      <w:ind w:left="360"/>
    </w:pPr>
    <w:rPr>
      <w:snapToGrid w:val="0"/>
      <w:lang w:eastAsia="en-US"/>
    </w:rPr>
  </w:style>
  <w:style w:type="paragraph" w:customStyle="1" w:styleId="Legislation">
    <w:name w:val="Legislation"/>
    <w:basedOn w:val="DefinitionTerm"/>
    <w:locked/>
    <w:rsid w:val="00C52D5B"/>
    <w:pPr>
      <w:tabs>
        <w:tab w:val="left" w:pos="1304"/>
      </w:tabs>
      <w:spacing w:before="100" w:after="100"/>
      <w:ind w:left="567" w:hanging="567"/>
    </w:pPr>
  </w:style>
  <w:style w:type="paragraph" w:customStyle="1" w:styleId="Style1">
    <w:name w:val="Style1"/>
    <w:basedOn w:val="Normal"/>
    <w:locked/>
    <w:rsid w:val="00C52D5B"/>
    <w:pPr>
      <w:numPr>
        <w:numId w:val="9"/>
      </w:numPr>
    </w:pPr>
  </w:style>
  <w:style w:type="paragraph" w:styleId="BodyTextIndent2">
    <w:name w:val="Body Text Indent 2"/>
    <w:basedOn w:val="Normal"/>
    <w:link w:val="BodyTextIndent2Char"/>
    <w:locked/>
    <w:rsid w:val="00C52D5B"/>
    <w:pPr>
      <w:ind w:left="851" w:hanging="284"/>
      <w:jc w:val="both"/>
    </w:pPr>
    <w:rPr>
      <w:snapToGrid w:val="0"/>
      <w:sz w:val="26"/>
      <w:lang w:val="en-US" w:eastAsia="en-US"/>
    </w:rPr>
  </w:style>
  <w:style w:type="character" w:customStyle="1" w:styleId="BodyTextIndent2Char">
    <w:name w:val="Body Text Indent 2 Char"/>
    <w:basedOn w:val="DefaultParagraphFont"/>
    <w:link w:val="BodyTextIndent2"/>
    <w:rsid w:val="00C52D5B"/>
    <w:rPr>
      <w:rFonts w:ascii="Times New Roman" w:eastAsia="Times New Roman" w:hAnsi="Times New Roman" w:cs="Times New Roman"/>
      <w:snapToGrid w:val="0"/>
      <w:sz w:val="26"/>
      <w:szCs w:val="20"/>
      <w:lang w:val="en-US"/>
    </w:rPr>
  </w:style>
  <w:style w:type="paragraph" w:styleId="BodyText2">
    <w:name w:val="Body Text 2"/>
    <w:basedOn w:val="Normal"/>
    <w:link w:val="BodyText2Char"/>
    <w:locked/>
    <w:rsid w:val="00C52D5B"/>
    <w:pPr>
      <w:spacing w:after="120" w:line="480" w:lineRule="auto"/>
    </w:pPr>
  </w:style>
  <w:style w:type="character" w:customStyle="1" w:styleId="BodyText2Char">
    <w:name w:val="Body Text 2 Char"/>
    <w:basedOn w:val="DefaultParagraphFont"/>
    <w:link w:val="BodyText2"/>
    <w:rsid w:val="00C52D5B"/>
    <w:rPr>
      <w:rFonts w:ascii="Times New Roman" w:eastAsia="Times New Roman" w:hAnsi="Times New Roman" w:cs="Times New Roman"/>
      <w:sz w:val="24"/>
      <w:szCs w:val="20"/>
      <w:lang w:eastAsia="en-AU"/>
    </w:rPr>
  </w:style>
  <w:style w:type="paragraph" w:customStyle="1" w:styleId="StyleHeading2TimesNewRomanBefore12pt">
    <w:name w:val="Style Heading 2 + Times New Roman Before:  12 pt"/>
    <w:basedOn w:val="Heading2"/>
    <w:next w:val="Normal"/>
    <w:locked/>
    <w:rsid w:val="00C52D5B"/>
    <w:pPr>
      <w:keepNext/>
      <w:spacing w:before="0" w:after="120"/>
    </w:pPr>
    <w:rPr>
      <w:rFonts w:ascii="Times New Roman" w:hAnsi="Times New Roman"/>
      <w:bCs/>
    </w:rPr>
  </w:style>
  <w:style w:type="table" w:styleId="TableGrid">
    <w:name w:val="Table Grid"/>
    <w:basedOn w:val="TableNormal"/>
    <w:locked/>
    <w:rsid w:val="00C52D5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locked/>
    <w:rsid w:val="00C52D5B"/>
    <w:rPr>
      <w:color w:val="0000FF"/>
      <w:u w:val="single"/>
    </w:rPr>
  </w:style>
  <w:style w:type="paragraph" w:styleId="ListBullet">
    <w:name w:val="List Bullet"/>
    <w:basedOn w:val="Normal"/>
    <w:locked/>
    <w:rsid w:val="00C52D5B"/>
    <w:pPr>
      <w:numPr>
        <w:numId w:val="20"/>
      </w:numPr>
      <w:contextualSpacing/>
    </w:pPr>
  </w:style>
  <w:style w:type="paragraph" w:customStyle="1" w:styleId="NormalArial">
    <w:name w:val="Normal + Arial"/>
    <w:aliases w:val="9 pt,After:  3 pt,Before:  3 pt,Bold"/>
    <w:basedOn w:val="Normal"/>
    <w:locked/>
    <w:rsid w:val="00C52D5B"/>
    <w:pPr>
      <w:spacing w:before="60" w:after="60"/>
    </w:pPr>
    <w:rPr>
      <w:rFonts w:ascii="Arial" w:hAnsi="Arial" w:cs="Arial"/>
      <w:b/>
      <w:sz w:val="18"/>
    </w:rPr>
  </w:style>
  <w:style w:type="paragraph" w:styleId="BalloonText">
    <w:name w:val="Balloon Text"/>
    <w:basedOn w:val="Normal"/>
    <w:link w:val="BalloonTextChar"/>
    <w:semiHidden/>
    <w:locked/>
    <w:rsid w:val="00C52D5B"/>
    <w:rPr>
      <w:rFonts w:ascii="Tahoma" w:hAnsi="Tahoma" w:cs="Tahoma"/>
      <w:sz w:val="16"/>
      <w:szCs w:val="16"/>
    </w:rPr>
  </w:style>
  <w:style w:type="character" w:customStyle="1" w:styleId="BalloonTextChar">
    <w:name w:val="Balloon Text Char"/>
    <w:basedOn w:val="DefaultParagraphFont"/>
    <w:link w:val="BalloonText"/>
    <w:semiHidden/>
    <w:rsid w:val="00C52D5B"/>
    <w:rPr>
      <w:rFonts w:ascii="Tahoma" w:eastAsia="Times New Roman" w:hAnsi="Tahoma" w:cs="Tahoma"/>
      <w:sz w:val="16"/>
      <w:szCs w:val="16"/>
      <w:lang w:eastAsia="en-AU"/>
    </w:rPr>
  </w:style>
  <w:style w:type="paragraph" w:styleId="CommentSubject">
    <w:name w:val="annotation subject"/>
    <w:basedOn w:val="CommentText"/>
    <w:next w:val="CommentText"/>
    <w:link w:val="CommentSubjectChar"/>
    <w:locked/>
    <w:rsid w:val="00C52D5B"/>
    <w:rPr>
      <w:b/>
      <w:bCs/>
      <w:sz w:val="20"/>
    </w:rPr>
  </w:style>
  <w:style w:type="character" w:customStyle="1" w:styleId="CommentSubjectChar">
    <w:name w:val="Comment Subject Char"/>
    <w:basedOn w:val="CommentTextChar"/>
    <w:link w:val="CommentSubject"/>
    <w:rsid w:val="00C52D5B"/>
    <w:rPr>
      <w:rFonts w:ascii="Times New Roman" w:eastAsia="Times New Roman" w:hAnsi="Times New Roman" w:cs="Times New Roman"/>
      <w:b/>
      <w:bCs/>
      <w:sz w:val="20"/>
      <w:szCs w:val="20"/>
      <w:lang w:eastAsia="en-AU"/>
    </w:rPr>
  </w:style>
  <w:style w:type="character" w:customStyle="1" w:styleId="CommentTextChar1">
    <w:name w:val="Comment Text Char1"/>
    <w:link w:val="CommentText"/>
    <w:uiPriority w:val="99"/>
    <w:semiHidden/>
    <w:rsid w:val="00C52D5B"/>
    <w:rPr>
      <w:rFonts w:ascii="Times New Roman" w:eastAsia="Times New Roman" w:hAnsi="Times New Roman" w:cs="Times New Roman"/>
      <w:sz w:val="24"/>
      <w:szCs w:val="20"/>
      <w:lang w:eastAsia="en-AU"/>
    </w:rPr>
  </w:style>
  <w:style w:type="paragraph" w:styleId="BlockText">
    <w:name w:val="Block Text"/>
    <w:basedOn w:val="Normal"/>
    <w:link w:val="BlockTextChar"/>
    <w:locked/>
    <w:rsid w:val="00C52D5B"/>
    <w:pPr>
      <w:spacing w:line="300" w:lineRule="atLeast"/>
      <w:ind w:left="1134"/>
    </w:pPr>
    <w:rPr>
      <w:rFonts w:ascii="Arial" w:hAnsi="Arial"/>
      <w:sz w:val="22"/>
    </w:rPr>
  </w:style>
  <w:style w:type="character" w:customStyle="1" w:styleId="BlockTextChar">
    <w:name w:val="Block Text Char"/>
    <w:link w:val="BlockText"/>
    <w:locked/>
    <w:rsid w:val="00C52D5B"/>
    <w:rPr>
      <w:rFonts w:ascii="Arial" w:eastAsia="Times New Roman" w:hAnsi="Arial" w:cs="Times New Roman"/>
      <w:szCs w:val="20"/>
      <w:lang w:eastAsia="en-AU"/>
    </w:rPr>
  </w:style>
  <w:style w:type="paragraph" w:customStyle="1" w:styleId="StyleBodyTextJustified">
    <w:name w:val="Style Body Text + Justified"/>
    <w:basedOn w:val="BodyText"/>
    <w:locked/>
    <w:rsid w:val="00C52D5B"/>
    <w:pPr>
      <w:jc w:val="both"/>
    </w:pPr>
    <w:rPr>
      <w:sz w:val="24"/>
    </w:rPr>
  </w:style>
  <w:style w:type="paragraph" w:styleId="ListParagraph">
    <w:name w:val="List Paragraph"/>
    <w:basedOn w:val="Normal"/>
    <w:uiPriority w:val="34"/>
    <w:qFormat/>
    <w:locked/>
    <w:rsid w:val="00C52D5B"/>
    <w:pPr>
      <w:ind w:left="720"/>
      <w:contextualSpacing/>
    </w:pPr>
  </w:style>
  <w:style w:type="paragraph" w:customStyle="1" w:styleId="RnCLetterHeading">
    <w:name w:val="RnC Letter Heading"/>
    <w:link w:val="RnCLetterHeadingChar"/>
    <w:locked/>
    <w:rsid w:val="00C52D5B"/>
    <w:pPr>
      <w:spacing w:before="240" w:after="0" w:line="240" w:lineRule="auto"/>
      <w:jc w:val="center"/>
    </w:pPr>
    <w:rPr>
      <w:rFonts w:ascii="Times New Roman" w:eastAsia="Times New Roman" w:hAnsi="Times New Roman" w:cs="Times New Roman"/>
      <w:b/>
      <w:caps/>
      <w:sz w:val="24"/>
      <w:szCs w:val="20"/>
      <w:lang w:eastAsia="en-AU"/>
    </w:rPr>
  </w:style>
  <w:style w:type="character" w:customStyle="1" w:styleId="RnCLetterHeadingChar">
    <w:name w:val="RnC Letter Heading Char"/>
    <w:link w:val="RnCLetterHeading"/>
    <w:rsid w:val="00C52D5B"/>
    <w:rPr>
      <w:rFonts w:ascii="Times New Roman" w:eastAsia="Times New Roman" w:hAnsi="Times New Roman" w:cs="Times New Roman"/>
      <w:b/>
      <w:caps/>
      <w:sz w:val="24"/>
      <w:szCs w:val="20"/>
      <w:lang w:eastAsia="en-AU"/>
    </w:rPr>
  </w:style>
  <w:style w:type="paragraph" w:customStyle="1" w:styleId="ListParagraph1">
    <w:name w:val="List Paragraph1"/>
    <w:basedOn w:val="Normal"/>
    <w:uiPriority w:val="34"/>
    <w:qFormat/>
    <w:locked/>
    <w:rsid w:val="00C52D5B"/>
    <w:pPr>
      <w:ind w:left="720"/>
      <w:contextualSpacing/>
    </w:pPr>
  </w:style>
  <w:style w:type="paragraph" w:customStyle="1" w:styleId="clear">
    <w:name w:val="clear"/>
    <w:basedOn w:val="Normal"/>
    <w:locked/>
    <w:rsid w:val="00C52D5B"/>
    <w:pPr>
      <w:tabs>
        <w:tab w:val="left" w:pos="5670"/>
      </w:tabs>
    </w:pPr>
    <w:rPr>
      <w:rFonts w:ascii="Arial" w:hAnsi="Arial" w:cs="Arial"/>
      <w:b/>
      <w:bCs/>
      <w:kern w:val="28"/>
      <w:sz w:val="28"/>
      <w:szCs w:val="28"/>
    </w:rPr>
  </w:style>
  <w:style w:type="character" w:styleId="Strong">
    <w:name w:val="Strong"/>
    <w:qFormat/>
    <w:locked/>
    <w:rsid w:val="00C52D5B"/>
    <w:rPr>
      <w:b/>
      <w:bCs/>
    </w:rPr>
  </w:style>
  <w:style w:type="character" w:styleId="FollowedHyperlink">
    <w:name w:val="FollowedHyperlink"/>
    <w:basedOn w:val="DefaultParagraphFont"/>
    <w:semiHidden/>
    <w:unhideWhenUsed/>
    <w:locked/>
    <w:rsid w:val="00C52D5B"/>
    <w:rPr>
      <w:color w:val="954F72" w:themeColor="followedHyperlink"/>
      <w:u w:val="single"/>
    </w:rPr>
  </w:style>
  <w:style w:type="paragraph" w:customStyle="1" w:styleId="letter">
    <w:name w:val="letter"/>
    <w:locked/>
    <w:rsid w:val="00F63926"/>
    <w:pPr>
      <w:spacing w:after="0" w:line="240" w:lineRule="auto"/>
    </w:pPr>
    <w:rPr>
      <w:rFonts w:ascii="Arial" w:eastAsia="Times New Roman" w:hAnsi="Arial" w:cs="Times New Roman"/>
      <w:szCs w:val="20"/>
      <w:lang w:eastAsia="en-AU"/>
    </w:rPr>
  </w:style>
  <w:style w:type="character" w:customStyle="1" w:styleId="replace">
    <w:name w:val="replace"/>
    <w:locked/>
    <w:rsid w:val="00F63926"/>
    <w:rPr>
      <w:rFonts w:ascii="Arial" w:hAnsi="Arial" w:cs="Arial" w:hint="default"/>
      <w:color w:val="0000FF"/>
      <w:sz w:val="22"/>
    </w:rPr>
  </w:style>
  <w:style w:type="character" w:styleId="Emphasis">
    <w:name w:val="Emphasis"/>
    <w:basedOn w:val="DefaultParagraphFont"/>
    <w:uiPriority w:val="20"/>
    <w:qFormat/>
    <w:locked/>
    <w:rsid w:val="001808DE"/>
    <w:rPr>
      <w:rFonts w:cs="Times New Roman"/>
      <w:i/>
      <w:iCs/>
    </w:rPr>
  </w:style>
  <w:style w:type="paragraph" w:styleId="HTMLAddress">
    <w:name w:val="HTML Address"/>
    <w:basedOn w:val="Normal"/>
    <w:link w:val="HTMLAddressChar"/>
    <w:uiPriority w:val="99"/>
    <w:semiHidden/>
    <w:unhideWhenUsed/>
    <w:locked/>
    <w:rsid w:val="00BA6223"/>
    <w:rPr>
      <w:i/>
      <w:iCs/>
    </w:rPr>
  </w:style>
  <w:style w:type="character" w:customStyle="1" w:styleId="HTMLAddressChar">
    <w:name w:val="HTML Address Char"/>
    <w:basedOn w:val="DefaultParagraphFont"/>
    <w:link w:val="HTMLAddress"/>
    <w:uiPriority w:val="99"/>
    <w:semiHidden/>
    <w:rsid w:val="00BA6223"/>
    <w:rPr>
      <w:rFonts w:ascii="Times New Roman" w:eastAsia="Times New Roman" w:hAnsi="Times New Roman" w:cs="Times New Roman"/>
      <w:i/>
      <w:iCs/>
      <w:sz w:val="24"/>
      <w:szCs w:val="20"/>
      <w:lang w:eastAsia="en-AU"/>
    </w:rPr>
  </w:style>
  <w:style w:type="paragraph" w:customStyle="1" w:styleId="LogoHeader">
    <w:name w:val="LogoHeader"/>
    <w:basedOn w:val="Normal"/>
    <w:rsid w:val="00C87A94"/>
    <w:pPr>
      <w:keepLines/>
      <w:spacing w:after="160" w:line="259" w:lineRule="auto"/>
    </w:pPr>
    <w:rPr>
      <w:rFonts w:ascii="Univers" w:eastAsiaTheme="minorHAnsi" w:hAnsi="Univers" w:cstheme="minorBidi"/>
      <w:szCs w:val="22"/>
      <w:lang w:val="en-GB" w:eastAsia="en-US"/>
    </w:rPr>
  </w:style>
  <w:style w:type="paragraph" w:styleId="NoSpacing">
    <w:name w:val="No Spacing"/>
    <w:uiPriority w:val="1"/>
    <w:qFormat/>
    <w:locked/>
    <w:rsid w:val="009928F6"/>
    <w:pPr>
      <w:spacing w:after="0" w:line="240" w:lineRule="auto"/>
    </w:pPr>
  </w:style>
  <w:style w:type="paragraph" w:styleId="Revision">
    <w:name w:val="Revision"/>
    <w:hidden/>
    <w:uiPriority w:val="99"/>
    <w:semiHidden/>
    <w:rsid w:val="00973261"/>
    <w:pPr>
      <w:spacing w:after="0" w:line="240" w:lineRule="auto"/>
    </w:pPr>
    <w:rPr>
      <w:rFonts w:ascii="Times New Roman" w:eastAsia="Times New Roman" w:hAnsi="Times New Roman" w:cs="Times New Roman"/>
      <w:sz w:val="24"/>
      <w:szCs w:val="20"/>
      <w:lang w:eastAsia="en-AU"/>
    </w:rPr>
  </w:style>
  <w:style w:type="table" w:customStyle="1" w:styleId="TableGrid1">
    <w:name w:val="Table Grid1"/>
    <w:basedOn w:val="TableNormal"/>
    <w:next w:val="TableGrid"/>
    <w:uiPriority w:val="39"/>
    <w:rsid w:val="005A648D"/>
    <w:pPr>
      <w:widowControl w:val="0"/>
      <w:autoSpaceDE w:val="0"/>
      <w:autoSpaceDN w:val="0"/>
      <w:spacing w:after="0" w:line="240" w:lineRule="auto"/>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dv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98EC354C1EC4B8630B0F2FA01D20E" ma:contentTypeVersion="7" ma:contentTypeDescription="Create a new document." ma:contentTypeScope="" ma:versionID="feb632e8073834a8e15db22bd927baa2">
  <xsd:schema xmlns:xsd="http://www.w3.org/2001/XMLSchema" xmlns:xs="http://www.w3.org/2001/XMLSchema" xmlns:p="http://schemas.microsoft.com/office/2006/metadata/properties" xmlns:ns2="07f1d8ca-638d-42ad-9b3e-c5dc6a209581" targetNamespace="http://schemas.microsoft.com/office/2006/metadata/properties" ma:root="true" ma:fieldsID="01965da180f6a8be13fd384579c9fca0" ns2:_="">
    <xsd:import namespace="07f1d8ca-638d-42ad-9b3e-c5dc6a2095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1d8ca-638d-42ad-9b3e-c5dc6a209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8279B-8C50-4CE8-8142-1D2F86B04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1d8ca-638d-42ad-9b3e-c5dc6a209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3C4BEC-241E-42D4-9445-71A35A0C26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ED3BBE-4B94-4E2D-A834-6B6819404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3357</Characters>
  <Application>Microsoft Office Word</Application>
  <DocSecurity>0</DocSecurity>
  <Lines>27</Lines>
  <Paragraphs>7</Paragraphs>
  <ScaleCrop>false</ScaleCrop>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INCAP Master Template</dc:title>
  <dc:subject/>
  <dc:creator>Tumanow-West, Lucy</dc:creator>
  <cp:keywords/>
  <cp:lastModifiedBy>Sloan, Lauren</cp:lastModifiedBy>
  <cp:revision>4</cp:revision>
  <cp:lastPrinted>2019-07-10T01:38:00Z</cp:lastPrinted>
  <dcterms:created xsi:type="dcterms:W3CDTF">2026-09-30T02:42:00Z</dcterms:created>
  <dcterms:modified xsi:type="dcterms:W3CDTF">2026-10-16T00:13:00Z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Powered by Infiniti</vt:lpwstr>
  </property>
  <property fmtid="{D5CDD505-2E9C-101B-9397-08002B2CF9AE}" pid="3" name="ContentTypeId">
    <vt:lpwstr>0x01010061A98EC354C1EC4B8630B0F2FA01D20E</vt:lpwstr>
  </property>
  <property fmtid="{D5CDD505-2E9C-101B-9397-08002B2CF9AE}" pid="4" name="docLang">
    <vt:lpwstr>en</vt:lpwstr>
  </property>
  <property fmtid="{D5CDD505-2E9C-101B-9397-08002B2CF9AE}" pid="5" name="MediaServiceImageTags">
    <vt:lpwstr/>
  </property>
</Properties>
</file>