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B83DB" w14:textId="2C1884F6" w:rsidR="001D3433" w:rsidRPr="00F41C27" w:rsidRDefault="001D3433" w:rsidP="00F41C27">
      <w:pPr>
        <w:spacing w:before="0" w:after="0"/>
        <w:jc w:val="center"/>
        <w:rPr>
          <w:rFonts w:asciiTheme="minorHAnsi" w:hAnsiTheme="minorHAnsi" w:cstheme="minorHAnsi"/>
          <w:b/>
          <w:sz w:val="28"/>
          <w:szCs w:val="28"/>
        </w:rPr>
      </w:pPr>
      <w:r w:rsidRPr="00F41C27">
        <w:rPr>
          <w:rFonts w:asciiTheme="minorHAnsi" w:hAnsiTheme="minorHAnsi" w:cstheme="minorHAnsi"/>
          <w:b/>
          <w:sz w:val="28"/>
          <w:szCs w:val="28"/>
        </w:rPr>
        <w:t>MINUTES</w:t>
      </w:r>
    </w:p>
    <w:p w14:paraId="7903480E" w14:textId="77777777" w:rsidR="001D3433" w:rsidRPr="00F41C27" w:rsidRDefault="001D3433" w:rsidP="00F41C27">
      <w:pPr>
        <w:spacing w:before="0" w:after="0"/>
        <w:rPr>
          <w:rFonts w:asciiTheme="minorHAnsi" w:hAnsiTheme="minorHAnsi" w:cstheme="minorHAnsi"/>
          <w:sz w:val="24"/>
          <w:szCs w:val="24"/>
        </w:rPr>
      </w:pPr>
    </w:p>
    <w:p w14:paraId="5477DD64" w14:textId="3E228746" w:rsidR="006C7F82" w:rsidRPr="00F41C27" w:rsidRDefault="00447638" w:rsidP="00F41C27">
      <w:pPr>
        <w:spacing w:before="0" w:after="0"/>
        <w:jc w:val="both"/>
        <w:rPr>
          <w:rFonts w:asciiTheme="minorHAnsi" w:hAnsiTheme="minorHAnsi" w:cstheme="minorHAnsi"/>
          <w:sz w:val="24"/>
          <w:szCs w:val="24"/>
        </w:rPr>
      </w:pPr>
      <w:r w:rsidRPr="00F41C27">
        <w:rPr>
          <w:rFonts w:asciiTheme="minorHAnsi" w:hAnsiTheme="minorHAnsi" w:cstheme="minorHAnsi"/>
          <w:sz w:val="24"/>
          <w:szCs w:val="24"/>
        </w:rPr>
        <w:t xml:space="preserve">The </w:t>
      </w:r>
      <w:r w:rsidR="001D2E91" w:rsidRPr="00F41C27">
        <w:rPr>
          <w:rFonts w:asciiTheme="minorHAnsi" w:hAnsiTheme="minorHAnsi" w:cstheme="minorHAnsi"/>
          <w:sz w:val="24"/>
          <w:szCs w:val="24"/>
        </w:rPr>
        <w:t xml:space="preserve">newly appointed </w:t>
      </w:r>
      <w:r w:rsidRPr="00F41C27">
        <w:rPr>
          <w:rFonts w:asciiTheme="minorHAnsi" w:hAnsiTheme="minorHAnsi" w:cstheme="minorHAnsi"/>
          <w:sz w:val="24"/>
          <w:szCs w:val="24"/>
        </w:rPr>
        <w:t>Chair</w:t>
      </w:r>
      <w:r w:rsidR="001D2E91" w:rsidRPr="00F41C27">
        <w:rPr>
          <w:rFonts w:asciiTheme="minorHAnsi" w:hAnsiTheme="minorHAnsi" w:cstheme="minorHAnsi"/>
          <w:sz w:val="24"/>
          <w:szCs w:val="24"/>
        </w:rPr>
        <w:t>, Ms Vicki Rundle</w:t>
      </w:r>
      <w:r w:rsidR="00B11712">
        <w:rPr>
          <w:rFonts w:asciiTheme="minorHAnsi" w:hAnsiTheme="minorHAnsi" w:cstheme="minorHAnsi"/>
          <w:sz w:val="24"/>
          <w:szCs w:val="24"/>
        </w:rPr>
        <w:t>,</w:t>
      </w:r>
      <w:r w:rsidRPr="00F41C27">
        <w:rPr>
          <w:rFonts w:asciiTheme="minorHAnsi" w:hAnsiTheme="minorHAnsi" w:cstheme="minorHAnsi"/>
          <w:sz w:val="24"/>
          <w:szCs w:val="24"/>
        </w:rPr>
        <w:t xml:space="preserve"> </w:t>
      </w:r>
      <w:r w:rsidR="0010587C" w:rsidRPr="00F41C27">
        <w:rPr>
          <w:rFonts w:asciiTheme="minorHAnsi" w:hAnsiTheme="minorHAnsi" w:cstheme="minorHAnsi"/>
          <w:sz w:val="24"/>
          <w:szCs w:val="24"/>
        </w:rPr>
        <w:t xml:space="preserve">welcomed members </w:t>
      </w:r>
      <w:r w:rsidR="008E1505" w:rsidRPr="00F41C27">
        <w:rPr>
          <w:rFonts w:asciiTheme="minorHAnsi" w:hAnsiTheme="minorHAnsi" w:cstheme="minorHAnsi"/>
          <w:sz w:val="24"/>
          <w:szCs w:val="24"/>
        </w:rPr>
        <w:t>to the second Operational Working Party (OWP) meeting of the year and provided a brief background about herself to members</w:t>
      </w:r>
      <w:r w:rsidR="000067EC" w:rsidRPr="00F41C27">
        <w:rPr>
          <w:rFonts w:asciiTheme="minorHAnsi" w:hAnsiTheme="minorHAnsi" w:cstheme="minorHAnsi"/>
          <w:sz w:val="24"/>
          <w:szCs w:val="24"/>
        </w:rPr>
        <w:t>.</w:t>
      </w:r>
    </w:p>
    <w:p w14:paraId="6931F906" w14:textId="77777777" w:rsidR="006C7F82" w:rsidRPr="00F41C27" w:rsidRDefault="006C7F82" w:rsidP="00F41C27">
      <w:pPr>
        <w:spacing w:before="0" w:after="0"/>
        <w:jc w:val="both"/>
        <w:rPr>
          <w:rFonts w:asciiTheme="minorHAnsi" w:hAnsiTheme="minorHAnsi" w:cstheme="minorHAnsi"/>
          <w:sz w:val="24"/>
          <w:szCs w:val="24"/>
        </w:rPr>
      </w:pPr>
    </w:p>
    <w:p w14:paraId="20D178D0" w14:textId="7EBB0EC1" w:rsidR="000067EC" w:rsidRPr="00F41C27" w:rsidRDefault="00472316" w:rsidP="00F41C27">
      <w:pPr>
        <w:spacing w:before="0" w:after="0"/>
        <w:jc w:val="both"/>
        <w:rPr>
          <w:rFonts w:asciiTheme="minorHAnsi" w:hAnsiTheme="minorHAnsi" w:cstheme="minorHAnsi"/>
          <w:sz w:val="24"/>
          <w:szCs w:val="24"/>
        </w:rPr>
      </w:pPr>
      <w:r w:rsidRPr="00F41C27">
        <w:rPr>
          <w:rFonts w:asciiTheme="minorHAnsi" w:hAnsiTheme="minorHAnsi" w:cstheme="minorHAnsi"/>
          <w:sz w:val="24"/>
          <w:szCs w:val="24"/>
        </w:rPr>
        <w:t xml:space="preserve">The Chair </w:t>
      </w:r>
      <w:r w:rsidR="00AA06F6" w:rsidRPr="00F41C27">
        <w:rPr>
          <w:rFonts w:asciiTheme="minorHAnsi" w:hAnsiTheme="minorHAnsi" w:cstheme="minorHAnsi"/>
          <w:sz w:val="24"/>
          <w:szCs w:val="24"/>
        </w:rPr>
        <w:t>noted</w:t>
      </w:r>
      <w:r w:rsidR="00787511" w:rsidRPr="00F41C27">
        <w:rPr>
          <w:rFonts w:asciiTheme="minorHAnsi" w:hAnsiTheme="minorHAnsi" w:cstheme="minorHAnsi"/>
          <w:sz w:val="24"/>
          <w:szCs w:val="24"/>
        </w:rPr>
        <w:t xml:space="preserve"> apologies from </w:t>
      </w:r>
    </w:p>
    <w:p w14:paraId="7D2F6054" w14:textId="77777777" w:rsidR="001D2E91" w:rsidRPr="00F41C27" w:rsidRDefault="001D2E91" w:rsidP="00F41C27">
      <w:pPr>
        <w:pStyle w:val="ListParagraph"/>
        <w:numPr>
          <w:ilvl w:val="0"/>
          <w:numId w:val="7"/>
        </w:numPr>
        <w:tabs>
          <w:tab w:val="left" w:pos="720"/>
        </w:tabs>
        <w:spacing w:before="0" w:after="0"/>
        <w:contextualSpacing w:val="0"/>
        <w:rPr>
          <w:rFonts w:asciiTheme="minorHAnsi" w:hAnsiTheme="minorHAnsi"/>
          <w:sz w:val="24"/>
          <w:szCs w:val="24"/>
        </w:rPr>
      </w:pPr>
      <w:r w:rsidRPr="00F41C27">
        <w:rPr>
          <w:rFonts w:asciiTheme="minorHAnsi" w:hAnsiTheme="minorHAnsi"/>
          <w:sz w:val="24"/>
          <w:szCs w:val="24"/>
        </w:rPr>
        <w:t xml:space="preserve">Mr John </w:t>
      </w:r>
      <w:proofErr w:type="gramStart"/>
      <w:r w:rsidRPr="00F41C27">
        <w:rPr>
          <w:rFonts w:asciiTheme="minorHAnsi" w:hAnsiTheme="minorHAnsi"/>
          <w:sz w:val="24"/>
          <w:szCs w:val="24"/>
        </w:rPr>
        <w:t>King,</w:t>
      </w:r>
      <w:proofErr w:type="gramEnd"/>
      <w:r w:rsidRPr="00F41C27">
        <w:rPr>
          <w:rFonts w:asciiTheme="minorHAnsi" w:hAnsiTheme="minorHAnsi"/>
          <w:sz w:val="24"/>
          <w:szCs w:val="24"/>
        </w:rPr>
        <w:t xml:space="preserve"> Returned Services League of Australia. </w:t>
      </w:r>
    </w:p>
    <w:p w14:paraId="4935EA47" w14:textId="77777777" w:rsidR="001E20EF" w:rsidRPr="00F41C27" w:rsidRDefault="001E20EF" w:rsidP="00F41C27">
      <w:pPr>
        <w:spacing w:before="0" w:after="0"/>
        <w:rPr>
          <w:rFonts w:asciiTheme="minorHAnsi" w:hAnsiTheme="minorHAnsi" w:cstheme="minorHAnsi"/>
          <w:sz w:val="24"/>
          <w:szCs w:val="24"/>
        </w:rPr>
      </w:pPr>
    </w:p>
    <w:p w14:paraId="1EB6A58B" w14:textId="77777777" w:rsidR="001E20EF" w:rsidRPr="00F41C27" w:rsidRDefault="006C7F82"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And welcomed </w:t>
      </w:r>
    </w:p>
    <w:p w14:paraId="1871B244" w14:textId="026AB80F" w:rsidR="001E20EF" w:rsidRPr="00F41C27" w:rsidRDefault="001E20EF" w:rsidP="00F41C27">
      <w:pPr>
        <w:pStyle w:val="ListParagraph"/>
        <w:numPr>
          <w:ilvl w:val="0"/>
          <w:numId w:val="7"/>
        </w:numPr>
        <w:spacing w:before="0" w:after="0"/>
        <w:rPr>
          <w:rFonts w:asciiTheme="minorHAnsi" w:hAnsiTheme="minorHAnsi" w:cstheme="minorHAnsi"/>
          <w:sz w:val="24"/>
          <w:szCs w:val="24"/>
        </w:rPr>
      </w:pPr>
      <w:r w:rsidRPr="00F41C27">
        <w:rPr>
          <w:rFonts w:asciiTheme="minorHAnsi" w:hAnsiTheme="minorHAnsi" w:cstheme="minorHAnsi"/>
          <w:sz w:val="24"/>
          <w:szCs w:val="24"/>
        </w:rPr>
        <w:t>New member,</w:t>
      </w:r>
      <w:r w:rsidRPr="00F41C27">
        <w:rPr>
          <w:rFonts w:asciiTheme="minorHAnsi" w:hAnsiTheme="minorHAnsi"/>
          <w:sz w:val="24"/>
          <w:szCs w:val="24"/>
        </w:rPr>
        <w:t xml:space="preserve"> Mr Max Ball, National President, Vietnam Veterans Association of Australia</w:t>
      </w:r>
      <w:r w:rsidR="00A856EF" w:rsidRPr="00F41C27">
        <w:rPr>
          <w:rFonts w:asciiTheme="minorHAnsi" w:hAnsiTheme="minorHAnsi"/>
          <w:sz w:val="24"/>
          <w:szCs w:val="24"/>
        </w:rPr>
        <w:t>.</w:t>
      </w:r>
    </w:p>
    <w:p w14:paraId="3BC960DC" w14:textId="21EF136C" w:rsidR="006C7F82" w:rsidRPr="00F41C27" w:rsidRDefault="001D2E91" w:rsidP="00F41C27">
      <w:pPr>
        <w:pStyle w:val="ListParagraph"/>
        <w:numPr>
          <w:ilvl w:val="0"/>
          <w:numId w:val="7"/>
        </w:num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Ms Renee </w:t>
      </w:r>
      <w:proofErr w:type="spellStart"/>
      <w:r w:rsidRPr="00F41C27">
        <w:rPr>
          <w:rFonts w:asciiTheme="minorHAnsi" w:hAnsiTheme="minorHAnsi" w:cstheme="minorHAnsi"/>
          <w:sz w:val="24"/>
          <w:szCs w:val="24"/>
        </w:rPr>
        <w:t>Deger</w:t>
      </w:r>
      <w:proofErr w:type="spellEnd"/>
      <w:r w:rsidR="001E20EF" w:rsidRPr="00F41C27">
        <w:rPr>
          <w:rFonts w:asciiTheme="minorHAnsi" w:hAnsiTheme="minorHAnsi" w:cstheme="minorHAnsi"/>
          <w:sz w:val="24"/>
          <w:szCs w:val="24"/>
        </w:rPr>
        <w:t xml:space="preserve"> as proxy for Mr King.</w:t>
      </w:r>
    </w:p>
    <w:p w14:paraId="34697CDC" w14:textId="77777777" w:rsidR="001E20EF" w:rsidRPr="00F41C27" w:rsidRDefault="001E20EF" w:rsidP="00F41C27">
      <w:pPr>
        <w:pStyle w:val="ListParagraph"/>
        <w:spacing w:before="0" w:after="0"/>
        <w:rPr>
          <w:rFonts w:asciiTheme="minorHAnsi" w:hAnsiTheme="minorHAnsi" w:cstheme="minorHAnsi"/>
          <w:sz w:val="24"/>
          <w:szCs w:val="24"/>
        </w:rPr>
      </w:pPr>
    </w:p>
    <w:p w14:paraId="334A832E" w14:textId="3BC67696" w:rsidR="00472316" w:rsidRPr="00F41C27" w:rsidRDefault="003118D5"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T</w:t>
      </w:r>
      <w:r w:rsidR="00472316" w:rsidRPr="00F41C27">
        <w:rPr>
          <w:rFonts w:asciiTheme="minorHAnsi" w:hAnsiTheme="minorHAnsi" w:cstheme="minorHAnsi"/>
          <w:sz w:val="24"/>
          <w:szCs w:val="24"/>
        </w:rPr>
        <w:t xml:space="preserve">he </w:t>
      </w:r>
      <w:r w:rsidR="00A52F5C" w:rsidRPr="00F41C27">
        <w:rPr>
          <w:rFonts w:asciiTheme="minorHAnsi" w:hAnsiTheme="minorHAnsi" w:cstheme="minorHAnsi"/>
          <w:sz w:val="24"/>
          <w:szCs w:val="24"/>
        </w:rPr>
        <w:t xml:space="preserve">Chair </w:t>
      </w:r>
      <w:r w:rsidR="00472316" w:rsidRPr="00F41C27">
        <w:rPr>
          <w:rFonts w:asciiTheme="minorHAnsi" w:hAnsiTheme="minorHAnsi" w:cstheme="minorHAnsi"/>
          <w:sz w:val="24"/>
          <w:szCs w:val="24"/>
        </w:rPr>
        <w:t>advised members that due to COVID -19</w:t>
      </w:r>
      <w:r w:rsidR="00A52F5C" w:rsidRPr="00F41C27">
        <w:rPr>
          <w:rFonts w:asciiTheme="minorHAnsi" w:hAnsiTheme="minorHAnsi" w:cstheme="minorHAnsi"/>
          <w:sz w:val="24"/>
          <w:szCs w:val="24"/>
        </w:rPr>
        <w:t xml:space="preserve">, meetings </w:t>
      </w:r>
      <w:r w:rsidR="00B11712" w:rsidRPr="00F41C27">
        <w:rPr>
          <w:rFonts w:asciiTheme="minorHAnsi" w:hAnsiTheme="minorHAnsi" w:cstheme="minorHAnsi"/>
          <w:sz w:val="24"/>
          <w:szCs w:val="24"/>
        </w:rPr>
        <w:t>would</w:t>
      </w:r>
      <w:r w:rsidR="00B11712">
        <w:rPr>
          <w:rFonts w:asciiTheme="minorHAnsi" w:hAnsiTheme="minorHAnsi" w:cstheme="minorHAnsi"/>
          <w:sz w:val="24"/>
          <w:szCs w:val="24"/>
        </w:rPr>
        <w:t xml:space="preserve"> continue to</w:t>
      </w:r>
      <w:r w:rsidR="00A52F5C" w:rsidRPr="00F41C27">
        <w:rPr>
          <w:rFonts w:asciiTheme="minorHAnsi" w:hAnsiTheme="minorHAnsi" w:cstheme="minorHAnsi"/>
          <w:sz w:val="24"/>
          <w:szCs w:val="24"/>
        </w:rPr>
        <w:t xml:space="preserve"> take place via </w:t>
      </w:r>
      <w:r w:rsidR="008E1505" w:rsidRPr="00F41C27">
        <w:rPr>
          <w:rFonts w:asciiTheme="minorHAnsi" w:hAnsiTheme="minorHAnsi" w:cstheme="minorHAnsi"/>
          <w:sz w:val="24"/>
          <w:szCs w:val="24"/>
        </w:rPr>
        <w:t>Zoom</w:t>
      </w:r>
      <w:r w:rsidR="001A42D6">
        <w:rPr>
          <w:rFonts w:asciiTheme="minorHAnsi" w:hAnsiTheme="minorHAnsi" w:cstheme="minorHAnsi"/>
          <w:sz w:val="24"/>
          <w:szCs w:val="24"/>
        </w:rPr>
        <w:t>/teleconference</w:t>
      </w:r>
      <w:r w:rsidR="008E1505" w:rsidRPr="00F41C27">
        <w:rPr>
          <w:rFonts w:asciiTheme="minorHAnsi" w:hAnsiTheme="minorHAnsi" w:cstheme="minorHAnsi"/>
          <w:sz w:val="24"/>
          <w:szCs w:val="24"/>
        </w:rPr>
        <w:t xml:space="preserve">.  </w:t>
      </w:r>
    </w:p>
    <w:p w14:paraId="16E1F52F" w14:textId="579CB2DE" w:rsidR="00F71A91" w:rsidRPr="00F41C27" w:rsidRDefault="00F71A91" w:rsidP="00F41C27">
      <w:pPr>
        <w:spacing w:before="0" w:after="0"/>
        <w:rPr>
          <w:rFonts w:asciiTheme="minorHAnsi" w:hAnsiTheme="minorHAnsi" w:cstheme="minorHAnsi"/>
          <w:sz w:val="24"/>
          <w:szCs w:val="24"/>
          <w:highlight w:val="yellow"/>
        </w:rPr>
      </w:pPr>
    </w:p>
    <w:p w14:paraId="5A2B27E8" w14:textId="30F7BB4F" w:rsidR="00E913A0" w:rsidRPr="00F41C27" w:rsidRDefault="00800759" w:rsidP="00F41C27">
      <w:pPr>
        <w:pStyle w:val="Heading1"/>
        <w:spacing w:before="0" w:after="0"/>
        <w:jc w:val="both"/>
        <w:rPr>
          <w:rFonts w:cstheme="minorHAnsi"/>
          <w:sz w:val="24"/>
          <w:szCs w:val="24"/>
        </w:rPr>
      </w:pPr>
      <w:r w:rsidRPr="00F41C27">
        <w:rPr>
          <w:rFonts w:cstheme="minorHAnsi"/>
          <w:sz w:val="24"/>
          <w:szCs w:val="24"/>
        </w:rPr>
        <w:t>Agenda Item 1.</w:t>
      </w:r>
      <w:r w:rsidRPr="00F41C27">
        <w:rPr>
          <w:rFonts w:cstheme="minorHAnsi"/>
          <w:sz w:val="24"/>
          <w:szCs w:val="24"/>
        </w:rPr>
        <w:tab/>
        <w:t>Opening Remarks</w:t>
      </w:r>
    </w:p>
    <w:p w14:paraId="3CD473C9" w14:textId="08A1D28F" w:rsidR="00447638" w:rsidRPr="00F41C27" w:rsidRDefault="00447638" w:rsidP="00F41C27">
      <w:pPr>
        <w:spacing w:before="0" w:after="0"/>
        <w:jc w:val="both"/>
        <w:rPr>
          <w:rFonts w:asciiTheme="minorHAnsi" w:hAnsiTheme="minorHAnsi" w:cstheme="minorHAnsi"/>
          <w:sz w:val="24"/>
          <w:szCs w:val="24"/>
        </w:rPr>
      </w:pPr>
      <w:r w:rsidRPr="00F41C27">
        <w:rPr>
          <w:rFonts w:asciiTheme="minorHAnsi" w:hAnsiTheme="minorHAnsi" w:cstheme="minorHAnsi"/>
          <w:sz w:val="24"/>
          <w:szCs w:val="24"/>
        </w:rPr>
        <w:t>The</w:t>
      </w:r>
      <w:r w:rsidR="007E3F39" w:rsidRPr="00F41C27">
        <w:rPr>
          <w:rFonts w:asciiTheme="minorHAnsi" w:hAnsiTheme="minorHAnsi" w:cstheme="minorHAnsi"/>
          <w:sz w:val="24"/>
          <w:szCs w:val="24"/>
        </w:rPr>
        <w:t xml:space="preserve"> Chair opened the meeting with welcome</w:t>
      </w:r>
      <w:r w:rsidRPr="00F41C27">
        <w:rPr>
          <w:rFonts w:asciiTheme="minorHAnsi" w:hAnsiTheme="minorHAnsi" w:cstheme="minorHAnsi"/>
          <w:sz w:val="24"/>
          <w:szCs w:val="24"/>
        </w:rPr>
        <w:t xml:space="preserve"> to country and acknowledged all who are serving and those who have served in the Australian Defence Force</w:t>
      </w:r>
      <w:r w:rsidR="00591C11" w:rsidRPr="00F41C27">
        <w:rPr>
          <w:rFonts w:asciiTheme="minorHAnsi" w:hAnsiTheme="minorHAnsi" w:cstheme="minorHAnsi"/>
          <w:sz w:val="24"/>
          <w:szCs w:val="24"/>
        </w:rPr>
        <w:t xml:space="preserve"> (ADF)</w:t>
      </w:r>
      <w:r w:rsidRPr="00F41C27">
        <w:rPr>
          <w:rFonts w:asciiTheme="minorHAnsi" w:hAnsiTheme="minorHAnsi" w:cstheme="minorHAnsi"/>
          <w:sz w:val="24"/>
          <w:szCs w:val="24"/>
        </w:rPr>
        <w:t xml:space="preserve">. </w:t>
      </w:r>
    </w:p>
    <w:p w14:paraId="5C1C384E" w14:textId="38B102D1" w:rsidR="001C2448" w:rsidRPr="00F41C27" w:rsidRDefault="00A140B2" w:rsidP="00F41C27">
      <w:pPr>
        <w:spacing w:before="0" w:after="0"/>
        <w:jc w:val="both"/>
        <w:rPr>
          <w:rFonts w:asciiTheme="minorHAnsi" w:hAnsiTheme="minorHAnsi" w:cstheme="minorHAnsi"/>
          <w:sz w:val="24"/>
          <w:szCs w:val="24"/>
          <w:highlight w:val="yellow"/>
        </w:rPr>
      </w:pPr>
      <w:r w:rsidRPr="00F41C27">
        <w:rPr>
          <w:rFonts w:asciiTheme="minorHAnsi" w:hAnsiTheme="minorHAnsi" w:cstheme="minorHAnsi"/>
          <w:sz w:val="24"/>
          <w:szCs w:val="24"/>
          <w:highlight w:val="yellow"/>
        </w:rPr>
        <w:t xml:space="preserve"> </w:t>
      </w:r>
    </w:p>
    <w:p w14:paraId="37A7A0CB" w14:textId="3B726D36" w:rsidR="00D0074E" w:rsidRPr="00F41C27" w:rsidRDefault="00787511" w:rsidP="00F41C27">
      <w:pPr>
        <w:pStyle w:val="Heading1"/>
        <w:spacing w:before="0" w:after="0"/>
        <w:jc w:val="both"/>
        <w:rPr>
          <w:rFonts w:cstheme="minorHAnsi"/>
          <w:sz w:val="24"/>
          <w:szCs w:val="24"/>
        </w:rPr>
      </w:pPr>
      <w:r w:rsidRPr="00F41C27">
        <w:rPr>
          <w:rFonts w:cstheme="minorHAnsi"/>
          <w:sz w:val="24"/>
          <w:szCs w:val="24"/>
        </w:rPr>
        <w:t>Agenda Item 2.</w:t>
      </w:r>
      <w:r w:rsidRPr="00F41C27">
        <w:rPr>
          <w:rFonts w:cstheme="minorHAnsi"/>
          <w:sz w:val="24"/>
          <w:szCs w:val="24"/>
        </w:rPr>
        <w:tab/>
        <w:t>Minutes and</w:t>
      </w:r>
      <w:r w:rsidR="00D0074E" w:rsidRPr="00F41C27">
        <w:rPr>
          <w:rFonts w:cstheme="minorHAnsi"/>
          <w:sz w:val="24"/>
          <w:szCs w:val="24"/>
        </w:rPr>
        <w:t xml:space="preserve"> Actions Arising </w:t>
      </w:r>
    </w:p>
    <w:p w14:paraId="79AC165A" w14:textId="2AC7156C" w:rsidR="00F71F0F" w:rsidRPr="00F41C27" w:rsidRDefault="00957EE1" w:rsidP="002B351A">
      <w:pPr>
        <w:spacing w:before="0" w:after="0"/>
        <w:rPr>
          <w:rFonts w:asciiTheme="minorHAnsi" w:hAnsiTheme="minorHAnsi" w:cstheme="minorHAnsi"/>
          <w:sz w:val="24"/>
          <w:szCs w:val="24"/>
        </w:rPr>
      </w:pPr>
      <w:r>
        <w:rPr>
          <w:rFonts w:asciiTheme="minorHAnsi" w:hAnsiTheme="minorHAnsi" w:cstheme="minorHAnsi"/>
          <w:sz w:val="24"/>
          <w:szCs w:val="24"/>
        </w:rPr>
        <w:t>Members noted that t</w:t>
      </w:r>
      <w:r w:rsidR="006B7DF9" w:rsidRPr="00F41C27">
        <w:rPr>
          <w:rFonts w:asciiTheme="minorHAnsi" w:hAnsiTheme="minorHAnsi" w:cstheme="minorHAnsi"/>
          <w:sz w:val="24"/>
          <w:szCs w:val="24"/>
        </w:rPr>
        <w:t xml:space="preserve">he </w:t>
      </w:r>
      <w:r w:rsidR="00DC5A6D">
        <w:rPr>
          <w:rFonts w:asciiTheme="minorHAnsi" w:hAnsiTheme="minorHAnsi" w:cstheme="minorHAnsi"/>
          <w:sz w:val="24"/>
          <w:szCs w:val="24"/>
        </w:rPr>
        <w:t>M</w:t>
      </w:r>
      <w:r w:rsidR="006B7DF9" w:rsidRPr="00F41C27">
        <w:rPr>
          <w:rFonts w:asciiTheme="minorHAnsi" w:hAnsiTheme="minorHAnsi" w:cstheme="minorHAnsi"/>
          <w:sz w:val="24"/>
          <w:szCs w:val="24"/>
        </w:rPr>
        <w:t>inutes of the</w:t>
      </w:r>
      <w:r w:rsidR="001E20EF" w:rsidRPr="00F41C27">
        <w:rPr>
          <w:rFonts w:asciiTheme="minorHAnsi" w:hAnsiTheme="minorHAnsi" w:cstheme="minorHAnsi"/>
          <w:sz w:val="24"/>
          <w:szCs w:val="24"/>
        </w:rPr>
        <w:t xml:space="preserve"> 15 April 2020</w:t>
      </w:r>
      <w:r w:rsidR="009E20FF" w:rsidRPr="00F41C27">
        <w:rPr>
          <w:rFonts w:asciiTheme="minorHAnsi" w:hAnsiTheme="minorHAnsi" w:cstheme="minorHAnsi"/>
          <w:sz w:val="24"/>
          <w:szCs w:val="24"/>
        </w:rPr>
        <w:t xml:space="preserve"> </w:t>
      </w:r>
      <w:r>
        <w:rPr>
          <w:rFonts w:asciiTheme="minorHAnsi" w:hAnsiTheme="minorHAnsi" w:cstheme="minorHAnsi"/>
          <w:sz w:val="24"/>
          <w:szCs w:val="24"/>
        </w:rPr>
        <w:t xml:space="preserve">meeting </w:t>
      </w:r>
      <w:proofErr w:type="gramStart"/>
      <w:r>
        <w:rPr>
          <w:rFonts w:asciiTheme="minorHAnsi" w:hAnsiTheme="minorHAnsi" w:cstheme="minorHAnsi"/>
          <w:sz w:val="24"/>
          <w:szCs w:val="24"/>
        </w:rPr>
        <w:t>were approved</w:t>
      </w:r>
      <w:proofErr w:type="gramEnd"/>
      <w:r>
        <w:rPr>
          <w:rFonts w:asciiTheme="minorHAnsi" w:hAnsiTheme="minorHAnsi" w:cstheme="minorHAnsi"/>
          <w:sz w:val="24"/>
          <w:szCs w:val="24"/>
        </w:rPr>
        <w:t xml:space="preserve"> out of session and were available on</w:t>
      </w:r>
      <w:r w:rsidR="001E20EF" w:rsidRPr="00F41C27">
        <w:rPr>
          <w:rFonts w:asciiTheme="minorHAnsi" w:hAnsiTheme="minorHAnsi" w:cstheme="minorHAnsi"/>
          <w:sz w:val="24"/>
          <w:szCs w:val="24"/>
        </w:rPr>
        <w:t xml:space="preserve"> the Department of Veterans’ Affairs (DVA) website</w:t>
      </w:r>
      <w:r w:rsidR="00A50D6A" w:rsidRPr="00F41C27">
        <w:rPr>
          <w:rFonts w:asciiTheme="minorHAnsi" w:hAnsiTheme="minorHAnsi" w:cstheme="minorHAnsi"/>
          <w:sz w:val="24"/>
          <w:szCs w:val="24"/>
        </w:rPr>
        <w:t>.</w:t>
      </w:r>
      <w:r w:rsidR="00795F76" w:rsidRPr="00F41C27">
        <w:rPr>
          <w:rFonts w:asciiTheme="minorHAnsi" w:hAnsiTheme="minorHAnsi" w:cstheme="minorHAnsi"/>
          <w:sz w:val="24"/>
          <w:szCs w:val="24"/>
        </w:rPr>
        <w:t xml:space="preserve"> </w:t>
      </w:r>
    </w:p>
    <w:p w14:paraId="0AF667DA" w14:textId="77777777" w:rsidR="00A52F5C" w:rsidRPr="00F41C27" w:rsidRDefault="00A52F5C" w:rsidP="00F41C27">
      <w:pPr>
        <w:spacing w:before="0" w:after="0"/>
        <w:jc w:val="both"/>
        <w:rPr>
          <w:rFonts w:asciiTheme="minorHAnsi" w:hAnsiTheme="minorHAnsi" w:cstheme="minorHAnsi"/>
          <w:sz w:val="24"/>
          <w:szCs w:val="24"/>
        </w:rPr>
      </w:pPr>
    </w:p>
    <w:p w14:paraId="13A83577" w14:textId="645B954E" w:rsidR="006A5135" w:rsidRPr="00F41C27" w:rsidRDefault="006A5135" w:rsidP="00F41C27">
      <w:pPr>
        <w:spacing w:before="0" w:after="0"/>
        <w:jc w:val="both"/>
        <w:rPr>
          <w:rFonts w:asciiTheme="minorHAnsi" w:hAnsiTheme="minorHAnsi" w:cstheme="minorHAnsi"/>
          <w:sz w:val="24"/>
          <w:szCs w:val="24"/>
        </w:rPr>
      </w:pPr>
      <w:r w:rsidRPr="00F41C27">
        <w:rPr>
          <w:rFonts w:asciiTheme="minorHAnsi" w:hAnsiTheme="minorHAnsi" w:cstheme="minorHAnsi"/>
          <w:sz w:val="24"/>
          <w:szCs w:val="24"/>
        </w:rPr>
        <w:t xml:space="preserve">Members agreed that the following actions </w:t>
      </w:r>
      <w:proofErr w:type="gramStart"/>
      <w:r w:rsidRPr="00F41C27">
        <w:rPr>
          <w:rFonts w:asciiTheme="minorHAnsi" w:hAnsiTheme="minorHAnsi" w:cstheme="minorHAnsi"/>
          <w:sz w:val="24"/>
          <w:szCs w:val="24"/>
        </w:rPr>
        <w:t>can</w:t>
      </w:r>
      <w:proofErr w:type="gramEnd"/>
      <w:r w:rsidRPr="00F41C27">
        <w:rPr>
          <w:rFonts w:asciiTheme="minorHAnsi" w:hAnsiTheme="minorHAnsi" w:cstheme="minorHAnsi"/>
          <w:sz w:val="24"/>
          <w:szCs w:val="24"/>
        </w:rPr>
        <w:t xml:space="preserve"> be closed:</w:t>
      </w:r>
      <w:r w:rsidR="00B12AB5" w:rsidRPr="00F41C27">
        <w:rPr>
          <w:rFonts w:asciiTheme="minorHAnsi" w:hAnsiTheme="minorHAnsi" w:cstheme="minorHAnsi"/>
          <w:sz w:val="24"/>
          <w:szCs w:val="24"/>
        </w:rPr>
        <w:t xml:space="preserve"> </w:t>
      </w:r>
      <w:r w:rsidR="00130A99" w:rsidRPr="00F41C27">
        <w:rPr>
          <w:rFonts w:asciiTheme="minorHAnsi" w:hAnsiTheme="minorHAnsi"/>
          <w:sz w:val="24"/>
          <w:szCs w:val="24"/>
        </w:rPr>
        <w:t xml:space="preserve">64, 68, 73, </w:t>
      </w:r>
      <w:r w:rsidR="00A15534" w:rsidRPr="00F41C27">
        <w:rPr>
          <w:rFonts w:asciiTheme="minorHAnsi" w:hAnsiTheme="minorHAnsi"/>
          <w:sz w:val="24"/>
          <w:szCs w:val="24"/>
        </w:rPr>
        <w:t xml:space="preserve">74, </w:t>
      </w:r>
      <w:r w:rsidR="00130A99" w:rsidRPr="00F41C27">
        <w:rPr>
          <w:rFonts w:asciiTheme="minorHAnsi" w:hAnsiTheme="minorHAnsi"/>
          <w:sz w:val="24"/>
          <w:szCs w:val="24"/>
        </w:rPr>
        <w:t>75, 76, 77, 78, 79, 81,</w:t>
      </w:r>
      <w:r w:rsidR="00A15534" w:rsidRPr="00F41C27">
        <w:rPr>
          <w:rFonts w:asciiTheme="minorHAnsi" w:hAnsiTheme="minorHAnsi"/>
          <w:sz w:val="24"/>
          <w:szCs w:val="24"/>
        </w:rPr>
        <w:t xml:space="preserve"> 82,</w:t>
      </w:r>
      <w:r w:rsidR="007E5084" w:rsidRPr="00F41C27">
        <w:rPr>
          <w:rFonts w:asciiTheme="minorHAnsi" w:hAnsiTheme="minorHAnsi"/>
          <w:sz w:val="24"/>
          <w:szCs w:val="24"/>
        </w:rPr>
        <w:t xml:space="preserve"> 84,</w:t>
      </w:r>
      <w:r w:rsidR="00A15534" w:rsidRPr="00F41C27">
        <w:rPr>
          <w:rFonts w:asciiTheme="minorHAnsi" w:hAnsiTheme="minorHAnsi"/>
          <w:sz w:val="24"/>
          <w:szCs w:val="24"/>
        </w:rPr>
        <w:t xml:space="preserve"> 86, </w:t>
      </w:r>
      <w:r w:rsidR="00130A99" w:rsidRPr="00F41C27">
        <w:rPr>
          <w:rFonts w:asciiTheme="minorHAnsi" w:hAnsiTheme="minorHAnsi"/>
          <w:sz w:val="24"/>
          <w:szCs w:val="24"/>
        </w:rPr>
        <w:t>87, 88, 89, 91, 92 and 93.</w:t>
      </w:r>
    </w:p>
    <w:p w14:paraId="2CE59460" w14:textId="77777777" w:rsidR="0018325D" w:rsidRPr="00F41C27" w:rsidRDefault="0018325D" w:rsidP="00F41C27">
      <w:pPr>
        <w:spacing w:before="0" w:after="0"/>
        <w:jc w:val="both"/>
        <w:rPr>
          <w:rFonts w:asciiTheme="minorHAnsi" w:hAnsiTheme="minorHAnsi" w:cstheme="minorHAnsi"/>
          <w:sz w:val="24"/>
          <w:szCs w:val="24"/>
        </w:rPr>
      </w:pPr>
    </w:p>
    <w:p w14:paraId="2984B531" w14:textId="4C2A465D" w:rsidR="006A5135" w:rsidRPr="00F41C27" w:rsidRDefault="006A5135" w:rsidP="00F41C27">
      <w:pPr>
        <w:spacing w:before="0" w:after="0"/>
        <w:jc w:val="both"/>
        <w:rPr>
          <w:rFonts w:asciiTheme="minorHAnsi" w:hAnsiTheme="minorHAnsi" w:cstheme="minorHAnsi"/>
          <w:sz w:val="24"/>
          <w:szCs w:val="24"/>
        </w:rPr>
      </w:pPr>
      <w:r w:rsidRPr="00F41C27">
        <w:rPr>
          <w:rFonts w:asciiTheme="minorHAnsi" w:hAnsiTheme="minorHAnsi" w:cstheme="minorHAnsi"/>
          <w:sz w:val="24"/>
          <w:szCs w:val="24"/>
        </w:rPr>
        <w:t xml:space="preserve">Members agreed that the following actions </w:t>
      </w:r>
      <w:r w:rsidR="002848C7" w:rsidRPr="00F41C27">
        <w:rPr>
          <w:rFonts w:asciiTheme="minorHAnsi" w:hAnsiTheme="minorHAnsi" w:cstheme="minorHAnsi"/>
          <w:sz w:val="24"/>
          <w:szCs w:val="24"/>
        </w:rPr>
        <w:t>would</w:t>
      </w:r>
      <w:r w:rsidRPr="00F41C27">
        <w:rPr>
          <w:rFonts w:asciiTheme="minorHAnsi" w:hAnsiTheme="minorHAnsi" w:cstheme="minorHAnsi"/>
          <w:sz w:val="24"/>
          <w:szCs w:val="24"/>
        </w:rPr>
        <w:t xml:space="preserve"> </w:t>
      </w:r>
      <w:r w:rsidR="001E20EF" w:rsidRPr="00F41C27">
        <w:rPr>
          <w:rFonts w:asciiTheme="minorHAnsi" w:hAnsiTheme="minorHAnsi" w:cstheme="minorHAnsi"/>
          <w:sz w:val="24"/>
          <w:szCs w:val="24"/>
        </w:rPr>
        <w:t xml:space="preserve">remain open: </w:t>
      </w:r>
      <w:r w:rsidR="001E20EF" w:rsidRPr="00F41C27">
        <w:rPr>
          <w:rFonts w:asciiTheme="minorHAnsi" w:hAnsiTheme="minorHAnsi"/>
          <w:sz w:val="24"/>
          <w:szCs w:val="24"/>
        </w:rPr>
        <w:t>37, 80, 83</w:t>
      </w:r>
      <w:r w:rsidR="007E5084" w:rsidRPr="00F41C27">
        <w:rPr>
          <w:rFonts w:asciiTheme="minorHAnsi" w:hAnsiTheme="minorHAnsi"/>
          <w:sz w:val="24"/>
          <w:szCs w:val="24"/>
        </w:rPr>
        <w:t>, 85</w:t>
      </w:r>
      <w:r w:rsidR="001E20EF" w:rsidRPr="00F41C27">
        <w:rPr>
          <w:rFonts w:asciiTheme="minorHAnsi" w:hAnsiTheme="minorHAnsi"/>
          <w:sz w:val="24"/>
          <w:szCs w:val="24"/>
        </w:rPr>
        <w:t xml:space="preserve"> and 90.</w:t>
      </w:r>
    </w:p>
    <w:p w14:paraId="5C3AB834" w14:textId="77777777" w:rsidR="005D4090" w:rsidRPr="00F41C27" w:rsidRDefault="005D4090" w:rsidP="00F41C27">
      <w:pPr>
        <w:tabs>
          <w:tab w:val="left" w:pos="720"/>
        </w:tabs>
        <w:spacing w:before="0" w:after="0"/>
        <w:rPr>
          <w:rFonts w:asciiTheme="minorHAnsi" w:hAnsiTheme="minorHAnsi"/>
          <w:sz w:val="24"/>
          <w:szCs w:val="24"/>
        </w:rPr>
      </w:pPr>
    </w:p>
    <w:p w14:paraId="39A0A51C" w14:textId="7FD3ABCB" w:rsidR="007E5084" w:rsidRPr="00F41C27" w:rsidRDefault="00B11712" w:rsidP="00F41C27">
      <w:pPr>
        <w:tabs>
          <w:tab w:val="left" w:pos="720"/>
        </w:tabs>
        <w:spacing w:before="0" w:after="0"/>
        <w:rPr>
          <w:rFonts w:asciiTheme="minorHAnsi" w:hAnsiTheme="minorHAnsi"/>
          <w:sz w:val="24"/>
          <w:szCs w:val="24"/>
        </w:rPr>
      </w:pPr>
      <w:proofErr w:type="gramStart"/>
      <w:r>
        <w:rPr>
          <w:rFonts w:asciiTheme="minorHAnsi" w:hAnsiTheme="minorHAnsi"/>
          <w:sz w:val="24"/>
          <w:szCs w:val="24"/>
        </w:rPr>
        <w:t>With regards to</w:t>
      </w:r>
      <w:proofErr w:type="gramEnd"/>
      <w:r>
        <w:rPr>
          <w:rFonts w:asciiTheme="minorHAnsi" w:hAnsiTheme="minorHAnsi"/>
          <w:sz w:val="24"/>
          <w:szCs w:val="24"/>
        </w:rPr>
        <w:t xml:space="preserve"> action item 85, </w:t>
      </w:r>
      <w:r w:rsidR="007E5084" w:rsidRPr="00F41C27">
        <w:rPr>
          <w:rFonts w:asciiTheme="minorHAnsi" w:hAnsiTheme="minorHAnsi"/>
          <w:sz w:val="24"/>
          <w:szCs w:val="24"/>
        </w:rPr>
        <w:t xml:space="preserve">Mr Graham Bland, Air Force Association apologised to Ms Natasha Cole </w:t>
      </w:r>
      <w:r>
        <w:rPr>
          <w:rFonts w:asciiTheme="minorHAnsi" w:hAnsiTheme="minorHAnsi"/>
          <w:sz w:val="24"/>
          <w:szCs w:val="24"/>
        </w:rPr>
        <w:t xml:space="preserve">as he had not provided the </w:t>
      </w:r>
      <w:r w:rsidR="007E5084" w:rsidRPr="00F41C27">
        <w:rPr>
          <w:rFonts w:asciiTheme="minorHAnsi" w:hAnsiTheme="minorHAnsi"/>
          <w:sz w:val="24"/>
          <w:szCs w:val="24"/>
        </w:rPr>
        <w:t xml:space="preserve">information as </w:t>
      </w:r>
      <w:r>
        <w:rPr>
          <w:rFonts w:asciiTheme="minorHAnsi" w:hAnsiTheme="minorHAnsi"/>
          <w:sz w:val="24"/>
          <w:szCs w:val="24"/>
        </w:rPr>
        <w:t xml:space="preserve">previously </w:t>
      </w:r>
      <w:r w:rsidR="007E5084" w:rsidRPr="00F41C27">
        <w:rPr>
          <w:rFonts w:asciiTheme="minorHAnsi" w:hAnsiTheme="minorHAnsi"/>
          <w:sz w:val="24"/>
          <w:szCs w:val="24"/>
        </w:rPr>
        <w:t>discussed</w:t>
      </w:r>
      <w:r w:rsidR="00DC5A6D">
        <w:rPr>
          <w:rFonts w:asciiTheme="minorHAnsi" w:hAnsiTheme="minorHAnsi"/>
          <w:sz w:val="24"/>
          <w:szCs w:val="24"/>
        </w:rPr>
        <w:t xml:space="preserve">, and undertook to </w:t>
      </w:r>
      <w:r w:rsidR="007E5084" w:rsidRPr="00F41C27">
        <w:rPr>
          <w:rFonts w:asciiTheme="minorHAnsi" w:hAnsiTheme="minorHAnsi"/>
          <w:sz w:val="24"/>
          <w:szCs w:val="24"/>
        </w:rPr>
        <w:t>email the details shortly.</w:t>
      </w:r>
    </w:p>
    <w:p w14:paraId="09034916" w14:textId="77777777" w:rsidR="007E5084" w:rsidRPr="00F41C27" w:rsidRDefault="007E5084" w:rsidP="00F41C27">
      <w:pPr>
        <w:tabs>
          <w:tab w:val="left" w:pos="720"/>
        </w:tabs>
        <w:spacing w:before="0" w:after="0"/>
        <w:rPr>
          <w:rFonts w:asciiTheme="minorHAnsi" w:hAnsiTheme="minorHAnsi"/>
          <w:b/>
          <w:i/>
          <w:sz w:val="24"/>
          <w:szCs w:val="24"/>
        </w:rPr>
      </w:pPr>
    </w:p>
    <w:p w14:paraId="47E7C8C7" w14:textId="7C6DAEED" w:rsidR="002B351A" w:rsidRPr="00F41C27" w:rsidRDefault="00DC5A6D" w:rsidP="002B351A">
      <w:pPr>
        <w:tabs>
          <w:tab w:val="left" w:pos="720"/>
        </w:tabs>
        <w:spacing w:before="0" w:after="0"/>
        <w:rPr>
          <w:rFonts w:asciiTheme="minorHAnsi" w:hAnsiTheme="minorHAnsi"/>
          <w:sz w:val="24"/>
          <w:szCs w:val="24"/>
        </w:rPr>
      </w:pPr>
      <w:r>
        <w:rPr>
          <w:rFonts w:asciiTheme="minorHAnsi" w:hAnsiTheme="minorHAnsi"/>
          <w:sz w:val="24"/>
          <w:szCs w:val="24"/>
        </w:rPr>
        <w:t xml:space="preserve">Members discussed action item </w:t>
      </w:r>
      <w:r w:rsidR="009667EB" w:rsidRPr="00F41C27">
        <w:rPr>
          <w:rFonts w:asciiTheme="minorHAnsi" w:hAnsiTheme="minorHAnsi"/>
          <w:sz w:val="24"/>
          <w:szCs w:val="24"/>
        </w:rPr>
        <w:t>2020/</w:t>
      </w:r>
      <w:r w:rsidR="007841DA" w:rsidRPr="00F41C27">
        <w:rPr>
          <w:rFonts w:asciiTheme="minorHAnsi" w:hAnsiTheme="minorHAnsi"/>
          <w:sz w:val="24"/>
          <w:szCs w:val="24"/>
        </w:rPr>
        <w:t>68</w:t>
      </w:r>
      <w:r>
        <w:rPr>
          <w:rFonts w:asciiTheme="minorHAnsi" w:hAnsiTheme="minorHAnsi"/>
          <w:sz w:val="24"/>
          <w:szCs w:val="24"/>
        </w:rPr>
        <w:t xml:space="preserve">, </w:t>
      </w:r>
      <w:r w:rsidR="00957EE1">
        <w:rPr>
          <w:rFonts w:asciiTheme="minorHAnsi" w:hAnsiTheme="minorHAnsi"/>
          <w:sz w:val="24"/>
          <w:szCs w:val="24"/>
        </w:rPr>
        <w:t xml:space="preserve">the Veteran Mental </w:t>
      </w:r>
      <w:r w:rsidR="002B351A">
        <w:rPr>
          <w:rFonts w:asciiTheme="minorHAnsi" w:hAnsiTheme="minorHAnsi"/>
          <w:sz w:val="24"/>
          <w:szCs w:val="24"/>
        </w:rPr>
        <w:t>Health</w:t>
      </w:r>
      <w:r w:rsidR="00957EE1">
        <w:rPr>
          <w:rFonts w:asciiTheme="minorHAnsi" w:hAnsiTheme="minorHAnsi"/>
          <w:sz w:val="24"/>
          <w:szCs w:val="24"/>
        </w:rPr>
        <w:t xml:space="preserve"> and Wellbeing Strategy, </w:t>
      </w:r>
      <w:r>
        <w:rPr>
          <w:rFonts w:asciiTheme="minorHAnsi" w:hAnsiTheme="minorHAnsi"/>
          <w:sz w:val="24"/>
          <w:szCs w:val="24"/>
        </w:rPr>
        <w:t xml:space="preserve">asking if it was </w:t>
      </w:r>
      <w:r w:rsidR="007841DA" w:rsidRPr="00F41C27">
        <w:rPr>
          <w:rFonts w:asciiTheme="minorHAnsi" w:hAnsiTheme="minorHAnsi"/>
          <w:sz w:val="24"/>
          <w:szCs w:val="24"/>
        </w:rPr>
        <w:t xml:space="preserve">possible to </w:t>
      </w:r>
      <w:r>
        <w:rPr>
          <w:rFonts w:asciiTheme="minorHAnsi" w:hAnsiTheme="minorHAnsi"/>
          <w:sz w:val="24"/>
          <w:szCs w:val="24"/>
        </w:rPr>
        <w:t xml:space="preserve">include the concept of </w:t>
      </w:r>
      <w:r w:rsidR="00591C11" w:rsidRPr="00F41C27">
        <w:rPr>
          <w:rFonts w:asciiTheme="minorHAnsi" w:hAnsiTheme="minorHAnsi"/>
          <w:sz w:val="24"/>
          <w:szCs w:val="24"/>
        </w:rPr>
        <w:t>‘</w:t>
      </w:r>
      <w:r w:rsidR="007841DA" w:rsidRPr="00F41C27">
        <w:rPr>
          <w:rFonts w:asciiTheme="minorHAnsi" w:hAnsiTheme="minorHAnsi"/>
          <w:sz w:val="24"/>
          <w:szCs w:val="24"/>
        </w:rPr>
        <w:t>maintenance</w:t>
      </w:r>
      <w:r w:rsidR="00591C11" w:rsidRPr="00F41C27">
        <w:rPr>
          <w:rFonts w:asciiTheme="minorHAnsi" w:hAnsiTheme="minorHAnsi"/>
          <w:sz w:val="24"/>
          <w:szCs w:val="24"/>
        </w:rPr>
        <w:t>’</w:t>
      </w:r>
      <w:r w:rsidR="007841DA" w:rsidRPr="00F41C27">
        <w:rPr>
          <w:rFonts w:asciiTheme="minorHAnsi" w:hAnsiTheme="minorHAnsi"/>
          <w:sz w:val="24"/>
          <w:szCs w:val="24"/>
        </w:rPr>
        <w:t xml:space="preserve"> </w:t>
      </w:r>
      <w:r>
        <w:rPr>
          <w:rFonts w:asciiTheme="minorHAnsi" w:hAnsiTheme="minorHAnsi"/>
          <w:sz w:val="24"/>
          <w:szCs w:val="24"/>
        </w:rPr>
        <w:t xml:space="preserve">in the Veteran Health and Wellbeing Strategy.  </w:t>
      </w:r>
      <w:r w:rsidR="00D35461">
        <w:rPr>
          <w:rFonts w:asciiTheme="minorHAnsi" w:hAnsiTheme="minorHAnsi"/>
          <w:sz w:val="24"/>
          <w:szCs w:val="24"/>
        </w:rPr>
        <w:t xml:space="preserve">The Chair agreed that this was possible and the feedback </w:t>
      </w:r>
      <w:proofErr w:type="gramStart"/>
      <w:r w:rsidR="002B351A">
        <w:rPr>
          <w:rFonts w:asciiTheme="minorHAnsi" w:hAnsiTheme="minorHAnsi"/>
          <w:sz w:val="24"/>
          <w:szCs w:val="24"/>
        </w:rPr>
        <w:t>should</w:t>
      </w:r>
      <w:r w:rsidR="00D35461">
        <w:rPr>
          <w:rFonts w:asciiTheme="minorHAnsi" w:hAnsiTheme="minorHAnsi"/>
          <w:sz w:val="24"/>
          <w:szCs w:val="24"/>
        </w:rPr>
        <w:t xml:space="preserve"> be provided</w:t>
      </w:r>
      <w:proofErr w:type="gramEnd"/>
      <w:r w:rsidR="00D35461">
        <w:rPr>
          <w:rFonts w:asciiTheme="minorHAnsi" w:hAnsiTheme="minorHAnsi"/>
          <w:sz w:val="24"/>
          <w:szCs w:val="24"/>
        </w:rPr>
        <w:t xml:space="preserve"> to the relevant business area.  </w:t>
      </w:r>
      <w:r w:rsidR="002B351A" w:rsidRPr="00F41C27">
        <w:rPr>
          <w:rFonts w:asciiTheme="minorHAnsi" w:hAnsiTheme="minorHAnsi"/>
          <w:sz w:val="24"/>
          <w:szCs w:val="24"/>
        </w:rPr>
        <w:t xml:space="preserve">Ms Pat McCabe enquired if it is possible to get a copy the </w:t>
      </w:r>
      <w:r w:rsidR="002B351A">
        <w:rPr>
          <w:rFonts w:asciiTheme="minorHAnsi" w:hAnsiTheme="minorHAnsi"/>
          <w:sz w:val="24"/>
          <w:szCs w:val="24"/>
        </w:rPr>
        <w:t xml:space="preserve">Health and Wellbeing Strategy.  </w:t>
      </w:r>
    </w:p>
    <w:p w14:paraId="62C2D122" w14:textId="77777777" w:rsidR="00DF0458" w:rsidRPr="00F41C27" w:rsidRDefault="00DF0458" w:rsidP="00F41C27">
      <w:pPr>
        <w:tabs>
          <w:tab w:val="left" w:pos="720"/>
        </w:tabs>
        <w:spacing w:before="0" w:after="0"/>
        <w:rPr>
          <w:rFonts w:asciiTheme="minorHAnsi" w:hAnsiTheme="minorHAnsi" w:cstheme="minorHAnsi"/>
          <w:sz w:val="24"/>
          <w:szCs w:val="24"/>
        </w:rPr>
      </w:pPr>
    </w:p>
    <w:tbl>
      <w:tblPr>
        <w:tblpPr w:leftFromText="180" w:rightFromText="180" w:vertAnchor="text" w:horzAnchor="page" w:tblpX="910" w:tblpY="8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227"/>
        <w:gridCol w:w="2217"/>
      </w:tblGrid>
      <w:tr w:rsidR="005C1242" w:rsidRPr="00F41C27" w14:paraId="164403CB" w14:textId="77777777" w:rsidTr="009B5E64">
        <w:trPr>
          <w:trHeight w:val="259"/>
        </w:trPr>
        <w:tc>
          <w:tcPr>
            <w:tcW w:w="1214" w:type="dxa"/>
            <w:shd w:val="clear" w:color="auto" w:fill="95B3D7" w:themeFill="accent1" w:themeFillTint="99"/>
          </w:tcPr>
          <w:p w14:paraId="763C7700" w14:textId="77777777" w:rsidR="005C1242" w:rsidRPr="00F41C27" w:rsidRDefault="005C1242"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Item </w:t>
            </w:r>
          </w:p>
        </w:tc>
        <w:tc>
          <w:tcPr>
            <w:tcW w:w="6578" w:type="dxa"/>
            <w:shd w:val="clear" w:color="auto" w:fill="95B3D7" w:themeFill="accent1" w:themeFillTint="99"/>
          </w:tcPr>
          <w:p w14:paraId="08AE245A" w14:textId="77777777" w:rsidR="005C1242" w:rsidRPr="00F41C27" w:rsidRDefault="005C1242"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268" w:type="dxa"/>
            <w:shd w:val="clear" w:color="auto" w:fill="95B3D7" w:themeFill="accent1" w:themeFillTint="99"/>
          </w:tcPr>
          <w:p w14:paraId="1BB55329" w14:textId="77777777" w:rsidR="005C1242" w:rsidRPr="00F41C27" w:rsidRDefault="005C1242"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5C1242" w:rsidRPr="00F41C27" w14:paraId="3408A707" w14:textId="77777777" w:rsidTr="009B5E64">
        <w:trPr>
          <w:trHeight w:val="486"/>
        </w:trPr>
        <w:tc>
          <w:tcPr>
            <w:tcW w:w="1214" w:type="dxa"/>
            <w:shd w:val="clear" w:color="auto" w:fill="auto"/>
          </w:tcPr>
          <w:p w14:paraId="4A52498E" w14:textId="5E98C5D2" w:rsidR="005C1242"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5C1242" w:rsidRPr="00F41C27">
              <w:rPr>
                <w:rFonts w:asciiTheme="minorHAnsi" w:hAnsiTheme="minorHAnsi" w:cstheme="minorHAnsi"/>
                <w:sz w:val="24"/>
                <w:szCs w:val="24"/>
              </w:rPr>
              <w:t>2020/</w:t>
            </w:r>
            <w:r>
              <w:rPr>
                <w:rFonts w:asciiTheme="minorHAnsi" w:hAnsiTheme="minorHAnsi" w:cstheme="minorHAnsi"/>
                <w:sz w:val="24"/>
                <w:szCs w:val="24"/>
              </w:rPr>
              <w:t>00</w:t>
            </w:r>
            <w:r w:rsidR="005C1242" w:rsidRPr="00F41C27">
              <w:rPr>
                <w:rFonts w:asciiTheme="minorHAnsi" w:hAnsiTheme="minorHAnsi" w:cstheme="minorHAnsi"/>
                <w:sz w:val="24"/>
                <w:szCs w:val="24"/>
              </w:rPr>
              <w:t>91</w:t>
            </w:r>
          </w:p>
        </w:tc>
        <w:tc>
          <w:tcPr>
            <w:tcW w:w="6578" w:type="dxa"/>
          </w:tcPr>
          <w:p w14:paraId="51DC9903" w14:textId="76E4C2A6" w:rsidR="00400A8C" w:rsidRPr="00F41C27" w:rsidRDefault="005C1242"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DVA to investigate changing the word rehabilitation to maintenance </w:t>
            </w:r>
            <w:r w:rsidR="00400A8C" w:rsidRPr="00F41C27">
              <w:rPr>
                <w:rFonts w:asciiTheme="minorHAnsi" w:hAnsiTheme="minorHAnsi" w:cstheme="minorHAnsi"/>
                <w:sz w:val="24"/>
                <w:szCs w:val="24"/>
              </w:rPr>
              <w:t xml:space="preserve">and consider changing wellness to maintain </w:t>
            </w:r>
            <w:r w:rsidRPr="00F41C27">
              <w:rPr>
                <w:rFonts w:asciiTheme="minorHAnsi" w:hAnsiTheme="minorHAnsi" w:cstheme="minorHAnsi"/>
                <w:sz w:val="24"/>
                <w:szCs w:val="24"/>
              </w:rPr>
              <w:t xml:space="preserve">(relating to AI </w:t>
            </w:r>
            <w:r w:rsidR="009667EB" w:rsidRPr="00F41C27">
              <w:rPr>
                <w:rFonts w:asciiTheme="minorHAnsi" w:hAnsiTheme="minorHAnsi" w:cstheme="minorHAnsi"/>
                <w:sz w:val="24"/>
                <w:szCs w:val="24"/>
              </w:rPr>
              <w:t>2020/</w:t>
            </w:r>
            <w:r w:rsidRPr="00F41C27">
              <w:rPr>
                <w:rFonts w:asciiTheme="minorHAnsi" w:hAnsiTheme="minorHAnsi" w:cstheme="minorHAnsi"/>
                <w:sz w:val="24"/>
                <w:szCs w:val="24"/>
              </w:rPr>
              <w:t>68)</w:t>
            </w:r>
            <w:r w:rsidR="00A856EF" w:rsidRPr="00F41C27">
              <w:rPr>
                <w:rFonts w:asciiTheme="minorHAnsi" w:hAnsiTheme="minorHAnsi" w:cstheme="minorHAnsi"/>
                <w:sz w:val="24"/>
                <w:szCs w:val="24"/>
              </w:rPr>
              <w:t xml:space="preserve"> including for War Widows.</w:t>
            </w:r>
          </w:p>
        </w:tc>
        <w:tc>
          <w:tcPr>
            <w:tcW w:w="2268" w:type="dxa"/>
          </w:tcPr>
          <w:p w14:paraId="16E6EC6C" w14:textId="2E8ED3CA" w:rsidR="005C1242" w:rsidRPr="00F41C27" w:rsidRDefault="00A856EF" w:rsidP="00F41C27">
            <w:pPr>
              <w:tabs>
                <w:tab w:val="left" w:pos="851"/>
              </w:tabs>
              <w:autoSpaceDE w:val="0"/>
              <w:autoSpaceDN w:val="0"/>
              <w:adjustRightInd w:val="0"/>
              <w:spacing w:before="0" w:after="0"/>
              <w:ind w:right="423"/>
              <w:rPr>
                <w:rFonts w:asciiTheme="minorHAnsi" w:hAnsiTheme="minorHAnsi" w:cstheme="minorHAnsi"/>
                <w:sz w:val="24"/>
                <w:szCs w:val="24"/>
              </w:rPr>
            </w:pPr>
            <w:r w:rsidRPr="00F41C27">
              <w:rPr>
                <w:rFonts w:asciiTheme="minorHAnsi" w:hAnsiTheme="minorHAnsi" w:cstheme="minorHAnsi"/>
                <w:sz w:val="24"/>
                <w:szCs w:val="24"/>
              </w:rPr>
              <w:t xml:space="preserve">Chair </w:t>
            </w:r>
          </w:p>
        </w:tc>
      </w:tr>
    </w:tbl>
    <w:p w14:paraId="190E6B04" w14:textId="77777777" w:rsidR="00D35461" w:rsidRPr="00D35461" w:rsidRDefault="00D35461" w:rsidP="00D35461">
      <w:pPr>
        <w:pStyle w:val="Heading1"/>
        <w:tabs>
          <w:tab w:val="clear" w:pos="2127"/>
          <w:tab w:val="left" w:pos="0"/>
        </w:tabs>
        <w:spacing w:before="0" w:after="0"/>
        <w:ind w:left="0" w:firstLine="0"/>
        <w:jc w:val="both"/>
        <w:rPr>
          <w:rFonts w:cstheme="minorHAnsi"/>
          <w:b w:val="0"/>
          <w:sz w:val="24"/>
          <w:szCs w:val="24"/>
        </w:rPr>
      </w:pPr>
    </w:p>
    <w:p w14:paraId="53CA9562" w14:textId="194E532E" w:rsidR="00DF0458" w:rsidRPr="002B351A" w:rsidRDefault="005C1242" w:rsidP="002B351A">
      <w:pPr>
        <w:keepLines/>
        <w:spacing w:before="0" w:after="0"/>
        <w:rPr>
          <w:sz w:val="24"/>
          <w:szCs w:val="24"/>
        </w:rPr>
      </w:pPr>
      <w:r w:rsidRPr="002B351A">
        <w:rPr>
          <w:sz w:val="24"/>
          <w:szCs w:val="24"/>
        </w:rPr>
        <w:t>Mr Clem Russell</w:t>
      </w:r>
      <w:r w:rsidR="008D4D75" w:rsidRPr="002B351A">
        <w:rPr>
          <w:sz w:val="24"/>
          <w:szCs w:val="24"/>
        </w:rPr>
        <w:t xml:space="preserve"> </w:t>
      </w:r>
      <w:r w:rsidR="00D35461">
        <w:rPr>
          <w:sz w:val="24"/>
          <w:szCs w:val="24"/>
        </w:rPr>
        <w:t xml:space="preserve">commented in relation to </w:t>
      </w:r>
      <w:r w:rsidRPr="002B351A">
        <w:rPr>
          <w:sz w:val="24"/>
          <w:szCs w:val="24"/>
        </w:rPr>
        <w:t xml:space="preserve">action item </w:t>
      </w:r>
      <w:r w:rsidR="009667EB" w:rsidRPr="002B351A">
        <w:rPr>
          <w:sz w:val="24"/>
          <w:szCs w:val="24"/>
        </w:rPr>
        <w:t>2020/</w:t>
      </w:r>
      <w:r w:rsidRPr="002B351A">
        <w:rPr>
          <w:sz w:val="24"/>
          <w:szCs w:val="24"/>
        </w:rPr>
        <w:t>79</w:t>
      </w:r>
      <w:r w:rsidR="008D4D75" w:rsidRPr="002B351A">
        <w:rPr>
          <w:sz w:val="24"/>
          <w:szCs w:val="24"/>
        </w:rPr>
        <w:t xml:space="preserve">, </w:t>
      </w:r>
      <w:r w:rsidR="001A42D6" w:rsidRPr="002B351A">
        <w:rPr>
          <w:sz w:val="24"/>
          <w:szCs w:val="24"/>
        </w:rPr>
        <w:t>single treatment path (</w:t>
      </w:r>
      <w:proofErr w:type="gramStart"/>
      <w:r w:rsidR="001A42D6" w:rsidRPr="002B351A">
        <w:rPr>
          <w:sz w:val="24"/>
          <w:szCs w:val="24"/>
        </w:rPr>
        <w:t xml:space="preserve">STP) and </w:t>
      </w:r>
      <w:r w:rsidR="008D4D75" w:rsidRPr="002B351A">
        <w:rPr>
          <w:sz w:val="24"/>
          <w:szCs w:val="24"/>
        </w:rPr>
        <w:t>streamlining</w:t>
      </w:r>
      <w:proofErr w:type="gramEnd"/>
      <w:r w:rsidR="008D4D75" w:rsidRPr="002B351A">
        <w:rPr>
          <w:sz w:val="24"/>
          <w:szCs w:val="24"/>
        </w:rPr>
        <w:t xml:space="preserve"> </w:t>
      </w:r>
      <w:r w:rsidR="001A42D6" w:rsidRPr="002B351A">
        <w:rPr>
          <w:sz w:val="24"/>
          <w:szCs w:val="24"/>
        </w:rPr>
        <w:t>and the implications for the department when claims default under MRCA.</w:t>
      </w:r>
      <w:r w:rsidR="00D35461">
        <w:rPr>
          <w:sz w:val="24"/>
          <w:szCs w:val="24"/>
        </w:rPr>
        <w:t xml:space="preserve">  </w:t>
      </w:r>
      <w:r w:rsidR="00DF0458" w:rsidRPr="002B351A">
        <w:rPr>
          <w:sz w:val="24"/>
          <w:szCs w:val="24"/>
        </w:rPr>
        <w:t xml:space="preserve">Ms Cole explained that there is a fault in the </w:t>
      </w:r>
      <w:proofErr w:type="spellStart"/>
      <w:r w:rsidR="00DF0458" w:rsidRPr="002B351A">
        <w:rPr>
          <w:sz w:val="24"/>
          <w:szCs w:val="24"/>
        </w:rPr>
        <w:t>MyService</w:t>
      </w:r>
      <w:proofErr w:type="spellEnd"/>
      <w:r w:rsidR="00DF0458" w:rsidRPr="002B351A">
        <w:rPr>
          <w:sz w:val="24"/>
          <w:szCs w:val="24"/>
        </w:rPr>
        <w:t xml:space="preserve"> regarding initial liability for </w:t>
      </w:r>
      <w:r w:rsidR="00DF0458" w:rsidRPr="002B351A">
        <w:rPr>
          <w:i/>
          <w:sz w:val="24"/>
          <w:szCs w:val="24"/>
        </w:rPr>
        <w:t xml:space="preserve">Military Rehabilitation and Compensation Act 2004 </w:t>
      </w:r>
      <w:r w:rsidR="00DF0458" w:rsidRPr="002B351A">
        <w:rPr>
          <w:sz w:val="24"/>
          <w:szCs w:val="24"/>
        </w:rPr>
        <w:t>(MRCA).</w:t>
      </w:r>
    </w:p>
    <w:p w14:paraId="25A291F3" w14:textId="77777777" w:rsidR="00532BEA" w:rsidRPr="00F41C27" w:rsidRDefault="00532BEA" w:rsidP="002B351A">
      <w:pPr>
        <w:tabs>
          <w:tab w:val="left" w:pos="720"/>
        </w:tabs>
        <w:spacing w:before="0" w:after="0"/>
        <w:rPr>
          <w:rFonts w:asciiTheme="minorHAnsi" w:hAnsiTheme="minorHAnsi"/>
          <w:sz w:val="24"/>
          <w:szCs w:val="24"/>
        </w:rPr>
      </w:pPr>
    </w:p>
    <w:tbl>
      <w:tblPr>
        <w:tblpPr w:leftFromText="180" w:rightFromText="180" w:vertAnchor="text" w:horzAnchor="page" w:tblpX="910" w:tblpY="8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223"/>
        <w:gridCol w:w="2221"/>
      </w:tblGrid>
      <w:tr w:rsidR="00DF0458" w:rsidRPr="00F41C27" w14:paraId="74ABC582" w14:textId="77777777" w:rsidTr="002B351A">
        <w:trPr>
          <w:trHeight w:val="259"/>
        </w:trPr>
        <w:tc>
          <w:tcPr>
            <w:tcW w:w="1616" w:type="dxa"/>
            <w:shd w:val="clear" w:color="auto" w:fill="95B3D7" w:themeFill="accent1" w:themeFillTint="99"/>
          </w:tcPr>
          <w:p w14:paraId="459E6E0A" w14:textId="77777777" w:rsidR="00DF0458" w:rsidRPr="00F41C27" w:rsidRDefault="00DF0458"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Item </w:t>
            </w:r>
          </w:p>
        </w:tc>
        <w:tc>
          <w:tcPr>
            <w:tcW w:w="6223" w:type="dxa"/>
            <w:shd w:val="clear" w:color="auto" w:fill="95B3D7" w:themeFill="accent1" w:themeFillTint="99"/>
          </w:tcPr>
          <w:p w14:paraId="69F05C0F" w14:textId="77777777" w:rsidR="00DF0458" w:rsidRPr="00F41C27" w:rsidRDefault="00DF0458"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221" w:type="dxa"/>
            <w:shd w:val="clear" w:color="auto" w:fill="95B3D7" w:themeFill="accent1" w:themeFillTint="99"/>
          </w:tcPr>
          <w:p w14:paraId="450890E7" w14:textId="77777777" w:rsidR="00DF0458" w:rsidRPr="00F41C27" w:rsidRDefault="00DF0458"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9667EB" w:rsidRPr="00F41C27" w14:paraId="06B49512" w14:textId="77777777" w:rsidTr="002B351A">
        <w:trPr>
          <w:trHeight w:val="486"/>
        </w:trPr>
        <w:tc>
          <w:tcPr>
            <w:tcW w:w="1616" w:type="dxa"/>
            <w:shd w:val="clear" w:color="auto" w:fill="auto"/>
          </w:tcPr>
          <w:p w14:paraId="02916955" w14:textId="1ADD6217" w:rsidR="009667EB"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9667EB" w:rsidRPr="00F41C27">
              <w:rPr>
                <w:rFonts w:asciiTheme="minorHAnsi" w:hAnsiTheme="minorHAnsi" w:cstheme="minorHAnsi"/>
                <w:sz w:val="24"/>
                <w:szCs w:val="24"/>
              </w:rPr>
              <w:t>2020/</w:t>
            </w:r>
            <w:r>
              <w:rPr>
                <w:rFonts w:asciiTheme="minorHAnsi" w:hAnsiTheme="minorHAnsi" w:cstheme="minorHAnsi"/>
                <w:sz w:val="24"/>
                <w:szCs w:val="24"/>
              </w:rPr>
              <w:t>00</w:t>
            </w:r>
            <w:r w:rsidR="009667EB" w:rsidRPr="00F41C27">
              <w:rPr>
                <w:rFonts w:asciiTheme="minorHAnsi" w:hAnsiTheme="minorHAnsi" w:cstheme="minorHAnsi"/>
                <w:sz w:val="24"/>
                <w:szCs w:val="24"/>
              </w:rPr>
              <w:t>92</w:t>
            </w:r>
          </w:p>
        </w:tc>
        <w:tc>
          <w:tcPr>
            <w:tcW w:w="6223" w:type="dxa"/>
          </w:tcPr>
          <w:p w14:paraId="1F8280FA" w14:textId="41049DDE" w:rsidR="009667EB" w:rsidRPr="00F41C27" w:rsidRDefault="009667EB" w:rsidP="00F41C27">
            <w:pPr>
              <w:spacing w:before="0" w:after="0"/>
              <w:rPr>
                <w:rFonts w:asciiTheme="minorHAnsi" w:hAnsiTheme="minorHAnsi" w:cstheme="minorHAnsi"/>
                <w:sz w:val="24"/>
                <w:szCs w:val="24"/>
              </w:rPr>
            </w:pPr>
            <w:r w:rsidRPr="00F41C27">
              <w:rPr>
                <w:rFonts w:asciiTheme="minorHAnsi" w:hAnsiTheme="minorHAnsi"/>
                <w:color w:val="000000"/>
                <w:sz w:val="24"/>
                <w:szCs w:val="24"/>
                <w:lang w:eastAsia="en-US"/>
              </w:rPr>
              <w:t>Mr Clem Russell to provide a submission to highlight implications for DVA when claims default to assessment under MRCA – related to AI 2020/79</w:t>
            </w:r>
            <w:r w:rsidR="00F41C27">
              <w:rPr>
                <w:rFonts w:asciiTheme="minorHAnsi" w:hAnsiTheme="minorHAnsi"/>
                <w:color w:val="000000"/>
                <w:sz w:val="24"/>
                <w:szCs w:val="24"/>
                <w:lang w:eastAsia="en-US"/>
              </w:rPr>
              <w:t>.</w:t>
            </w:r>
          </w:p>
        </w:tc>
        <w:tc>
          <w:tcPr>
            <w:tcW w:w="2221" w:type="dxa"/>
          </w:tcPr>
          <w:p w14:paraId="6C9AB8E8" w14:textId="54EAFA92" w:rsidR="009667EB" w:rsidRPr="00F41C27" w:rsidRDefault="009667EB" w:rsidP="00F41C27">
            <w:pPr>
              <w:tabs>
                <w:tab w:val="left" w:pos="851"/>
              </w:tabs>
              <w:autoSpaceDE w:val="0"/>
              <w:autoSpaceDN w:val="0"/>
              <w:adjustRightInd w:val="0"/>
              <w:spacing w:before="0" w:after="0"/>
              <w:ind w:right="423"/>
              <w:rPr>
                <w:rFonts w:asciiTheme="minorHAnsi" w:hAnsiTheme="minorHAnsi" w:cstheme="minorHAnsi"/>
                <w:sz w:val="24"/>
                <w:szCs w:val="24"/>
              </w:rPr>
            </w:pPr>
            <w:r w:rsidRPr="00F41C27">
              <w:rPr>
                <w:rFonts w:asciiTheme="minorHAnsi" w:hAnsiTheme="minorHAnsi" w:cstheme="minorHAnsi"/>
                <w:sz w:val="24"/>
                <w:szCs w:val="24"/>
              </w:rPr>
              <w:t>Clem Russell</w:t>
            </w:r>
          </w:p>
        </w:tc>
      </w:tr>
      <w:tr w:rsidR="009667EB" w:rsidRPr="00F41C27" w14:paraId="539C4A60" w14:textId="77777777" w:rsidTr="002B351A">
        <w:trPr>
          <w:trHeight w:val="486"/>
        </w:trPr>
        <w:tc>
          <w:tcPr>
            <w:tcW w:w="1616" w:type="dxa"/>
            <w:shd w:val="clear" w:color="auto" w:fill="auto"/>
          </w:tcPr>
          <w:p w14:paraId="1D55887F" w14:textId="0006F9C6" w:rsidR="009667EB"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9667EB" w:rsidRPr="00F41C27">
              <w:rPr>
                <w:rFonts w:asciiTheme="minorHAnsi" w:hAnsiTheme="minorHAnsi" w:cstheme="minorHAnsi"/>
                <w:sz w:val="24"/>
                <w:szCs w:val="24"/>
              </w:rPr>
              <w:t>2020/</w:t>
            </w:r>
            <w:r>
              <w:rPr>
                <w:rFonts w:asciiTheme="minorHAnsi" w:hAnsiTheme="minorHAnsi" w:cstheme="minorHAnsi"/>
                <w:sz w:val="24"/>
                <w:szCs w:val="24"/>
              </w:rPr>
              <w:t>00</w:t>
            </w:r>
            <w:r w:rsidR="009667EB" w:rsidRPr="00F41C27">
              <w:rPr>
                <w:rFonts w:asciiTheme="minorHAnsi" w:hAnsiTheme="minorHAnsi" w:cstheme="minorHAnsi"/>
                <w:sz w:val="24"/>
                <w:szCs w:val="24"/>
              </w:rPr>
              <w:t>93</w:t>
            </w:r>
          </w:p>
        </w:tc>
        <w:tc>
          <w:tcPr>
            <w:tcW w:w="6223" w:type="dxa"/>
          </w:tcPr>
          <w:p w14:paraId="756241A8" w14:textId="0497B608" w:rsidR="009667EB" w:rsidRPr="00F41C27" w:rsidRDefault="002B351A" w:rsidP="00F41C27">
            <w:pPr>
              <w:spacing w:before="0" w:after="0"/>
              <w:rPr>
                <w:rFonts w:asciiTheme="minorHAnsi" w:hAnsiTheme="minorHAnsi" w:cstheme="minorHAnsi"/>
                <w:sz w:val="24"/>
                <w:szCs w:val="24"/>
              </w:rPr>
            </w:pPr>
            <w:r>
              <w:rPr>
                <w:rFonts w:asciiTheme="minorHAnsi" w:hAnsiTheme="minorHAnsi" w:cstheme="minorHAnsi"/>
                <w:sz w:val="24"/>
                <w:szCs w:val="24"/>
              </w:rPr>
              <w:t>Ms Natasha Cole asked</w:t>
            </w:r>
            <w:r w:rsidR="009667EB" w:rsidRPr="00F41C27">
              <w:rPr>
                <w:rFonts w:asciiTheme="minorHAnsi" w:hAnsiTheme="minorHAnsi" w:cstheme="minorHAnsi"/>
                <w:sz w:val="24"/>
                <w:szCs w:val="24"/>
              </w:rPr>
              <w:t xml:space="preserve"> members to provide examples of issues regarding streamlining with MRCA I</w:t>
            </w:r>
            <w:r w:rsidR="00D35461">
              <w:rPr>
                <w:rFonts w:asciiTheme="minorHAnsi" w:hAnsiTheme="minorHAnsi" w:cstheme="minorHAnsi"/>
                <w:sz w:val="24"/>
                <w:szCs w:val="24"/>
              </w:rPr>
              <w:t xml:space="preserve">nitial </w:t>
            </w:r>
            <w:r w:rsidR="009667EB" w:rsidRPr="00F41C27">
              <w:rPr>
                <w:rFonts w:asciiTheme="minorHAnsi" w:hAnsiTheme="minorHAnsi" w:cstheme="minorHAnsi"/>
                <w:sz w:val="24"/>
                <w:szCs w:val="24"/>
              </w:rPr>
              <w:t>L</w:t>
            </w:r>
            <w:r w:rsidR="00D35461">
              <w:rPr>
                <w:rFonts w:asciiTheme="minorHAnsi" w:hAnsiTheme="minorHAnsi" w:cstheme="minorHAnsi"/>
                <w:sz w:val="24"/>
                <w:szCs w:val="24"/>
              </w:rPr>
              <w:t>iability Claims</w:t>
            </w:r>
            <w:r w:rsidR="009667EB" w:rsidRPr="00F41C27">
              <w:rPr>
                <w:rFonts w:asciiTheme="minorHAnsi" w:hAnsiTheme="minorHAnsi" w:cstheme="minorHAnsi"/>
                <w:sz w:val="24"/>
                <w:szCs w:val="24"/>
              </w:rPr>
              <w:t xml:space="preserve"> in </w:t>
            </w:r>
            <w:proofErr w:type="spellStart"/>
            <w:r w:rsidR="009667EB" w:rsidRPr="00F41C27">
              <w:rPr>
                <w:rFonts w:asciiTheme="minorHAnsi" w:hAnsiTheme="minorHAnsi" w:cstheme="minorHAnsi"/>
                <w:sz w:val="24"/>
                <w:szCs w:val="24"/>
              </w:rPr>
              <w:t>MyService</w:t>
            </w:r>
            <w:proofErr w:type="spellEnd"/>
            <w:r w:rsidR="009667EB" w:rsidRPr="00F41C27">
              <w:rPr>
                <w:rFonts w:asciiTheme="minorHAnsi" w:hAnsiTheme="minorHAnsi" w:cstheme="minorHAnsi"/>
                <w:sz w:val="24"/>
                <w:szCs w:val="24"/>
              </w:rPr>
              <w:t xml:space="preserve"> as this would be useful for training purposes. </w:t>
            </w:r>
          </w:p>
        </w:tc>
        <w:tc>
          <w:tcPr>
            <w:tcW w:w="2221" w:type="dxa"/>
          </w:tcPr>
          <w:p w14:paraId="557DBBD9" w14:textId="77777777" w:rsidR="009667EB" w:rsidRPr="00F41C27" w:rsidRDefault="009667EB" w:rsidP="00F41C27">
            <w:pPr>
              <w:tabs>
                <w:tab w:val="left" w:pos="851"/>
              </w:tabs>
              <w:autoSpaceDE w:val="0"/>
              <w:autoSpaceDN w:val="0"/>
              <w:adjustRightInd w:val="0"/>
              <w:spacing w:before="0" w:after="0"/>
              <w:ind w:right="423"/>
              <w:rPr>
                <w:rFonts w:asciiTheme="minorHAnsi" w:hAnsiTheme="minorHAnsi" w:cstheme="minorHAnsi"/>
                <w:sz w:val="24"/>
                <w:szCs w:val="24"/>
              </w:rPr>
            </w:pPr>
            <w:r w:rsidRPr="00F41C27">
              <w:rPr>
                <w:rFonts w:asciiTheme="minorHAnsi" w:hAnsiTheme="minorHAnsi" w:cstheme="minorHAnsi"/>
                <w:sz w:val="24"/>
                <w:szCs w:val="24"/>
              </w:rPr>
              <w:t>Members and Natasha Cole</w:t>
            </w:r>
          </w:p>
        </w:tc>
      </w:tr>
      <w:tr w:rsidR="002B351A" w:rsidRPr="00F41C27" w14:paraId="2A46380B" w14:textId="77777777" w:rsidTr="002B351A">
        <w:trPr>
          <w:trHeight w:val="486"/>
        </w:trPr>
        <w:tc>
          <w:tcPr>
            <w:tcW w:w="1616" w:type="dxa"/>
            <w:shd w:val="clear" w:color="auto" w:fill="auto"/>
          </w:tcPr>
          <w:p w14:paraId="7131A9B1" w14:textId="7AE0E59A" w:rsidR="002B351A" w:rsidRDefault="002B351A" w:rsidP="002B351A">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Pr="00F41C27">
              <w:rPr>
                <w:rFonts w:asciiTheme="minorHAnsi" w:hAnsiTheme="minorHAnsi" w:cstheme="minorHAnsi"/>
                <w:sz w:val="24"/>
                <w:szCs w:val="24"/>
              </w:rPr>
              <w:t>2020/</w:t>
            </w:r>
            <w:r>
              <w:rPr>
                <w:rFonts w:asciiTheme="minorHAnsi" w:hAnsiTheme="minorHAnsi" w:cstheme="minorHAnsi"/>
                <w:sz w:val="24"/>
                <w:szCs w:val="24"/>
              </w:rPr>
              <w:t>00</w:t>
            </w:r>
            <w:r w:rsidRPr="00F41C27">
              <w:rPr>
                <w:rFonts w:asciiTheme="minorHAnsi" w:hAnsiTheme="minorHAnsi" w:cstheme="minorHAnsi"/>
                <w:sz w:val="24"/>
                <w:szCs w:val="24"/>
              </w:rPr>
              <w:t>94</w:t>
            </w:r>
          </w:p>
        </w:tc>
        <w:tc>
          <w:tcPr>
            <w:tcW w:w="6223" w:type="dxa"/>
          </w:tcPr>
          <w:p w14:paraId="1947D866" w14:textId="20D53138" w:rsidR="002B351A" w:rsidRDefault="002B351A" w:rsidP="002B351A">
            <w:pPr>
              <w:spacing w:before="0" w:after="0"/>
              <w:rPr>
                <w:rFonts w:asciiTheme="minorHAnsi" w:hAnsiTheme="minorHAnsi" w:cstheme="minorHAnsi"/>
                <w:sz w:val="24"/>
                <w:szCs w:val="24"/>
              </w:rPr>
            </w:pPr>
            <w:r w:rsidRPr="00F41C27">
              <w:rPr>
                <w:rFonts w:asciiTheme="minorHAnsi" w:hAnsiTheme="minorHAnsi" w:cstheme="minorHAnsi"/>
                <w:sz w:val="24"/>
                <w:szCs w:val="24"/>
              </w:rPr>
              <w:t>Mr Graham Bland made inquiries about weight bearing for Navy members regarding loading ship</w:t>
            </w:r>
            <w:r>
              <w:rPr>
                <w:rFonts w:asciiTheme="minorHAnsi" w:hAnsiTheme="minorHAnsi" w:cstheme="minorHAnsi"/>
                <w:sz w:val="24"/>
                <w:szCs w:val="24"/>
              </w:rPr>
              <w:t>.</w:t>
            </w:r>
          </w:p>
        </w:tc>
        <w:tc>
          <w:tcPr>
            <w:tcW w:w="2221" w:type="dxa"/>
          </w:tcPr>
          <w:p w14:paraId="74458683" w14:textId="2DCDF6F4" w:rsidR="002B351A" w:rsidRPr="00F41C27" w:rsidRDefault="002B351A" w:rsidP="002B351A">
            <w:pPr>
              <w:tabs>
                <w:tab w:val="left" w:pos="851"/>
              </w:tabs>
              <w:autoSpaceDE w:val="0"/>
              <w:autoSpaceDN w:val="0"/>
              <w:adjustRightInd w:val="0"/>
              <w:spacing w:before="0" w:after="0"/>
              <w:ind w:right="423"/>
              <w:rPr>
                <w:rFonts w:asciiTheme="minorHAnsi" w:hAnsiTheme="minorHAnsi" w:cstheme="minorHAnsi"/>
                <w:sz w:val="24"/>
                <w:szCs w:val="24"/>
              </w:rPr>
            </w:pPr>
            <w:r w:rsidRPr="00F41C27">
              <w:rPr>
                <w:rFonts w:asciiTheme="minorHAnsi" w:hAnsiTheme="minorHAnsi" w:cstheme="minorHAnsi"/>
                <w:sz w:val="24"/>
                <w:szCs w:val="24"/>
              </w:rPr>
              <w:t xml:space="preserve">Veterans’ Services Design </w:t>
            </w:r>
          </w:p>
        </w:tc>
      </w:tr>
    </w:tbl>
    <w:p w14:paraId="2893A155" w14:textId="77777777" w:rsidR="00DF0458" w:rsidRPr="00F41C27" w:rsidRDefault="00DF0458" w:rsidP="00F41C27">
      <w:pPr>
        <w:tabs>
          <w:tab w:val="left" w:pos="720"/>
        </w:tabs>
        <w:spacing w:before="0" w:after="0"/>
        <w:rPr>
          <w:rFonts w:asciiTheme="minorHAnsi" w:hAnsiTheme="minorHAnsi"/>
          <w:b/>
          <w:i/>
          <w:sz w:val="24"/>
          <w:szCs w:val="24"/>
        </w:rPr>
      </w:pPr>
    </w:p>
    <w:p w14:paraId="47B21F96" w14:textId="1E75A87A" w:rsidR="00956390" w:rsidRPr="00F41C27" w:rsidRDefault="005D4090" w:rsidP="00F41C27">
      <w:pPr>
        <w:spacing w:before="0" w:after="0"/>
        <w:ind w:left="2160" w:hanging="2160"/>
        <w:rPr>
          <w:rFonts w:asciiTheme="minorHAnsi" w:hAnsiTheme="minorHAnsi"/>
          <w:b/>
          <w:sz w:val="24"/>
          <w:szCs w:val="24"/>
        </w:rPr>
      </w:pPr>
      <w:r w:rsidRPr="00F41C27">
        <w:rPr>
          <w:rFonts w:asciiTheme="minorHAnsi" w:hAnsiTheme="minorHAnsi"/>
          <w:b/>
          <w:sz w:val="24"/>
          <w:szCs w:val="24"/>
        </w:rPr>
        <w:t>Agenda Item 3</w:t>
      </w:r>
      <w:r w:rsidR="00A17BE9" w:rsidRPr="00F41C27">
        <w:rPr>
          <w:rFonts w:asciiTheme="minorHAnsi" w:hAnsiTheme="minorHAnsi"/>
          <w:b/>
          <w:sz w:val="24"/>
          <w:szCs w:val="24"/>
        </w:rPr>
        <w:t>.</w:t>
      </w:r>
      <w:r w:rsidRPr="00F41C27">
        <w:rPr>
          <w:rFonts w:asciiTheme="minorHAnsi" w:hAnsiTheme="minorHAnsi"/>
          <w:b/>
          <w:sz w:val="24"/>
          <w:szCs w:val="24"/>
        </w:rPr>
        <w:tab/>
        <w:t>Operational Working Party (OWP) Terms of Reference (</w:t>
      </w:r>
      <w:proofErr w:type="spellStart"/>
      <w:r w:rsidRPr="00F41C27">
        <w:rPr>
          <w:rFonts w:asciiTheme="minorHAnsi" w:hAnsiTheme="minorHAnsi"/>
          <w:b/>
          <w:sz w:val="24"/>
          <w:szCs w:val="24"/>
        </w:rPr>
        <w:t>ToRs</w:t>
      </w:r>
      <w:proofErr w:type="spellEnd"/>
      <w:r w:rsidRPr="00F41C27">
        <w:rPr>
          <w:rFonts w:asciiTheme="minorHAnsi" w:hAnsiTheme="minorHAnsi"/>
          <w:b/>
          <w:sz w:val="24"/>
          <w:szCs w:val="24"/>
        </w:rPr>
        <w:t>) Review</w:t>
      </w:r>
    </w:p>
    <w:p w14:paraId="177298C2" w14:textId="692AE0EF" w:rsidR="00956390" w:rsidRDefault="00956390" w:rsidP="00F41C27">
      <w:pPr>
        <w:spacing w:before="0" w:after="0"/>
        <w:rPr>
          <w:rFonts w:asciiTheme="minorHAnsi" w:hAnsiTheme="minorHAnsi"/>
          <w:sz w:val="24"/>
          <w:szCs w:val="24"/>
        </w:rPr>
      </w:pPr>
      <w:r w:rsidRPr="00F41C27">
        <w:rPr>
          <w:rFonts w:asciiTheme="minorHAnsi" w:hAnsiTheme="minorHAnsi"/>
          <w:sz w:val="24"/>
          <w:szCs w:val="24"/>
        </w:rPr>
        <w:t xml:space="preserve">The Chair asked members if they had any comments or concerns with the current </w:t>
      </w:r>
      <w:proofErr w:type="spellStart"/>
      <w:r w:rsidRPr="00F41C27">
        <w:rPr>
          <w:rFonts w:asciiTheme="minorHAnsi" w:hAnsiTheme="minorHAnsi"/>
          <w:sz w:val="24"/>
          <w:szCs w:val="24"/>
        </w:rPr>
        <w:t>ToRs</w:t>
      </w:r>
      <w:proofErr w:type="spellEnd"/>
      <w:r w:rsidRPr="00F41C27">
        <w:rPr>
          <w:rFonts w:asciiTheme="minorHAnsi" w:hAnsiTheme="minorHAnsi"/>
          <w:sz w:val="24"/>
          <w:szCs w:val="24"/>
        </w:rPr>
        <w:t xml:space="preserve">, as these require review every 3 years, noting that these may change depending on the outcome </w:t>
      </w:r>
      <w:proofErr w:type="gramStart"/>
      <w:r w:rsidR="002B351A">
        <w:rPr>
          <w:rFonts w:asciiTheme="minorHAnsi" w:hAnsiTheme="minorHAnsi"/>
          <w:sz w:val="24"/>
          <w:szCs w:val="24"/>
        </w:rPr>
        <w:t>of</w:t>
      </w:r>
      <w:r w:rsidRPr="00F41C27">
        <w:rPr>
          <w:rFonts w:asciiTheme="minorHAnsi" w:hAnsiTheme="minorHAnsi"/>
          <w:sz w:val="24"/>
          <w:szCs w:val="24"/>
        </w:rPr>
        <w:t xml:space="preserve"> the</w:t>
      </w:r>
      <w:r w:rsidR="00730FAF" w:rsidRPr="00F41C27">
        <w:rPr>
          <w:rFonts w:asciiTheme="minorHAnsi" w:hAnsiTheme="minorHAnsi"/>
          <w:sz w:val="24"/>
          <w:szCs w:val="24"/>
        </w:rPr>
        <w:t xml:space="preserve"> National Consolation Framework</w:t>
      </w:r>
      <w:r w:rsidRPr="00F41C27">
        <w:rPr>
          <w:rFonts w:asciiTheme="minorHAnsi" w:hAnsiTheme="minorHAnsi"/>
          <w:sz w:val="24"/>
          <w:szCs w:val="24"/>
        </w:rPr>
        <w:t xml:space="preserve"> </w:t>
      </w:r>
      <w:r w:rsidR="00730FAF" w:rsidRPr="00F41C27">
        <w:rPr>
          <w:rFonts w:asciiTheme="minorHAnsi" w:hAnsiTheme="minorHAnsi"/>
          <w:sz w:val="24"/>
          <w:szCs w:val="24"/>
        </w:rPr>
        <w:t>(</w:t>
      </w:r>
      <w:r w:rsidRPr="00F41C27">
        <w:rPr>
          <w:rFonts w:asciiTheme="minorHAnsi" w:hAnsiTheme="minorHAnsi"/>
          <w:sz w:val="24"/>
          <w:szCs w:val="24"/>
        </w:rPr>
        <w:t>NCF</w:t>
      </w:r>
      <w:r w:rsidR="00730FAF" w:rsidRPr="00F41C27">
        <w:rPr>
          <w:rFonts w:asciiTheme="minorHAnsi" w:hAnsiTheme="minorHAnsi"/>
          <w:sz w:val="24"/>
          <w:szCs w:val="24"/>
        </w:rPr>
        <w:t>)</w:t>
      </w:r>
      <w:r w:rsidRPr="00F41C27">
        <w:rPr>
          <w:rFonts w:asciiTheme="minorHAnsi" w:hAnsiTheme="minorHAnsi"/>
          <w:sz w:val="24"/>
          <w:szCs w:val="24"/>
        </w:rPr>
        <w:t xml:space="preserve"> Survey and to provide comments and concerns </w:t>
      </w:r>
      <w:proofErr w:type="spellStart"/>
      <w:r w:rsidRPr="00F41C27">
        <w:rPr>
          <w:rFonts w:asciiTheme="minorHAnsi" w:hAnsiTheme="minorHAnsi"/>
          <w:sz w:val="24"/>
          <w:szCs w:val="24"/>
        </w:rPr>
        <w:t>OoS</w:t>
      </w:r>
      <w:proofErr w:type="spellEnd"/>
      <w:r w:rsidRPr="00F41C27">
        <w:rPr>
          <w:rFonts w:asciiTheme="minorHAnsi" w:hAnsiTheme="minorHAnsi"/>
          <w:sz w:val="24"/>
          <w:szCs w:val="24"/>
        </w:rPr>
        <w:t xml:space="preserve"> to the OWP Secretariat</w:t>
      </w:r>
      <w:proofErr w:type="gramEnd"/>
      <w:r w:rsidRPr="00F41C27">
        <w:rPr>
          <w:rFonts w:asciiTheme="minorHAnsi" w:hAnsiTheme="minorHAnsi"/>
          <w:sz w:val="24"/>
          <w:szCs w:val="24"/>
        </w:rPr>
        <w:t>.</w:t>
      </w:r>
      <w:r w:rsidR="009F32BA">
        <w:rPr>
          <w:rFonts w:asciiTheme="minorHAnsi" w:hAnsiTheme="minorHAnsi"/>
          <w:sz w:val="24"/>
          <w:szCs w:val="24"/>
        </w:rPr>
        <w:t xml:space="preserve">  </w:t>
      </w:r>
    </w:p>
    <w:p w14:paraId="6C5521ED" w14:textId="00EB485B" w:rsidR="009F32BA" w:rsidRDefault="009F32BA" w:rsidP="00F41C27">
      <w:pPr>
        <w:spacing w:before="0" w:after="0"/>
        <w:rPr>
          <w:rFonts w:asciiTheme="minorHAnsi" w:hAnsiTheme="minorHAnsi"/>
          <w:sz w:val="24"/>
          <w:szCs w:val="24"/>
        </w:rPr>
      </w:pPr>
    </w:p>
    <w:p w14:paraId="5D438E58" w14:textId="0717D598" w:rsidR="009F32BA" w:rsidRPr="00F41C27" w:rsidRDefault="009F32BA" w:rsidP="00F41C27">
      <w:pPr>
        <w:spacing w:before="0" w:after="0"/>
        <w:rPr>
          <w:rFonts w:asciiTheme="minorHAnsi" w:hAnsiTheme="minorHAnsi"/>
          <w:sz w:val="24"/>
          <w:szCs w:val="24"/>
        </w:rPr>
      </w:pPr>
      <w:r>
        <w:rPr>
          <w:rFonts w:asciiTheme="minorHAnsi" w:hAnsiTheme="minorHAnsi"/>
          <w:sz w:val="24"/>
          <w:szCs w:val="24"/>
        </w:rPr>
        <w:t xml:space="preserve">Members asked that the Terms of Reference </w:t>
      </w:r>
      <w:proofErr w:type="gramStart"/>
      <w:r>
        <w:rPr>
          <w:rFonts w:asciiTheme="minorHAnsi" w:hAnsiTheme="minorHAnsi"/>
          <w:sz w:val="24"/>
          <w:szCs w:val="24"/>
        </w:rPr>
        <w:t>be amended</w:t>
      </w:r>
      <w:proofErr w:type="gramEnd"/>
      <w:r>
        <w:rPr>
          <w:rFonts w:asciiTheme="minorHAnsi" w:hAnsiTheme="minorHAnsi"/>
          <w:sz w:val="24"/>
          <w:szCs w:val="24"/>
        </w:rPr>
        <w:t xml:space="preserve"> to clearly express that </w:t>
      </w:r>
      <w:r w:rsidRPr="00F41C27">
        <w:rPr>
          <w:rFonts w:asciiTheme="minorHAnsi" w:hAnsiTheme="minorHAnsi"/>
          <w:sz w:val="24"/>
          <w:szCs w:val="24"/>
        </w:rPr>
        <w:t xml:space="preserve">the members are Welfare and Advocacy Representatives working </w:t>
      </w:r>
      <w:r>
        <w:rPr>
          <w:rFonts w:asciiTheme="minorHAnsi" w:hAnsiTheme="minorHAnsi"/>
          <w:sz w:val="24"/>
          <w:szCs w:val="24"/>
        </w:rPr>
        <w:t>‘</w:t>
      </w:r>
      <w:r w:rsidRPr="00F41C27">
        <w:rPr>
          <w:rFonts w:asciiTheme="minorHAnsi" w:hAnsiTheme="minorHAnsi"/>
          <w:sz w:val="24"/>
          <w:szCs w:val="24"/>
        </w:rPr>
        <w:t>on the ground</w:t>
      </w:r>
      <w:r>
        <w:rPr>
          <w:rFonts w:asciiTheme="minorHAnsi" w:hAnsiTheme="minorHAnsi"/>
          <w:sz w:val="24"/>
          <w:szCs w:val="24"/>
        </w:rPr>
        <w:t xml:space="preserve">’.  </w:t>
      </w:r>
    </w:p>
    <w:p w14:paraId="4543BD5D" w14:textId="77777777" w:rsidR="00956390" w:rsidRPr="00F41C27" w:rsidRDefault="00956390" w:rsidP="00F41C27">
      <w:pPr>
        <w:spacing w:before="0" w:after="0"/>
        <w:rPr>
          <w:rFonts w:asciiTheme="minorHAnsi" w:hAnsiTheme="minorHAnsi"/>
          <w:sz w:val="24"/>
          <w:szCs w:val="24"/>
        </w:rPr>
      </w:pPr>
    </w:p>
    <w:p w14:paraId="34F1738A" w14:textId="2CB2D890" w:rsidR="00956390" w:rsidRPr="00F41C27" w:rsidRDefault="009F32BA" w:rsidP="002B351A">
      <w:pPr>
        <w:spacing w:before="0" w:after="0"/>
        <w:rPr>
          <w:rFonts w:asciiTheme="minorHAnsi" w:hAnsiTheme="minorHAnsi"/>
          <w:sz w:val="24"/>
          <w:szCs w:val="24"/>
        </w:rPr>
      </w:pPr>
      <w:r>
        <w:rPr>
          <w:rFonts w:asciiTheme="minorHAnsi" w:hAnsiTheme="minorHAnsi"/>
          <w:sz w:val="24"/>
          <w:szCs w:val="24"/>
        </w:rPr>
        <w:t xml:space="preserve">Members agreed that </w:t>
      </w:r>
      <w:r w:rsidR="00956390" w:rsidRPr="00F41C27">
        <w:rPr>
          <w:rFonts w:asciiTheme="minorHAnsi" w:hAnsiTheme="minorHAnsi"/>
          <w:sz w:val="24"/>
          <w:szCs w:val="24"/>
        </w:rPr>
        <w:t>Member</w:t>
      </w:r>
      <w:r>
        <w:rPr>
          <w:rFonts w:asciiTheme="minorHAnsi" w:hAnsiTheme="minorHAnsi"/>
          <w:sz w:val="24"/>
          <w:szCs w:val="24"/>
        </w:rPr>
        <w:t>’</w:t>
      </w:r>
      <w:r w:rsidR="00956390" w:rsidRPr="00F41C27">
        <w:rPr>
          <w:rFonts w:asciiTheme="minorHAnsi" w:hAnsiTheme="minorHAnsi"/>
          <w:sz w:val="24"/>
          <w:szCs w:val="24"/>
        </w:rPr>
        <w:t xml:space="preserve">s names to be included in the </w:t>
      </w:r>
      <w:r>
        <w:rPr>
          <w:rFonts w:asciiTheme="minorHAnsi" w:hAnsiTheme="minorHAnsi"/>
          <w:sz w:val="24"/>
          <w:szCs w:val="24"/>
        </w:rPr>
        <w:t>M</w:t>
      </w:r>
      <w:r w:rsidR="00956390" w:rsidRPr="00F41C27">
        <w:rPr>
          <w:rFonts w:asciiTheme="minorHAnsi" w:hAnsiTheme="minorHAnsi"/>
          <w:sz w:val="24"/>
          <w:szCs w:val="24"/>
        </w:rPr>
        <w:t>inutes</w:t>
      </w:r>
      <w:r>
        <w:rPr>
          <w:rFonts w:asciiTheme="minorHAnsi" w:hAnsiTheme="minorHAnsi"/>
          <w:sz w:val="24"/>
          <w:szCs w:val="24"/>
        </w:rPr>
        <w:t xml:space="preserve">, and that stipulated timeframes for receipt of meeting papers </w:t>
      </w:r>
      <w:proofErr w:type="gramStart"/>
      <w:r>
        <w:rPr>
          <w:rFonts w:asciiTheme="minorHAnsi" w:hAnsiTheme="minorHAnsi"/>
          <w:sz w:val="24"/>
          <w:szCs w:val="24"/>
        </w:rPr>
        <w:t>should be observed</w:t>
      </w:r>
      <w:proofErr w:type="gramEnd"/>
      <w:r>
        <w:rPr>
          <w:rFonts w:asciiTheme="minorHAnsi" w:hAnsiTheme="minorHAnsi"/>
          <w:sz w:val="24"/>
          <w:szCs w:val="24"/>
        </w:rPr>
        <w:t xml:space="preserve">.  </w:t>
      </w:r>
    </w:p>
    <w:p w14:paraId="60D65BF7" w14:textId="77777777" w:rsidR="00A17BE9" w:rsidRPr="00F41C27" w:rsidRDefault="00A17BE9" w:rsidP="00F41C27">
      <w:pPr>
        <w:spacing w:before="0" w:after="0"/>
        <w:rPr>
          <w:rFonts w:asciiTheme="minorHAnsi" w:hAnsiTheme="minorHAnsi"/>
          <w:sz w:val="24"/>
          <w:szCs w:val="24"/>
        </w:rPr>
      </w:pPr>
    </w:p>
    <w:p w14:paraId="189A0607" w14:textId="38A13369" w:rsidR="00956390" w:rsidRPr="00F41C27" w:rsidRDefault="00956390" w:rsidP="00F41C27">
      <w:pPr>
        <w:spacing w:before="0" w:after="0"/>
        <w:rPr>
          <w:rFonts w:asciiTheme="minorHAnsi" w:hAnsiTheme="minorHAnsi"/>
          <w:sz w:val="24"/>
          <w:szCs w:val="24"/>
        </w:rPr>
      </w:pPr>
      <w:r w:rsidRPr="00F41C27">
        <w:rPr>
          <w:rFonts w:asciiTheme="minorHAnsi" w:hAnsiTheme="minorHAnsi"/>
          <w:sz w:val="24"/>
          <w:szCs w:val="24"/>
        </w:rPr>
        <w:t xml:space="preserve">The Chair apologised for the delay in receiving the meeting pack, </w:t>
      </w:r>
      <w:r w:rsidR="009F32BA">
        <w:rPr>
          <w:rFonts w:asciiTheme="minorHAnsi" w:hAnsiTheme="minorHAnsi"/>
          <w:sz w:val="24"/>
          <w:szCs w:val="24"/>
        </w:rPr>
        <w:t xml:space="preserve">noting that staff changes in the Secretariat had </w:t>
      </w:r>
      <w:proofErr w:type="gramStart"/>
      <w:r w:rsidR="009F32BA">
        <w:rPr>
          <w:rFonts w:asciiTheme="minorHAnsi" w:hAnsiTheme="minorHAnsi"/>
          <w:sz w:val="24"/>
          <w:szCs w:val="24"/>
        </w:rPr>
        <w:t>impacted</w:t>
      </w:r>
      <w:proofErr w:type="gramEnd"/>
      <w:r w:rsidR="009F32BA">
        <w:rPr>
          <w:rFonts w:asciiTheme="minorHAnsi" w:hAnsiTheme="minorHAnsi"/>
          <w:sz w:val="24"/>
          <w:szCs w:val="24"/>
        </w:rPr>
        <w:t xml:space="preserve"> the preparation of the meeting packs.  </w:t>
      </w:r>
    </w:p>
    <w:p w14:paraId="0F0D0D57" w14:textId="77777777" w:rsidR="00956390" w:rsidRPr="00F41C27" w:rsidRDefault="00956390" w:rsidP="00F41C27">
      <w:pPr>
        <w:spacing w:before="0" w:after="0"/>
        <w:rPr>
          <w:rFonts w:asciiTheme="minorHAnsi" w:hAnsiTheme="minorHAnsi"/>
          <w:sz w:val="24"/>
          <w:szCs w:val="24"/>
        </w:rPr>
      </w:pPr>
    </w:p>
    <w:p w14:paraId="22CD07C5" w14:textId="2ED6207D" w:rsidR="00A17BE9" w:rsidRPr="00F41C27" w:rsidRDefault="00A17BE9" w:rsidP="00F41C27">
      <w:pPr>
        <w:spacing w:before="0" w:after="0"/>
        <w:rPr>
          <w:rFonts w:asciiTheme="minorHAnsi" w:hAnsiTheme="minorHAnsi"/>
          <w:sz w:val="24"/>
          <w:szCs w:val="24"/>
        </w:rPr>
      </w:pPr>
      <w:r w:rsidRPr="00F41C27">
        <w:rPr>
          <w:rFonts w:asciiTheme="minorHAnsi" w:hAnsiTheme="minorHAnsi"/>
          <w:sz w:val="24"/>
          <w:szCs w:val="24"/>
        </w:rPr>
        <w:t>Ms</w:t>
      </w:r>
      <w:r w:rsidR="00532BEA" w:rsidRPr="00F41C27">
        <w:rPr>
          <w:rFonts w:asciiTheme="minorHAnsi" w:hAnsiTheme="minorHAnsi"/>
          <w:sz w:val="24"/>
          <w:szCs w:val="24"/>
        </w:rPr>
        <w:t xml:space="preserve"> Meg</w:t>
      </w:r>
      <w:r w:rsidRPr="00F41C27">
        <w:rPr>
          <w:rFonts w:asciiTheme="minorHAnsi" w:hAnsiTheme="minorHAnsi"/>
          <w:sz w:val="24"/>
          <w:szCs w:val="24"/>
        </w:rPr>
        <w:t xml:space="preserve"> Green advised that there has been a name change to War Widows</w:t>
      </w:r>
      <w:r w:rsidR="00CE3AA8" w:rsidRPr="00F41C27">
        <w:rPr>
          <w:rFonts w:asciiTheme="minorHAnsi" w:hAnsiTheme="minorHAnsi"/>
          <w:sz w:val="24"/>
          <w:szCs w:val="24"/>
        </w:rPr>
        <w:t xml:space="preserve"> Guild now Australian War Widows Inc</w:t>
      </w:r>
      <w:r w:rsidR="00591C11" w:rsidRPr="00F41C27">
        <w:rPr>
          <w:rFonts w:asciiTheme="minorHAnsi" w:hAnsiTheme="minorHAnsi"/>
          <w:sz w:val="24"/>
          <w:szCs w:val="24"/>
        </w:rPr>
        <w:t>orporated.</w:t>
      </w:r>
    </w:p>
    <w:p w14:paraId="52C46F8D" w14:textId="77777777" w:rsidR="00956390" w:rsidRPr="00F41C27" w:rsidRDefault="00956390" w:rsidP="00F41C27">
      <w:pPr>
        <w:spacing w:before="0" w:after="0"/>
        <w:rPr>
          <w:rFonts w:asciiTheme="minorHAnsi" w:hAnsiTheme="minorHAnsi"/>
          <w:sz w:val="24"/>
          <w:szCs w:val="24"/>
        </w:rPr>
      </w:pPr>
    </w:p>
    <w:p w14:paraId="3F8BC0FE" w14:textId="43A53EB7" w:rsidR="00CE3AA8" w:rsidRPr="00F41C27" w:rsidRDefault="00CE3AA8" w:rsidP="00F41C27">
      <w:pPr>
        <w:spacing w:before="0" w:after="0"/>
        <w:rPr>
          <w:rFonts w:asciiTheme="minorHAnsi" w:hAnsiTheme="minorHAnsi"/>
          <w:sz w:val="24"/>
          <w:szCs w:val="24"/>
        </w:rPr>
      </w:pPr>
      <w:r w:rsidRPr="00F41C27">
        <w:rPr>
          <w:rFonts w:asciiTheme="minorHAnsi" w:hAnsiTheme="minorHAnsi"/>
          <w:sz w:val="24"/>
          <w:szCs w:val="24"/>
        </w:rPr>
        <w:t>Mr B</w:t>
      </w:r>
      <w:r w:rsidR="00591C11" w:rsidRPr="00F41C27">
        <w:rPr>
          <w:rFonts w:asciiTheme="minorHAnsi" w:hAnsiTheme="minorHAnsi"/>
          <w:sz w:val="24"/>
          <w:szCs w:val="24"/>
        </w:rPr>
        <w:t>land</w:t>
      </w:r>
      <w:r w:rsidRPr="00F41C27">
        <w:rPr>
          <w:rFonts w:asciiTheme="minorHAnsi" w:hAnsiTheme="minorHAnsi"/>
          <w:sz w:val="24"/>
          <w:szCs w:val="24"/>
        </w:rPr>
        <w:t xml:space="preserve"> also advised </w:t>
      </w:r>
      <w:proofErr w:type="gramStart"/>
      <w:r w:rsidR="002B351A">
        <w:rPr>
          <w:rFonts w:asciiTheme="minorHAnsi" w:hAnsiTheme="minorHAnsi"/>
          <w:sz w:val="24"/>
          <w:szCs w:val="24"/>
        </w:rPr>
        <w:t xml:space="preserve">that the </w:t>
      </w:r>
      <w:r w:rsidR="001A42D6">
        <w:rPr>
          <w:rFonts w:asciiTheme="minorHAnsi" w:hAnsiTheme="minorHAnsi"/>
          <w:sz w:val="24"/>
          <w:szCs w:val="24"/>
        </w:rPr>
        <w:t xml:space="preserve">Royal </w:t>
      </w:r>
      <w:r w:rsidRPr="00F41C27">
        <w:rPr>
          <w:rFonts w:asciiTheme="minorHAnsi" w:hAnsiTheme="minorHAnsi"/>
          <w:sz w:val="24"/>
          <w:szCs w:val="24"/>
        </w:rPr>
        <w:t>Air</w:t>
      </w:r>
      <w:r w:rsidR="00591C11" w:rsidRPr="00F41C27">
        <w:rPr>
          <w:rFonts w:asciiTheme="minorHAnsi" w:hAnsiTheme="minorHAnsi"/>
          <w:sz w:val="24"/>
          <w:szCs w:val="24"/>
        </w:rPr>
        <w:t xml:space="preserve"> F</w:t>
      </w:r>
      <w:r w:rsidRPr="00F41C27">
        <w:rPr>
          <w:rFonts w:asciiTheme="minorHAnsi" w:hAnsiTheme="minorHAnsi"/>
          <w:sz w:val="24"/>
          <w:szCs w:val="24"/>
        </w:rPr>
        <w:t xml:space="preserve">orce </w:t>
      </w:r>
      <w:r w:rsidR="00591C11" w:rsidRPr="00F41C27">
        <w:rPr>
          <w:rFonts w:asciiTheme="minorHAnsi" w:hAnsiTheme="minorHAnsi"/>
          <w:sz w:val="24"/>
          <w:szCs w:val="24"/>
        </w:rPr>
        <w:t xml:space="preserve">Association </w:t>
      </w:r>
      <w:r w:rsidR="002B351A">
        <w:rPr>
          <w:rFonts w:asciiTheme="minorHAnsi" w:hAnsiTheme="minorHAnsi"/>
          <w:sz w:val="24"/>
          <w:szCs w:val="24"/>
        </w:rPr>
        <w:t xml:space="preserve">has changed its </w:t>
      </w:r>
      <w:r w:rsidRPr="00F41C27">
        <w:rPr>
          <w:rFonts w:asciiTheme="minorHAnsi" w:hAnsiTheme="minorHAnsi"/>
          <w:sz w:val="24"/>
          <w:szCs w:val="24"/>
        </w:rPr>
        <w:t xml:space="preserve">name </w:t>
      </w:r>
      <w:r w:rsidR="002B351A">
        <w:rPr>
          <w:rFonts w:asciiTheme="minorHAnsi" w:hAnsiTheme="minorHAnsi"/>
          <w:sz w:val="24"/>
          <w:szCs w:val="24"/>
        </w:rPr>
        <w:t>and is ‘</w:t>
      </w:r>
      <w:r w:rsidR="001A42D6">
        <w:rPr>
          <w:rFonts w:asciiTheme="minorHAnsi" w:hAnsiTheme="minorHAnsi"/>
          <w:sz w:val="24"/>
          <w:szCs w:val="24"/>
        </w:rPr>
        <w:t>Air Force Association Ltd</w:t>
      </w:r>
      <w:r w:rsidR="002B351A">
        <w:rPr>
          <w:rFonts w:asciiTheme="minorHAnsi" w:hAnsiTheme="minorHAnsi"/>
          <w:sz w:val="24"/>
          <w:szCs w:val="24"/>
        </w:rPr>
        <w:t>’</w:t>
      </w:r>
      <w:proofErr w:type="gramEnd"/>
      <w:r w:rsidRPr="00F41C27">
        <w:rPr>
          <w:rFonts w:asciiTheme="minorHAnsi" w:hAnsiTheme="minorHAnsi"/>
          <w:sz w:val="24"/>
          <w:szCs w:val="24"/>
        </w:rPr>
        <w:t>.</w:t>
      </w:r>
    </w:p>
    <w:p w14:paraId="4A70CCCF" w14:textId="77777777" w:rsidR="00F41C27" w:rsidRPr="00F41C27" w:rsidRDefault="00F41C27" w:rsidP="00F41C27">
      <w:pPr>
        <w:tabs>
          <w:tab w:val="left" w:pos="720"/>
        </w:tabs>
        <w:spacing w:before="0" w:after="0"/>
        <w:rPr>
          <w:rFonts w:asciiTheme="minorHAnsi" w:hAnsiTheme="minorHAnsi"/>
          <w:b/>
          <w:i/>
          <w:sz w:val="24"/>
          <w:szCs w:val="24"/>
        </w:rPr>
      </w:pPr>
    </w:p>
    <w:tbl>
      <w:tblPr>
        <w:tblpPr w:leftFromText="180" w:rightFromText="180" w:vertAnchor="text" w:horzAnchor="page" w:tblpX="910" w:tblpY="8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5872"/>
        <w:gridCol w:w="2572"/>
      </w:tblGrid>
      <w:tr w:rsidR="00CE3AA8" w:rsidRPr="00F41C27" w14:paraId="6DAA3846" w14:textId="77777777" w:rsidTr="00532BEA">
        <w:trPr>
          <w:trHeight w:val="259"/>
        </w:trPr>
        <w:tc>
          <w:tcPr>
            <w:tcW w:w="1214" w:type="dxa"/>
            <w:shd w:val="clear" w:color="auto" w:fill="95B3D7" w:themeFill="accent1" w:themeFillTint="99"/>
          </w:tcPr>
          <w:p w14:paraId="3F0358F0" w14:textId="77777777" w:rsidR="00CE3AA8" w:rsidRPr="00F41C27" w:rsidRDefault="00CE3AA8"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Item </w:t>
            </w:r>
          </w:p>
        </w:tc>
        <w:tc>
          <w:tcPr>
            <w:tcW w:w="6209" w:type="dxa"/>
            <w:shd w:val="clear" w:color="auto" w:fill="95B3D7" w:themeFill="accent1" w:themeFillTint="99"/>
          </w:tcPr>
          <w:p w14:paraId="7E77C4FA" w14:textId="77777777" w:rsidR="00CE3AA8" w:rsidRPr="00F41C27" w:rsidRDefault="00CE3AA8"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637" w:type="dxa"/>
            <w:shd w:val="clear" w:color="auto" w:fill="95B3D7" w:themeFill="accent1" w:themeFillTint="99"/>
          </w:tcPr>
          <w:p w14:paraId="53CCAA33" w14:textId="77777777" w:rsidR="00CE3AA8" w:rsidRPr="00F41C27" w:rsidRDefault="00CE3AA8"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CE3AA8" w:rsidRPr="00F41C27" w14:paraId="43AAA585" w14:textId="77777777" w:rsidTr="00532BEA">
        <w:trPr>
          <w:trHeight w:val="70"/>
        </w:trPr>
        <w:tc>
          <w:tcPr>
            <w:tcW w:w="1214" w:type="dxa"/>
            <w:shd w:val="clear" w:color="auto" w:fill="auto"/>
          </w:tcPr>
          <w:p w14:paraId="363DB5CA" w14:textId="34647DF7" w:rsidR="00CE3AA8"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CE3AA8" w:rsidRPr="00F41C27">
              <w:rPr>
                <w:rFonts w:asciiTheme="minorHAnsi" w:hAnsiTheme="minorHAnsi" w:cstheme="minorHAnsi"/>
                <w:sz w:val="24"/>
                <w:szCs w:val="24"/>
              </w:rPr>
              <w:t>2020/</w:t>
            </w:r>
            <w:r>
              <w:rPr>
                <w:rFonts w:asciiTheme="minorHAnsi" w:hAnsiTheme="minorHAnsi" w:cstheme="minorHAnsi"/>
                <w:sz w:val="24"/>
                <w:szCs w:val="24"/>
              </w:rPr>
              <w:t>00</w:t>
            </w:r>
            <w:r w:rsidR="00CE3AA8" w:rsidRPr="00F41C27">
              <w:rPr>
                <w:rFonts w:asciiTheme="minorHAnsi" w:hAnsiTheme="minorHAnsi" w:cstheme="minorHAnsi"/>
                <w:sz w:val="24"/>
                <w:szCs w:val="24"/>
              </w:rPr>
              <w:t>9</w:t>
            </w:r>
            <w:r w:rsidR="00781577" w:rsidRPr="00F41C27">
              <w:rPr>
                <w:rFonts w:asciiTheme="minorHAnsi" w:hAnsiTheme="minorHAnsi" w:cstheme="minorHAnsi"/>
                <w:sz w:val="24"/>
                <w:szCs w:val="24"/>
              </w:rPr>
              <w:t>5</w:t>
            </w:r>
          </w:p>
        </w:tc>
        <w:tc>
          <w:tcPr>
            <w:tcW w:w="6209" w:type="dxa"/>
          </w:tcPr>
          <w:p w14:paraId="7873D0A2" w14:textId="6FA46088" w:rsidR="00CE3AA8" w:rsidRPr="00F41C27" w:rsidRDefault="00DE3C78" w:rsidP="001A42D6">
            <w:pPr>
              <w:spacing w:before="0" w:after="0"/>
              <w:rPr>
                <w:rFonts w:asciiTheme="minorHAnsi" w:hAnsiTheme="minorHAnsi" w:cstheme="minorHAnsi"/>
                <w:sz w:val="24"/>
                <w:szCs w:val="24"/>
              </w:rPr>
            </w:pPr>
            <w:r w:rsidRPr="00F41C27">
              <w:rPr>
                <w:rFonts w:asciiTheme="minorHAnsi" w:hAnsiTheme="minorHAnsi" w:cstheme="minorHAnsi"/>
                <w:sz w:val="24"/>
                <w:szCs w:val="24"/>
              </w:rPr>
              <w:t>U</w:t>
            </w:r>
            <w:r w:rsidR="00781577" w:rsidRPr="00F41C27">
              <w:rPr>
                <w:rFonts w:asciiTheme="minorHAnsi" w:hAnsiTheme="minorHAnsi" w:cstheme="minorHAnsi"/>
                <w:sz w:val="24"/>
                <w:szCs w:val="24"/>
              </w:rPr>
              <w:t xml:space="preserve">pdate </w:t>
            </w:r>
            <w:proofErr w:type="spellStart"/>
            <w:r w:rsidR="00781577" w:rsidRPr="00F41C27">
              <w:rPr>
                <w:rFonts w:asciiTheme="minorHAnsi" w:hAnsiTheme="minorHAnsi" w:cstheme="minorHAnsi"/>
                <w:sz w:val="24"/>
                <w:szCs w:val="24"/>
              </w:rPr>
              <w:t>ToRs</w:t>
            </w:r>
            <w:proofErr w:type="spellEnd"/>
            <w:r w:rsidR="00781577" w:rsidRPr="00F41C27">
              <w:rPr>
                <w:rFonts w:asciiTheme="minorHAnsi" w:hAnsiTheme="minorHAnsi" w:cstheme="minorHAnsi"/>
                <w:sz w:val="24"/>
                <w:szCs w:val="24"/>
              </w:rPr>
              <w:t xml:space="preserve"> with name changes to War Widows Guild to Australian War Widows and </w:t>
            </w:r>
            <w:r w:rsidR="001A42D6">
              <w:rPr>
                <w:rFonts w:asciiTheme="minorHAnsi" w:hAnsiTheme="minorHAnsi" w:cstheme="minorHAnsi"/>
                <w:sz w:val="24"/>
                <w:szCs w:val="24"/>
              </w:rPr>
              <w:t>Royal Air Force Association</w:t>
            </w:r>
            <w:r w:rsidR="00781577" w:rsidRPr="00F41C27">
              <w:rPr>
                <w:rFonts w:asciiTheme="minorHAnsi" w:hAnsiTheme="minorHAnsi" w:cstheme="minorHAnsi"/>
                <w:sz w:val="24"/>
                <w:szCs w:val="24"/>
              </w:rPr>
              <w:t xml:space="preserve"> to </w:t>
            </w:r>
            <w:r w:rsidR="001A42D6">
              <w:rPr>
                <w:rFonts w:asciiTheme="minorHAnsi" w:hAnsiTheme="minorHAnsi" w:cstheme="minorHAnsi"/>
                <w:sz w:val="24"/>
                <w:szCs w:val="24"/>
              </w:rPr>
              <w:t>Air Force Association Ltd</w:t>
            </w:r>
            <w:r w:rsidR="00532BEA" w:rsidRPr="00F41C27">
              <w:rPr>
                <w:rFonts w:asciiTheme="minorHAnsi" w:hAnsiTheme="minorHAnsi" w:cstheme="minorHAnsi"/>
                <w:sz w:val="24"/>
                <w:szCs w:val="24"/>
              </w:rPr>
              <w:t>.</w:t>
            </w:r>
          </w:p>
        </w:tc>
        <w:tc>
          <w:tcPr>
            <w:tcW w:w="2637" w:type="dxa"/>
          </w:tcPr>
          <w:p w14:paraId="0E17D748" w14:textId="6E3110BA" w:rsidR="00CE3AA8" w:rsidRPr="00F41C27" w:rsidRDefault="00781577" w:rsidP="00F41C27">
            <w:pPr>
              <w:tabs>
                <w:tab w:val="left" w:pos="851"/>
              </w:tabs>
              <w:autoSpaceDE w:val="0"/>
              <w:autoSpaceDN w:val="0"/>
              <w:adjustRightInd w:val="0"/>
              <w:spacing w:before="0" w:after="0"/>
              <w:ind w:right="423"/>
              <w:rPr>
                <w:rFonts w:asciiTheme="minorHAnsi" w:hAnsiTheme="minorHAnsi" w:cstheme="minorHAnsi"/>
                <w:sz w:val="24"/>
                <w:szCs w:val="24"/>
              </w:rPr>
            </w:pPr>
            <w:r w:rsidRPr="00F41C27">
              <w:rPr>
                <w:rFonts w:asciiTheme="minorHAnsi" w:hAnsiTheme="minorHAnsi" w:cstheme="minorHAnsi"/>
                <w:sz w:val="24"/>
                <w:szCs w:val="24"/>
              </w:rPr>
              <w:t>Secretariat</w:t>
            </w:r>
          </w:p>
        </w:tc>
      </w:tr>
      <w:tr w:rsidR="00781577" w:rsidRPr="00F41C27" w14:paraId="0FA5A672" w14:textId="77777777" w:rsidTr="00532BEA">
        <w:trPr>
          <w:trHeight w:val="70"/>
        </w:trPr>
        <w:tc>
          <w:tcPr>
            <w:tcW w:w="1214" w:type="dxa"/>
            <w:shd w:val="clear" w:color="auto" w:fill="auto"/>
          </w:tcPr>
          <w:p w14:paraId="12398908" w14:textId="79BB9B04" w:rsidR="00781577"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781577" w:rsidRPr="00F41C27">
              <w:rPr>
                <w:rFonts w:asciiTheme="minorHAnsi" w:hAnsiTheme="minorHAnsi" w:cstheme="minorHAnsi"/>
                <w:sz w:val="24"/>
                <w:szCs w:val="24"/>
              </w:rPr>
              <w:t>2020/</w:t>
            </w:r>
            <w:r>
              <w:rPr>
                <w:rFonts w:asciiTheme="minorHAnsi" w:hAnsiTheme="minorHAnsi" w:cstheme="minorHAnsi"/>
                <w:sz w:val="24"/>
                <w:szCs w:val="24"/>
              </w:rPr>
              <w:t>00</w:t>
            </w:r>
            <w:r w:rsidR="00781577" w:rsidRPr="00F41C27">
              <w:rPr>
                <w:rFonts w:asciiTheme="minorHAnsi" w:hAnsiTheme="minorHAnsi" w:cstheme="minorHAnsi"/>
                <w:sz w:val="24"/>
                <w:szCs w:val="24"/>
              </w:rPr>
              <w:t>96</w:t>
            </w:r>
          </w:p>
        </w:tc>
        <w:tc>
          <w:tcPr>
            <w:tcW w:w="6209" w:type="dxa"/>
          </w:tcPr>
          <w:p w14:paraId="444AC5AF" w14:textId="14B295B4" w:rsidR="00781577" w:rsidRPr="00F41C27" w:rsidRDefault="00781577"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Update </w:t>
            </w:r>
            <w:proofErr w:type="spellStart"/>
            <w:r w:rsidRPr="00F41C27">
              <w:rPr>
                <w:rFonts w:asciiTheme="minorHAnsi" w:hAnsiTheme="minorHAnsi" w:cstheme="minorHAnsi"/>
                <w:sz w:val="24"/>
                <w:szCs w:val="24"/>
              </w:rPr>
              <w:t>ToRs</w:t>
            </w:r>
            <w:proofErr w:type="spellEnd"/>
            <w:r w:rsidRPr="00F41C27">
              <w:rPr>
                <w:rFonts w:asciiTheme="minorHAnsi" w:hAnsiTheme="minorHAnsi" w:cstheme="minorHAnsi"/>
                <w:sz w:val="24"/>
                <w:szCs w:val="24"/>
              </w:rPr>
              <w:t xml:space="preserve"> with new Chair</w:t>
            </w:r>
            <w:r w:rsidR="009F32BA">
              <w:rPr>
                <w:rFonts w:asciiTheme="minorHAnsi" w:hAnsiTheme="minorHAnsi" w:cstheme="minorHAnsi"/>
                <w:sz w:val="24"/>
                <w:szCs w:val="24"/>
              </w:rPr>
              <w:t>’</w:t>
            </w:r>
            <w:r w:rsidRPr="00F41C27">
              <w:rPr>
                <w:rFonts w:asciiTheme="minorHAnsi" w:hAnsiTheme="minorHAnsi" w:cstheme="minorHAnsi"/>
                <w:sz w:val="24"/>
                <w:szCs w:val="24"/>
              </w:rPr>
              <w:t>s position</w:t>
            </w:r>
            <w:r w:rsidR="00532BEA" w:rsidRPr="00F41C27">
              <w:rPr>
                <w:rFonts w:asciiTheme="minorHAnsi" w:hAnsiTheme="minorHAnsi" w:cstheme="minorHAnsi"/>
                <w:sz w:val="24"/>
                <w:szCs w:val="24"/>
              </w:rPr>
              <w:t>.</w:t>
            </w:r>
          </w:p>
        </w:tc>
        <w:tc>
          <w:tcPr>
            <w:tcW w:w="2637" w:type="dxa"/>
          </w:tcPr>
          <w:p w14:paraId="038E92E2" w14:textId="23AEF51D" w:rsidR="00781577" w:rsidRPr="00F41C27" w:rsidRDefault="00781577" w:rsidP="00F41C27">
            <w:pPr>
              <w:tabs>
                <w:tab w:val="left" w:pos="851"/>
              </w:tabs>
              <w:autoSpaceDE w:val="0"/>
              <w:autoSpaceDN w:val="0"/>
              <w:adjustRightInd w:val="0"/>
              <w:spacing w:before="0" w:after="0"/>
              <w:ind w:right="423"/>
              <w:rPr>
                <w:rFonts w:asciiTheme="minorHAnsi" w:hAnsiTheme="minorHAnsi" w:cstheme="minorHAnsi"/>
                <w:sz w:val="24"/>
                <w:szCs w:val="24"/>
              </w:rPr>
            </w:pPr>
            <w:r w:rsidRPr="00F41C27">
              <w:rPr>
                <w:rFonts w:asciiTheme="minorHAnsi" w:hAnsiTheme="minorHAnsi" w:cstheme="minorHAnsi"/>
                <w:sz w:val="24"/>
                <w:szCs w:val="24"/>
              </w:rPr>
              <w:t>Secretariat</w:t>
            </w:r>
          </w:p>
        </w:tc>
      </w:tr>
    </w:tbl>
    <w:p w14:paraId="0BC075C0" w14:textId="77777777" w:rsidR="00CE3AA8" w:rsidRPr="00F41C27" w:rsidRDefault="00CE3AA8" w:rsidP="00F41C27">
      <w:pPr>
        <w:tabs>
          <w:tab w:val="left" w:pos="720"/>
        </w:tabs>
        <w:spacing w:before="0" w:after="0"/>
        <w:rPr>
          <w:rFonts w:asciiTheme="minorHAnsi" w:hAnsiTheme="minorHAnsi"/>
          <w:b/>
          <w:sz w:val="24"/>
          <w:szCs w:val="24"/>
        </w:rPr>
      </w:pPr>
    </w:p>
    <w:p w14:paraId="0F101C75" w14:textId="77777777" w:rsidR="00532BEA" w:rsidRPr="00F41C27" w:rsidRDefault="00532BEA" w:rsidP="00F41C27">
      <w:pPr>
        <w:tabs>
          <w:tab w:val="left" w:pos="720"/>
        </w:tabs>
        <w:spacing w:before="0" w:after="0"/>
        <w:rPr>
          <w:rFonts w:asciiTheme="minorHAnsi" w:hAnsiTheme="minorHAnsi"/>
          <w:b/>
          <w:sz w:val="24"/>
          <w:szCs w:val="24"/>
        </w:rPr>
      </w:pPr>
    </w:p>
    <w:p w14:paraId="04737F90" w14:textId="209C1245" w:rsidR="005D4090" w:rsidRPr="00F41C27" w:rsidRDefault="005D4090" w:rsidP="00F41C27">
      <w:pPr>
        <w:tabs>
          <w:tab w:val="left" w:pos="720"/>
        </w:tabs>
        <w:spacing w:before="0" w:after="0"/>
        <w:rPr>
          <w:rFonts w:asciiTheme="minorHAnsi" w:hAnsiTheme="minorHAnsi"/>
          <w:b/>
          <w:sz w:val="24"/>
          <w:szCs w:val="24"/>
        </w:rPr>
      </w:pPr>
      <w:r w:rsidRPr="00F41C27">
        <w:rPr>
          <w:rFonts w:asciiTheme="minorHAnsi" w:hAnsiTheme="minorHAnsi" w:cs="Arial"/>
          <w:b/>
          <w:sz w:val="24"/>
          <w:szCs w:val="24"/>
        </w:rPr>
        <w:lastRenderedPageBreak/>
        <w:t>Agenda Item 4</w:t>
      </w:r>
      <w:r w:rsidR="00A17BE9" w:rsidRPr="00F41C27">
        <w:rPr>
          <w:rFonts w:asciiTheme="minorHAnsi" w:hAnsiTheme="minorHAnsi" w:cs="Arial"/>
          <w:b/>
          <w:sz w:val="24"/>
          <w:szCs w:val="24"/>
        </w:rPr>
        <w:t>.</w:t>
      </w:r>
      <w:r w:rsidRPr="00F41C27">
        <w:rPr>
          <w:rFonts w:asciiTheme="minorHAnsi" w:hAnsiTheme="minorHAnsi" w:cs="Arial"/>
          <w:b/>
          <w:sz w:val="24"/>
          <w:szCs w:val="24"/>
        </w:rPr>
        <w:t xml:space="preserve"> </w:t>
      </w:r>
      <w:r w:rsidRPr="00F41C27">
        <w:rPr>
          <w:rFonts w:asciiTheme="minorHAnsi" w:hAnsiTheme="minorHAnsi" w:cs="Arial"/>
          <w:b/>
          <w:sz w:val="24"/>
          <w:szCs w:val="24"/>
        </w:rPr>
        <w:tab/>
        <w:t>Update on status of the National Consultation Framework (NCF) Review</w:t>
      </w:r>
    </w:p>
    <w:p w14:paraId="01063DB8" w14:textId="5D22916D" w:rsidR="006F4FD0" w:rsidRPr="00F41C27" w:rsidRDefault="006F4FD0" w:rsidP="00F41C27">
      <w:pPr>
        <w:spacing w:before="0" w:after="0"/>
        <w:rPr>
          <w:rFonts w:asciiTheme="minorHAnsi" w:hAnsiTheme="minorHAnsi"/>
          <w:sz w:val="24"/>
          <w:szCs w:val="24"/>
        </w:rPr>
      </w:pPr>
      <w:r w:rsidRPr="00F41C27">
        <w:rPr>
          <w:rFonts w:asciiTheme="minorHAnsi" w:hAnsiTheme="minorHAnsi"/>
          <w:sz w:val="24"/>
          <w:szCs w:val="24"/>
        </w:rPr>
        <w:t>The Chair</w:t>
      </w:r>
      <w:r w:rsidR="00532BEA" w:rsidRPr="00F41C27">
        <w:rPr>
          <w:rFonts w:asciiTheme="minorHAnsi" w:hAnsiTheme="minorHAnsi"/>
          <w:sz w:val="24"/>
          <w:szCs w:val="24"/>
        </w:rPr>
        <w:t xml:space="preserve"> informed members that</w:t>
      </w:r>
      <w:r w:rsidRPr="00F41C27">
        <w:rPr>
          <w:rFonts w:asciiTheme="minorHAnsi" w:hAnsiTheme="minorHAnsi"/>
          <w:sz w:val="24"/>
          <w:szCs w:val="24"/>
        </w:rPr>
        <w:t xml:space="preserve"> the survey regarding the NCF is </w:t>
      </w:r>
      <w:r w:rsidR="00532BEA" w:rsidRPr="00F41C27">
        <w:rPr>
          <w:rFonts w:asciiTheme="minorHAnsi" w:hAnsiTheme="minorHAnsi"/>
          <w:sz w:val="24"/>
          <w:szCs w:val="24"/>
        </w:rPr>
        <w:t xml:space="preserve">currently </w:t>
      </w:r>
      <w:proofErr w:type="gramStart"/>
      <w:r w:rsidR="00532BEA" w:rsidRPr="00F41C27">
        <w:rPr>
          <w:rFonts w:asciiTheme="minorHAnsi" w:hAnsiTheme="minorHAnsi"/>
          <w:sz w:val="24"/>
          <w:szCs w:val="24"/>
        </w:rPr>
        <w:t xml:space="preserve">underway and encouraged </w:t>
      </w:r>
      <w:r w:rsidRPr="00F41C27">
        <w:rPr>
          <w:rFonts w:asciiTheme="minorHAnsi" w:hAnsiTheme="minorHAnsi"/>
          <w:sz w:val="24"/>
          <w:szCs w:val="24"/>
        </w:rPr>
        <w:t>them to take part</w:t>
      </w:r>
      <w:proofErr w:type="gramEnd"/>
      <w:r w:rsidRPr="00F41C27">
        <w:rPr>
          <w:rFonts w:asciiTheme="minorHAnsi" w:hAnsiTheme="minorHAnsi"/>
          <w:sz w:val="24"/>
          <w:szCs w:val="24"/>
        </w:rPr>
        <w:t xml:space="preserve"> and</w:t>
      </w:r>
      <w:r w:rsidR="00532BEA" w:rsidRPr="00F41C27">
        <w:rPr>
          <w:rFonts w:asciiTheme="minorHAnsi" w:hAnsiTheme="minorHAnsi"/>
          <w:sz w:val="24"/>
          <w:szCs w:val="24"/>
        </w:rPr>
        <w:t xml:space="preserve"> advised their</w:t>
      </w:r>
      <w:r w:rsidRPr="00F41C27">
        <w:rPr>
          <w:rFonts w:asciiTheme="minorHAnsi" w:hAnsiTheme="minorHAnsi"/>
          <w:sz w:val="24"/>
          <w:szCs w:val="24"/>
        </w:rPr>
        <w:t xml:space="preserve"> cohorts to participate. </w:t>
      </w:r>
    </w:p>
    <w:p w14:paraId="677A7A68" w14:textId="77777777" w:rsidR="006F4FD0" w:rsidRPr="00F41C27" w:rsidRDefault="006F4FD0" w:rsidP="00F41C27">
      <w:pPr>
        <w:spacing w:before="0" w:after="0"/>
        <w:rPr>
          <w:rFonts w:asciiTheme="minorHAnsi" w:hAnsiTheme="minorHAnsi"/>
          <w:sz w:val="24"/>
          <w:szCs w:val="24"/>
        </w:rPr>
      </w:pPr>
    </w:p>
    <w:p w14:paraId="546F5A6C" w14:textId="5CEED722" w:rsidR="00D44234" w:rsidRPr="00F41C27" w:rsidRDefault="00956390" w:rsidP="00F41C27">
      <w:pPr>
        <w:spacing w:before="0" w:after="0"/>
        <w:rPr>
          <w:rFonts w:asciiTheme="minorHAnsi" w:hAnsiTheme="minorHAnsi" w:cs="Arial"/>
          <w:sz w:val="24"/>
          <w:szCs w:val="24"/>
        </w:rPr>
      </w:pPr>
      <w:r w:rsidRPr="00F41C27">
        <w:rPr>
          <w:rFonts w:asciiTheme="minorHAnsi" w:hAnsiTheme="minorHAnsi" w:cs="Arial"/>
          <w:sz w:val="24"/>
          <w:szCs w:val="24"/>
        </w:rPr>
        <w:t>Mr Don Spinks</w:t>
      </w:r>
      <w:r w:rsidR="007E077F" w:rsidRPr="00F41C27">
        <w:rPr>
          <w:rFonts w:asciiTheme="minorHAnsi" w:hAnsiTheme="minorHAnsi" w:cs="Arial"/>
          <w:sz w:val="24"/>
          <w:szCs w:val="24"/>
        </w:rPr>
        <w:t>, Repatriation Commissioner</w:t>
      </w:r>
      <w:r w:rsidR="009F32BA">
        <w:rPr>
          <w:rFonts w:asciiTheme="minorHAnsi" w:hAnsiTheme="minorHAnsi" w:cs="Arial"/>
          <w:sz w:val="24"/>
          <w:szCs w:val="24"/>
        </w:rPr>
        <w:t>,</w:t>
      </w:r>
      <w:r w:rsidR="007E077F" w:rsidRPr="00F41C27">
        <w:rPr>
          <w:rFonts w:asciiTheme="minorHAnsi" w:hAnsiTheme="minorHAnsi" w:cs="Arial"/>
          <w:sz w:val="24"/>
          <w:szCs w:val="24"/>
        </w:rPr>
        <w:t xml:space="preserve"> provided </w:t>
      </w:r>
      <w:r w:rsidR="006F4FD0" w:rsidRPr="00F41C27">
        <w:rPr>
          <w:rFonts w:asciiTheme="minorHAnsi" w:hAnsiTheme="minorHAnsi" w:cs="Arial"/>
          <w:sz w:val="24"/>
          <w:szCs w:val="24"/>
        </w:rPr>
        <w:t xml:space="preserve">additional information on the NCF Survey and </w:t>
      </w:r>
      <w:r w:rsidR="009F32BA">
        <w:rPr>
          <w:rFonts w:asciiTheme="minorHAnsi" w:hAnsiTheme="minorHAnsi" w:cs="Arial"/>
          <w:sz w:val="24"/>
          <w:szCs w:val="24"/>
        </w:rPr>
        <w:t xml:space="preserve">encouraged members to </w:t>
      </w:r>
      <w:proofErr w:type="gramStart"/>
      <w:r w:rsidR="009F32BA">
        <w:rPr>
          <w:rFonts w:asciiTheme="minorHAnsi" w:hAnsiTheme="minorHAnsi" w:cs="Arial"/>
          <w:sz w:val="24"/>
          <w:szCs w:val="24"/>
        </w:rPr>
        <w:t>respond.,</w:t>
      </w:r>
      <w:proofErr w:type="gramEnd"/>
      <w:r w:rsidR="009F32BA">
        <w:rPr>
          <w:rFonts w:asciiTheme="minorHAnsi" w:hAnsiTheme="minorHAnsi" w:cs="Arial"/>
          <w:sz w:val="24"/>
          <w:szCs w:val="24"/>
        </w:rPr>
        <w:t xml:space="preserve"> reminding them that responses were completely confidential.  </w:t>
      </w:r>
    </w:p>
    <w:p w14:paraId="6AF6F7E4" w14:textId="77777777" w:rsidR="00D44234" w:rsidRPr="00F41C27" w:rsidRDefault="00D44234" w:rsidP="00F41C27">
      <w:pPr>
        <w:spacing w:before="0" w:after="0"/>
        <w:rPr>
          <w:rFonts w:asciiTheme="minorHAnsi" w:hAnsiTheme="minorHAnsi" w:cs="Arial"/>
          <w:sz w:val="24"/>
          <w:szCs w:val="24"/>
        </w:rPr>
      </w:pPr>
    </w:p>
    <w:p w14:paraId="00D4C5AF" w14:textId="6A857B98" w:rsidR="001C2448" w:rsidRPr="00F41C27" w:rsidRDefault="00D44234" w:rsidP="00F41C27">
      <w:pPr>
        <w:spacing w:before="0" w:after="0"/>
        <w:rPr>
          <w:rFonts w:asciiTheme="minorHAnsi" w:hAnsiTheme="minorHAnsi"/>
          <w:b/>
          <w:sz w:val="24"/>
          <w:szCs w:val="24"/>
        </w:rPr>
      </w:pPr>
      <w:r w:rsidRPr="00F41C27">
        <w:rPr>
          <w:rFonts w:asciiTheme="minorHAnsi" w:hAnsiTheme="minorHAnsi" w:cs="Arial"/>
          <w:sz w:val="24"/>
          <w:szCs w:val="24"/>
        </w:rPr>
        <w:t>Ms McCabe enquired to whether th</w:t>
      </w:r>
      <w:r w:rsidR="001A42D6">
        <w:rPr>
          <w:rFonts w:asciiTheme="minorHAnsi" w:hAnsiTheme="minorHAnsi" w:cs="Arial"/>
          <w:sz w:val="24"/>
          <w:szCs w:val="24"/>
        </w:rPr>
        <w:t>e survey</w:t>
      </w:r>
      <w:r w:rsidRPr="00F41C27">
        <w:rPr>
          <w:rFonts w:asciiTheme="minorHAnsi" w:hAnsiTheme="minorHAnsi" w:cs="Arial"/>
          <w:sz w:val="24"/>
          <w:szCs w:val="24"/>
        </w:rPr>
        <w:t xml:space="preserve"> was advertised </w:t>
      </w:r>
      <w:r w:rsidR="001A42D6">
        <w:rPr>
          <w:rFonts w:asciiTheme="minorHAnsi" w:hAnsiTheme="minorHAnsi" w:cs="Arial"/>
          <w:sz w:val="24"/>
          <w:szCs w:val="24"/>
        </w:rPr>
        <w:t>as being</w:t>
      </w:r>
      <w:r w:rsidRPr="00F41C27">
        <w:rPr>
          <w:rFonts w:asciiTheme="minorHAnsi" w:hAnsiTheme="minorHAnsi" w:cs="Arial"/>
          <w:sz w:val="24"/>
          <w:szCs w:val="24"/>
        </w:rPr>
        <w:t xml:space="preserve"> </w:t>
      </w:r>
      <w:proofErr w:type="gramStart"/>
      <w:r w:rsidRPr="00F41C27">
        <w:rPr>
          <w:rFonts w:asciiTheme="minorHAnsi" w:hAnsiTheme="minorHAnsi" w:cs="Arial"/>
          <w:sz w:val="24"/>
          <w:szCs w:val="24"/>
        </w:rPr>
        <w:t>confidential,</w:t>
      </w:r>
      <w:proofErr w:type="gramEnd"/>
      <w:r w:rsidRPr="00F41C27">
        <w:rPr>
          <w:rFonts w:asciiTheme="minorHAnsi" w:hAnsiTheme="minorHAnsi" w:cs="Arial"/>
          <w:sz w:val="24"/>
          <w:szCs w:val="24"/>
        </w:rPr>
        <w:t xml:space="preserve"> Mr Spinks </w:t>
      </w:r>
      <w:r w:rsidR="009F32BA">
        <w:rPr>
          <w:rFonts w:asciiTheme="minorHAnsi" w:hAnsiTheme="minorHAnsi" w:cs="Arial"/>
          <w:sz w:val="24"/>
          <w:szCs w:val="24"/>
        </w:rPr>
        <w:t xml:space="preserve">advised </w:t>
      </w:r>
      <w:r w:rsidRPr="00F41C27">
        <w:rPr>
          <w:rFonts w:asciiTheme="minorHAnsi" w:hAnsiTheme="minorHAnsi" w:cs="Arial"/>
          <w:sz w:val="24"/>
          <w:szCs w:val="24"/>
        </w:rPr>
        <w:t xml:space="preserve">that it was only mentioned on the DVA Website. </w:t>
      </w:r>
    </w:p>
    <w:p w14:paraId="081CE0F8" w14:textId="77777777" w:rsidR="00F41C27" w:rsidRPr="00F41C27" w:rsidRDefault="00F41C27" w:rsidP="00F41C27">
      <w:pPr>
        <w:spacing w:before="0" w:after="0"/>
        <w:jc w:val="both"/>
        <w:rPr>
          <w:rFonts w:asciiTheme="minorHAnsi" w:hAnsiTheme="minorHAnsi" w:cstheme="minorHAnsi"/>
          <w:sz w:val="24"/>
          <w:szCs w:val="24"/>
        </w:rPr>
      </w:pPr>
    </w:p>
    <w:p w14:paraId="4F819D4D" w14:textId="4285FE10" w:rsidR="005D4090" w:rsidRPr="00F41C27" w:rsidRDefault="005D4090" w:rsidP="00F41C27">
      <w:pPr>
        <w:spacing w:before="0" w:after="0"/>
        <w:rPr>
          <w:rFonts w:asciiTheme="minorHAnsi" w:hAnsiTheme="minorHAnsi" w:cstheme="minorHAnsi"/>
          <w:b/>
          <w:sz w:val="24"/>
          <w:szCs w:val="24"/>
        </w:rPr>
      </w:pPr>
      <w:r w:rsidRPr="00F41C27">
        <w:rPr>
          <w:rFonts w:asciiTheme="minorHAnsi" w:hAnsiTheme="minorHAnsi" w:cstheme="minorHAnsi"/>
          <w:b/>
          <w:sz w:val="24"/>
          <w:szCs w:val="24"/>
        </w:rPr>
        <w:t>Agenda Item 5</w:t>
      </w:r>
      <w:r w:rsidR="00B12AB5" w:rsidRPr="00F41C27">
        <w:rPr>
          <w:rFonts w:asciiTheme="minorHAnsi" w:hAnsiTheme="minorHAnsi" w:cstheme="minorHAnsi"/>
          <w:b/>
          <w:sz w:val="24"/>
          <w:szCs w:val="24"/>
        </w:rPr>
        <w:t xml:space="preserve">. </w:t>
      </w:r>
      <w:r w:rsidR="00B12AB5" w:rsidRPr="00F41C27">
        <w:rPr>
          <w:rFonts w:asciiTheme="minorHAnsi" w:hAnsiTheme="minorHAnsi" w:cstheme="minorHAnsi"/>
          <w:b/>
          <w:sz w:val="24"/>
          <w:szCs w:val="24"/>
        </w:rPr>
        <w:tab/>
        <w:t>Strategic Update - Priorities for 2020</w:t>
      </w:r>
    </w:p>
    <w:p w14:paraId="59C4D62E" w14:textId="77777777" w:rsidR="002B351A" w:rsidRDefault="002B351A" w:rsidP="00F41C27">
      <w:pPr>
        <w:spacing w:before="0" w:after="0"/>
        <w:jc w:val="both"/>
        <w:rPr>
          <w:rFonts w:asciiTheme="minorHAnsi" w:hAnsiTheme="minorHAnsi" w:cs="Arial"/>
          <w:b/>
          <w:sz w:val="24"/>
          <w:szCs w:val="24"/>
        </w:rPr>
      </w:pPr>
    </w:p>
    <w:p w14:paraId="001C6182" w14:textId="0BFF3C9C" w:rsidR="00B12AB5" w:rsidRPr="00F41C27" w:rsidRDefault="00CA5156" w:rsidP="00F41C27">
      <w:pPr>
        <w:spacing w:before="0" w:after="0"/>
        <w:jc w:val="both"/>
        <w:rPr>
          <w:rFonts w:asciiTheme="minorHAnsi" w:hAnsiTheme="minorHAnsi" w:cstheme="minorHAnsi"/>
          <w:b/>
          <w:sz w:val="24"/>
          <w:szCs w:val="24"/>
        </w:rPr>
      </w:pPr>
      <w:r w:rsidRPr="00F41C27">
        <w:rPr>
          <w:rFonts w:asciiTheme="minorHAnsi" w:hAnsiTheme="minorHAnsi" w:cstheme="minorHAnsi"/>
          <w:b/>
          <w:sz w:val="24"/>
          <w:szCs w:val="24"/>
        </w:rPr>
        <w:t>5</w:t>
      </w:r>
      <w:r w:rsidR="00C42895" w:rsidRPr="00F41C27">
        <w:rPr>
          <w:rFonts w:asciiTheme="minorHAnsi" w:hAnsiTheme="minorHAnsi" w:cstheme="minorHAnsi"/>
          <w:b/>
          <w:sz w:val="24"/>
          <w:szCs w:val="24"/>
        </w:rPr>
        <w:t>a.</w:t>
      </w:r>
      <w:r w:rsidR="0039331F" w:rsidRPr="00F41C27">
        <w:rPr>
          <w:rFonts w:asciiTheme="minorHAnsi" w:hAnsiTheme="minorHAnsi" w:cstheme="minorHAnsi"/>
          <w:b/>
          <w:sz w:val="24"/>
          <w:szCs w:val="24"/>
        </w:rPr>
        <w:t xml:space="preserve"> </w:t>
      </w:r>
      <w:r w:rsidR="00010CF3" w:rsidRPr="00F41C27">
        <w:rPr>
          <w:rFonts w:asciiTheme="minorHAnsi" w:hAnsiTheme="minorHAnsi" w:cstheme="minorHAnsi"/>
          <w:b/>
          <w:sz w:val="24"/>
          <w:szCs w:val="24"/>
        </w:rPr>
        <w:t>COVID-19 Update</w:t>
      </w:r>
    </w:p>
    <w:p w14:paraId="44473846" w14:textId="43C73A83" w:rsidR="00287109" w:rsidRPr="00F41C27" w:rsidRDefault="00DF4B6D" w:rsidP="00F41C27">
      <w:pPr>
        <w:tabs>
          <w:tab w:val="left" w:pos="720"/>
        </w:tabs>
        <w:spacing w:before="0" w:after="0"/>
        <w:rPr>
          <w:rFonts w:asciiTheme="minorHAnsi" w:hAnsiTheme="minorHAnsi"/>
          <w:sz w:val="24"/>
          <w:szCs w:val="24"/>
        </w:rPr>
      </w:pPr>
      <w:r w:rsidRPr="00DF4B6D">
        <w:rPr>
          <w:rFonts w:asciiTheme="minorHAnsi" w:hAnsiTheme="minorHAnsi"/>
          <w:sz w:val="24"/>
          <w:szCs w:val="24"/>
        </w:rPr>
        <w:t>The Chair provided an update on the Department of Veterans’ Affairs (DVA) response to COVID-19.  DVA continues work to ensure that veterans and their families remain supported during this crisis, particularly in Victoria as the impacts of the second wave of cases and the resultant restri</w:t>
      </w:r>
      <w:r>
        <w:rPr>
          <w:rFonts w:asciiTheme="minorHAnsi" w:hAnsiTheme="minorHAnsi"/>
          <w:sz w:val="24"/>
          <w:szCs w:val="24"/>
        </w:rPr>
        <w:t xml:space="preserve">ctions and lockdowns </w:t>
      </w:r>
      <w:proofErr w:type="gramStart"/>
      <w:r>
        <w:rPr>
          <w:rFonts w:asciiTheme="minorHAnsi" w:hAnsiTheme="minorHAnsi"/>
          <w:sz w:val="24"/>
          <w:szCs w:val="24"/>
        </w:rPr>
        <w:t>is felt</w:t>
      </w:r>
      <w:proofErr w:type="gramEnd"/>
      <w:r>
        <w:rPr>
          <w:rFonts w:asciiTheme="minorHAnsi" w:hAnsiTheme="minorHAnsi"/>
          <w:sz w:val="24"/>
          <w:szCs w:val="24"/>
        </w:rPr>
        <w:t xml:space="preserve">.  </w:t>
      </w:r>
      <w:r w:rsidR="00287109" w:rsidRPr="00F41C27">
        <w:rPr>
          <w:rFonts w:asciiTheme="minorHAnsi" w:hAnsiTheme="minorHAnsi"/>
          <w:sz w:val="24"/>
          <w:szCs w:val="24"/>
        </w:rPr>
        <w:t xml:space="preserve">The Chair also thanked </w:t>
      </w:r>
      <w:r w:rsidR="00205706" w:rsidRPr="00F41C27">
        <w:rPr>
          <w:rFonts w:asciiTheme="minorHAnsi" w:hAnsiTheme="minorHAnsi"/>
          <w:sz w:val="24"/>
          <w:szCs w:val="24"/>
        </w:rPr>
        <w:t>Ex-service Organisations (</w:t>
      </w:r>
      <w:r w:rsidR="00BB2A8B" w:rsidRPr="00F41C27">
        <w:rPr>
          <w:rFonts w:asciiTheme="minorHAnsi" w:hAnsiTheme="minorHAnsi"/>
          <w:sz w:val="24"/>
          <w:szCs w:val="24"/>
        </w:rPr>
        <w:t>ESO’s</w:t>
      </w:r>
      <w:r w:rsidR="00205706" w:rsidRPr="00F41C27">
        <w:rPr>
          <w:rFonts w:asciiTheme="minorHAnsi" w:hAnsiTheme="minorHAnsi"/>
          <w:sz w:val="24"/>
          <w:szCs w:val="24"/>
        </w:rPr>
        <w:t>)</w:t>
      </w:r>
      <w:r w:rsidR="00BB2A8B" w:rsidRPr="00F41C27">
        <w:rPr>
          <w:rFonts w:asciiTheme="minorHAnsi" w:hAnsiTheme="minorHAnsi"/>
          <w:sz w:val="24"/>
          <w:szCs w:val="24"/>
        </w:rPr>
        <w:t xml:space="preserve"> for supporting veterans.</w:t>
      </w:r>
    </w:p>
    <w:p w14:paraId="0B9AF74C" w14:textId="77777777" w:rsidR="00BB2A8B" w:rsidRPr="00F41C27" w:rsidRDefault="00BB2A8B" w:rsidP="00F41C27">
      <w:pPr>
        <w:tabs>
          <w:tab w:val="left" w:pos="720"/>
        </w:tabs>
        <w:spacing w:before="0" w:after="0"/>
        <w:rPr>
          <w:rFonts w:asciiTheme="minorHAnsi" w:hAnsiTheme="minorHAnsi"/>
          <w:sz w:val="24"/>
          <w:szCs w:val="24"/>
        </w:rPr>
      </w:pPr>
    </w:p>
    <w:p w14:paraId="32E587B2" w14:textId="2BC46514" w:rsidR="00BB2A8B" w:rsidRPr="00F41C27" w:rsidRDefault="00BB2A8B" w:rsidP="00F41C27">
      <w:pPr>
        <w:tabs>
          <w:tab w:val="left" w:pos="720"/>
        </w:tabs>
        <w:spacing w:before="0" w:after="0"/>
        <w:rPr>
          <w:rFonts w:asciiTheme="minorHAnsi" w:hAnsiTheme="minorHAnsi"/>
          <w:sz w:val="24"/>
          <w:szCs w:val="24"/>
        </w:rPr>
      </w:pPr>
      <w:r w:rsidRPr="00F41C27">
        <w:rPr>
          <w:rFonts w:asciiTheme="minorHAnsi" w:hAnsiTheme="minorHAnsi"/>
          <w:sz w:val="24"/>
          <w:szCs w:val="24"/>
        </w:rPr>
        <w:t>Ms Cole ad</w:t>
      </w:r>
      <w:r w:rsidR="00205706" w:rsidRPr="00F41C27">
        <w:rPr>
          <w:rFonts w:asciiTheme="minorHAnsi" w:hAnsiTheme="minorHAnsi"/>
          <w:sz w:val="24"/>
          <w:szCs w:val="24"/>
        </w:rPr>
        <w:t>ded</w:t>
      </w:r>
      <w:r w:rsidRPr="00F41C27">
        <w:rPr>
          <w:rFonts w:asciiTheme="minorHAnsi" w:hAnsiTheme="minorHAnsi"/>
          <w:sz w:val="24"/>
          <w:szCs w:val="24"/>
        </w:rPr>
        <w:t xml:space="preserve"> </w:t>
      </w:r>
      <w:r w:rsidR="002C5508" w:rsidRPr="00F41C27">
        <w:rPr>
          <w:rFonts w:asciiTheme="minorHAnsi" w:hAnsiTheme="minorHAnsi"/>
          <w:sz w:val="24"/>
          <w:szCs w:val="24"/>
        </w:rPr>
        <w:t xml:space="preserve">that </w:t>
      </w:r>
      <w:r w:rsidRPr="00F41C27">
        <w:rPr>
          <w:rFonts w:asciiTheme="minorHAnsi" w:hAnsiTheme="minorHAnsi"/>
          <w:sz w:val="24"/>
          <w:szCs w:val="24"/>
        </w:rPr>
        <w:t xml:space="preserve">clients should have received the second $750 payment of the </w:t>
      </w:r>
      <w:r w:rsidR="00E801FF" w:rsidRPr="00F41C27">
        <w:rPr>
          <w:rFonts w:asciiTheme="minorHAnsi" w:hAnsiTheme="minorHAnsi"/>
          <w:sz w:val="24"/>
          <w:szCs w:val="24"/>
        </w:rPr>
        <w:t>Government</w:t>
      </w:r>
      <w:r w:rsidRPr="00F41C27">
        <w:rPr>
          <w:rFonts w:asciiTheme="minorHAnsi" w:hAnsiTheme="minorHAnsi"/>
          <w:sz w:val="24"/>
          <w:szCs w:val="24"/>
        </w:rPr>
        <w:t xml:space="preserve">’s Stimulus package as they started the processing roll out on Sunday, 12 July 2020. </w:t>
      </w:r>
      <w:r w:rsidR="00205706" w:rsidRPr="00F41C27">
        <w:rPr>
          <w:rFonts w:asciiTheme="minorHAnsi" w:hAnsiTheme="minorHAnsi"/>
          <w:sz w:val="24"/>
          <w:szCs w:val="24"/>
        </w:rPr>
        <w:t xml:space="preserve"> </w:t>
      </w:r>
      <w:r w:rsidR="00724D55" w:rsidRPr="00F41C27">
        <w:rPr>
          <w:rFonts w:asciiTheme="minorHAnsi" w:hAnsiTheme="minorHAnsi"/>
          <w:sz w:val="24"/>
          <w:szCs w:val="24"/>
        </w:rPr>
        <w:t>Ms Cole also advised that those clients</w:t>
      </w:r>
      <w:r w:rsidR="002C5508" w:rsidRPr="00F41C27">
        <w:rPr>
          <w:rFonts w:asciiTheme="minorHAnsi" w:hAnsiTheme="minorHAnsi"/>
          <w:sz w:val="24"/>
          <w:szCs w:val="24"/>
        </w:rPr>
        <w:t xml:space="preserve"> still waiting for their c</w:t>
      </w:r>
      <w:r w:rsidR="00724D55" w:rsidRPr="00F41C27">
        <w:rPr>
          <w:rFonts w:asciiTheme="minorHAnsi" w:hAnsiTheme="minorHAnsi"/>
          <w:sz w:val="24"/>
          <w:szCs w:val="24"/>
        </w:rPr>
        <w:t>laim</w:t>
      </w:r>
      <w:r w:rsidR="00CE7F48" w:rsidRPr="00F41C27">
        <w:rPr>
          <w:rFonts w:asciiTheme="minorHAnsi" w:hAnsiTheme="minorHAnsi"/>
          <w:sz w:val="24"/>
          <w:szCs w:val="24"/>
        </w:rPr>
        <w:t xml:space="preserve"> to be</w:t>
      </w:r>
      <w:r w:rsidR="002C5508" w:rsidRPr="00F41C27">
        <w:rPr>
          <w:rFonts w:asciiTheme="minorHAnsi" w:hAnsiTheme="minorHAnsi"/>
          <w:sz w:val="24"/>
          <w:szCs w:val="24"/>
        </w:rPr>
        <w:t xml:space="preserve"> </w:t>
      </w:r>
      <w:r w:rsidR="00724D55" w:rsidRPr="00F41C27">
        <w:rPr>
          <w:rFonts w:asciiTheme="minorHAnsi" w:hAnsiTheme="minorHAnsi"/>
          <w:sz w:val="24"/>
          <w:szCs w:val="24"/>
        </w:rPr>
        <w:t>processed</w:t>
      </w:r>
      <w:r w:rsidR="002C5508" w:rsidRPr="00F41C27">
        <w:rPr>
          <w:rFonts w:asciiTheme="minorHAnsi" w:hAnsiTheme="minorHAnsi"/>
          <w:sz w:val="24"/>
          <w:szCs w:val="24"/>
        </w:rPr>
        <w:t xml:space="preserve"> </w:t>
      </w:r>
      <w:proofErr w:type="gramStart"/>
      <w:r w:rsidR="002C5508" w:rsidRPr="00F41C27">
        <w:rPr>
          <w:rFonts w:asciiTheme="minorHAnsi" w:hAnsiTheme="minorHAnsi"/>
          <w:sz w:val="24"/>
          <w:szCs w:val="24"/>
        </w:rPr>
        <w:t>will</w:t>
      </w:r>
      <w:proofErr w:type="gramEnd"/>
      <w:r w:rsidR="002C5508" w:rsidRPr="00F41C27">
        <w:rPr>
          <w:rFonts w:asciiTheme="minorHAnsi" w:hAnsiTheme="minorHAnsi"/>
          <w:sz w:val="24"/>
          <w:szCs w:val="24"/>
        </w:rPr>
        <w:t xml:space="preserve"> automatically be</w:t>
      </w:r>
      <w:r w:rsidR="00724D55" w:rsidRPr="00F41C27">
        <w:rPr>
          <w:rFonts w:asciiTheme="minorHAnsi" w:hAnsiTheme="minorHAnsi"/>
          <w:sz w:val="24"/>
          <w:szCs w:val="24"/>
        </w:rPr>
        <w:t xml:space="preserve"> back paid.</w:t>
      </w:r>
    </w:p>
    <w:p w14:paraId="344A1C1F" w14:textId="77777777" w:rsidR="002C5508" w:rsidRPr="00F41C27" w:rsidRDefault="002C5508" w:rsidP="00F41C27">
      <w:pPr>
        <w:spacing w:before="0" w:after="0"/>
        <w:rPr>
          <w:rFonts w:asciiTheme="minorHAnsi" w:hAnsiTheme="minorHAnsi"/>
          <w:sz w:val="24"/>
          <w:szCs w:val="24"/>
        </w:rPr>
      </w:pPr>
    </w:p>
    <w:p w14:paraId="6433F9BE" w14:textId="5BF49823" w:rsidR="002C5508" w:rsidRPr="00F41C27" w:rsidRDefault="002C5508" w:rsidP="00F41C27">
      <w:pPr>
        <w:spacing w:before="0" w:after="0"/>
        <w:rPr>
          <w:rFonts w:asciiTheme="minorHAnsi" w:hAnsiTheme="minorHAnsi"/>
          <w:sz w:val="24"/>
          <w:szCs w:val="24"/>
        </w:rPr>
      </w:pPr>
      <w:r w:rsidRPr="00F41C27">
        <w:rPr>
          <w:rFonts w:asciiTheme="minorHAnsi" w:hAnsiTheme="minorHAnsi"/>
          <w:sz w:val="24"/>
          <w:szCs w:val="24"/>
        </w:rPr>
        <w:t xml:space="preserve">Ms Green commented </w:t>
      </w:r>
      <w:r w:rsidR="00DF4B6D">
        <w:rPr>
          <w:rFonts w:asciiTheme="minorHAnsi" w:hAnsiTheme="minorHAnsi"/>
          <w:sz w:val="24"/>
          <w:szCs w:val="24"/>
        </w:rPr>
        <w:t xml:space="preserve">that the reduction in </w:t>
      </w:r>
      <w:r w:rsidRPr="00F41C27">
        <w:rPr>
          <w:rFonts w:asciiTheme="minorHAnsi" w:hAnsiTheme="minorHAnsi"/>
          <w:sz w:val="24"/>
          <w:szCs w:val="24"/>
        </w:rPr>
        <w:t xml:space="preserve">the </w:t>
      </w:r>
      <w:proofErr w:type="spellStart"/>
      <w:r w:rsidRPr="00F41C27">
        <w:rPr>
          <w:rFonts w:asciiTheme="minorHAnsi" w:hAnsiTheme="minorHAnsi"/>
          <w:sz w:val="24"/>
          <w:szCs w:val="24"/>
        </w:rPr>
        <w:t>JobKeeper</w:t>
      </w:r>
      <w:proofErr w:type="spellEnd"/>
      <w:r w:rsidRPr="00F41C27">
        <w:rPr>
          <w:rFonts w:asciiTheme="minorHAnsi" w:hAnsiTheme="minorHAnsi"/>
          <w:sz w:val="24"/>
          <w:szCs w:val="24"/>
        </w:rPr>
        <w:t xml:space="preserve"> </w:t>
      </w:r>
      <w:r w:rsidR="00205706" w:rsidRPr="00F41C27">
        <w:rPr>
          <w:rFonts w:asciiTheme="minorHAnsi" w:hAnsiTheme="minorHAnsi"/>
          <w:sz w:val="24"/>
          <w:szCs w:val="24"/>
        </w:rPr>
        <w:t xml:space="preserve">allowance </w:t>
      </w:r>
      <w:proofErr w:type="gramStart"/>
      <w:r w:rsidRPr="00F41C27">
        <w:rPr>
          <w:rFonts w:asciiTheme="minorHAnsi" w:hAnsiTheme="minorHAnsi"/>
          <w:sz w:val="24"/>
          <w:szCs w:val="24"/>
        </w:rPr>
        <w:t>has been reduced</w:t>
      </w:r>
      <w:proofErr w:type="gramEnd"/>
      <w:r w:rsidRPr="00F41C27">
        <w:rPr>
          <w:rFonts w:asciiTheme="minorHAnsi" w:hAnsiTheme="minorHAnsi"/>
          <w:sz w:val="24"/>
          <w:szCs w:val="24"/>
        </w:rPr>
        <w:t xml:space="preserve"> by $300</w:t>
      </w:r>
      <w:r w:rsidR="00DF4B6D">
        <w:rPr>
          <w:rFonts w:asciiTheme="minorHAnsi" w:hAnsiTheme="minorHAnsi"/>
          <w:sz w:val="24"/>
          <w:szCs w:val="24"/>
        </w:rPr>
        <w:t xml:space="preserve"> meaning some unemployed are living below the poverty line, and commented that War Widows </w:t>
      </w:r>
      <w:r w:rsidR="001A42D6">
        <w:rPr>
          <w:rFonts w:asciiTheme="minorHAnsi" w:hAnsiTheme="minorHAnsi"/>
          <w:sz w:val="24"/>
          <w:szCs w:val="24"/>
        </w:rPr>
        <w:t xml:space="preserve">are </w:t>
      </w:r>
      <w:r w:rsidRPr="00F41C27">
        <w:rPr>
          <w:rFonts w:asciiTheme="minorHAnsi" w:hAnsiTheme="minorHAnsi"/>
          <w:sz w:val="24"/>
          <w:szCs w:val="24"/>
        </w:rPr>
        <w:t xml:space="preserve">already living below the poverty line. </w:t>
      </w:r>
      <w:r w:rsidR="00BB0527">
        <w:rPr>
          <w:rFonts w:asciiTheme="minorHAnsi" w:hAnsiTheme="minorHAnsi"/>
          <w:sz w:val="24"/>
          <w:szCs w:val="24"/>
        </w:rPr>
        <w:t xml:space="preserve"> </w:t>
      </w:r>
      <w:r w:rsidRPr="00F41C27">
        <w:rPr>
          <w:rFonts w:asciiTheme="minorHAnsi" w:hAnsiTheme="minorHAnsi"/>
          <w:sz w:val="24"/>
          <w:szCs w:val="24"/>
        </w:rPr>
        <w:t>Ms McCabe agreed with these comments.</w:t>
      </w:r>
    </w:p>
    <w:p w14:paraId="5C7EBE46" w14:textId="77777777" w:rsidR="002C5508" w:rsidRPr="00F41C27" w:rsidRDefault="002C5508" w:rsidP="00F41C27">
      <w:pPr>
        <w:spacing w:before="0" w:after="0"/>
        <w:rPr>
          <w:rFonts w:asciiTheme="minorHAnsi" w:hAnsiTheme="minorHAnsi"/>
          <w:sz w:val="24"/>
          <w:szCs w:val="24"/>
        </w:rPr>
      </w:pPr>
    </w:p>
    <w:p w14:paraId="09665B70" w14:textId="0C78D103" w:rsidR="00E801FF" w:rsidRPr="00F41C27" w:rsidRDefault="002C5508" w:rsidP="00F41C27">
      <w:pPr>
        <w:spacing w:before="0" w:after="0"/>
        <w:rPr>
          <w:rFonts w:asciiTheme="minorHAnsi" w:hAnsiTheme="minorHAnsi"/>
          <w:sz w:val="24"/>
          <w:szCs w:val="24"/>
        </w:rPr>
      </w:pPr>
      <w:r w:rsidRPr="00F41C27">
        <w:rPr>
          <w:rFonts w:asciiTheme="minorHAnsi" w:hAnsiTheme="minorHAnsi"/>
          <w:sz w:val="24"/>
          <w:szCs w:val="24"/>
        </w:rPr>
        <w:t>The Chair</w:t>
      </w:r>
      <w:r w:rsidR="00DF4B6D">
        <w:rPr>
          <w:rFonts w:asciiTheme="minorHAnsi" w:hAnsiTheme="minorHAnsi"/>
          <w:sz w:val="24"/>
          <w:szCs w:val="24"/>
        </w:rPr>
        <w:t xml:space="preserve"> advised members </w:t>
      </w:r>
      <w:r w:rsidRPr="00F41C27">
        <w:rPr>
          <w:rFonts w:asciiTheme="minorHAnsi" w:hAnsiTheme="minorHAnsi"/>
          <w:sz w:val="24"/>
          <w:szCs w:val="24"/>
        </w:rPr>
        <w:t xml:space="preserve">that </w:t>
      </w:r>
      <w:r w:rsidR="00E801FF" w:rsidRPr="00F41C27">
        <w:rPr>
          <w:rFonts w:asciiTheme="minorHAnsi" w:hAnsiTheme="minorHAnsi"/>
          <w:sz w:val="24"/>
          <w:szCs w:val="24"/>
        </w:rPr>
        <w:t xml:space="preserve">more information on COVID-19 </w:t>
      </w:r>
      <w:r w:rsidR="00BB0527">
        <w:rPr>
          <w:rFonts w:asciiTheme="minorHAnsi" w:hAnsiTheme="minorHAnsi"/>
          <w:sz w:val="24"/>
          <w:szCs w:val="24"/>
        </w:rPr>
        <w:t xml:space="preserve">is available from the </w:t>
      </w:r>
      <w:r w:rsidR="00E801FF" w:rsidRPr="00F41C27">
        <w:rPr>
          <w:rFonts w:asciiTheme="minorHAnsi" w:hAnsiTheme="minorHAnsi"/>
          <w:sz w:val="24"/>
          <w:szCs w:val="24"/>
        </w:rPr>
        <w:t>Australian Government Department of Health website or call the Coronavirus Health Information Line on 1800</w:t>
      </w:r>
      <w:r w:rsidR="00C53480" w:rsidRPr="00F41C27">
        <w:rPr>
          <w:rFonts w:asciiTheme="minorHAnsi" w:hAnsiTheme="minorHAnsi"/>
          <w:sz w:val="24"/>
          <w:szCs w:val="24"/>
        </w:rPr>
        <w:t> </w:t>
      </w:r>
      <w:r w:rsidR="00E801FF" w:rsidRPr="00F41C27">
        <w:rPr>
          <w:rFonts w:asciiTheme="minorHAnsi" w:hAnsiTheme="minorHAnsi"/>
          <w:sz w:val="24"/>
          <w:szCs w:val="24"/>
        </w:rPr>
        <w:t>020</w:t>
      </w:r>
      <w:r w:rsidR="00C53480" w:rsidRPr="00F41C27">
        <w:rPr>
          <w:rFonts w:asciiTheme="minorHAnsi" w:hAnsiTheme="minorHAnsi"/>
          <w:sz w:val="24"/>
          <w:szCs w:val="24"/>
        </w:rPr>
        <w:t> </w:t>
      </w:r>
      <w:r w:rsidR="00E801FF" w:rsidRPr="00F41C27">
        <w:rPr>
          <w:rFonts w:asciiTheme="minorHAnsi" w:hAnsiTheme="minorHAnsi"/>
          <w:sz w:val="24"/>
          <w:szCs w:val="24"/>
        </w:rPr>
        <w:t xml:space="preserve">080.  The line operates 24 hours a day, seven days a </w:t>
      </w:r>
      <w:proofErr w:type="gramStart"/>
      <w:r w:rsidR="00E801FF" w:rsidRPr="00F41C27">
        <w:rPr>
          <w:rFonts w:asciiTheme="minorHAnsi" w:hAnsiTheme="minorHAnsi"/>
          <w:sz w:val="24"/>
          <w:szCs w:val="24"/>
        </w:rPr>
        <w:t>week</w:t>
      </w:r>
      <w:r w:rsidRPr="00F41C27">
        <w:rPr>
          <w:rFonts w:asciiTheme="minorHAnsi" w:hAnsiTheme="minorHAnsi"/>
          <w:sz w:val="24"/>
          <w:szCs w:val="24"/>
        </w:rPr>
        <w:t>,</w:t>
      </w:r>
      <w:proofErr w:type="gramEnd"/>
      <w:r w:rsidRPr="00F41C27">
        <w:rPr>
          <w:rFonts w:asciiTheme="minorHAnsi" w:hAnsiTheme="minorHAnsi"/>
          <w:sz w:val="24"/>
          <w:szCs w:val="24"/>
        </w:rPr>
        <w:t xml:space="preserve"> y</w:t>
      </w:r>
      <w:r w:rsidR="00E801FF" w:rsidRPr="00F41C27">
        <w:rPr>
          <w:rFonts w:asciiTheme="minorHAnsi" w:hAnsiTheme="minorHAnsi"/>
          <w:sz w:val="24"/>
          <w:szCs w:val="24"/>
        </w:rPr>
        <w:t>ou can also visit the Department</w:t>
      </w:r>
      <w:r w:rsidR="00C53480" w:rsidRPr="00F41C27">
        <w:rPr>
          <w:rFonts w:asciiTheme="minorHAnsi" w:hAnsiTheme="minorHAnsi"/>
          <w:sz w:val="24"/>
          <w:szCs w:val="24"/>
        </w:rPr>
        <w:t> </w:t>
      </w:r>
      <w:r w:rsidR="00E801FF" w:rsidRPr="00F41C27">
        <w:rPr>
          <w:rFonts w:asciiTheme="minorHAnsi" w:hAnsiTheme="minorHAnsi"/>
          <w:sz w:val="24"/>
          <w:szCs w:val="24"/>
        </w:rPr>
        <w:t>of Health website in your state or territory for the latest updates.</w:t>
      </w:r>
    </w:p>
    <w:p w14:paraId="7ACCA28D" w14:textId="77777777" w:rsidR="0001641E" w:rsidRPr="00F41C27" w:rsidRDefault="0001641E" w:rsidP="00F41C27">
      <w:pPr>
        <w:pStyle w:val="ListParagraph"/>
        <w:spacing w:before="0" w:after="0"/>
        <w:ind w:left="6"/>
        <w:rPr>
          <w:rFonts w:asciiTheme="minorHAnsi" w:hAnsiTheme="minorHAnsi" w:cstheme="minorHAnsi"/>
          <w:sz w:val="24"/>
          <w:szCs w:val="24"/>
          <w:highlight w:val="yellow"/>
          <w:lang w:eastAsia="en-US"/>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206"/>
        <w:gridCol w:w="2096"/>
      </w:tblGrid>
      <w:tr w:rsidR="0001641E" w:rsidRPr="00F41C27" w14:paraId="4DBCF430" w14:textId="77777777" w:rsidTr="00CE1B62">
        <w:trPr>
          <w:trHeight w:val="259"/>
        </w:trPr>
        <w:tc>
          <w:tcPr>
            <w:tcW w:w="1214" w:type="dxa"/>
            <w:shd w:val="clear" w:color="auto" w:fill="95B3D7" w:themeFill="accent1" w:themeFillTint="99"/>
          </w:tcPr>
          <w:p w14:paraId="1784FA87" w14:textId="77777777" w:rsidR="0001641E" w:rsidRPr="00F41C27" w:rsidRDefault="0001641E"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Item </w:t>
            </w:r>
          </w:p>
        </w:tc>
        <w:tc>
          <w:tcPr>
            <w:tcW w:w="6578" w:type="dxa"/>
            <w:shd w:val="clear" w:color="auto" w:fill="95B3D7" w:themeFill="accent1" w:themeFillTint="99"/>
          </w:tcPr>
          <w:p w14:paraId="638BD7E5" w14:textId="77777777" w:rsidR="0001641E" w:rsidRPr="00F41C27" w:rsidRDefault="0001641E"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126" w:type="dxa"/>
            <w:shd w:val="clear" w:color="auto" w:fill="95B3D7" w:themeFill="accent1" w:themeFillTint="99"/>
          </w:tcPr>
          <w:p w14:paraId="06E657A4" w14:textId="77777777" w:rsidR="0001641E" w:rsidRPr="00F41C27" w:rsidRDefault="0001641E"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01641E" w:rsidRPr="00F41C27" w14:paraId="0A610BDB" w14:textId="77777777" w:rsidTr="00287109">
        <w:trPr>
          <w:trHeight w:val="486"/>
        </w:trPr>
        <w:tc>
          <w:tcPr>
            <w:tcW w:w="1214" w:type="dxa"/>
            <w:shd w:val="clear" w:color="auto" w:fill="auto"/>
          </w:tcPr>
          <w:p w14:paraId="64F0A576" w14:textId="68B36BF1" w:rsidR="0001641E"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01641E" w:rsidRPr="00F41C27">
              <w:rPr>
                <w:rFonts w:asciiTheme="minorHAnsi" w:hAnsiTheme="minorHAnsi" w:cstheme="minorHAnsi"/>
                <w:sz w:val="24"/>
                <w:szCs w:val="24"/>
              </w:rPr>
              <w:t>2020/</w:t>
            </w:r>
            <w:r>
              <w:rPr>
                <w:rFonts w:asciiTheme="minorHAnsi" w:hAnsiTheme="minorHAnsi" w:cstheme="minorHAnsi"/>
                <w:sz w:val="24"/>
                <w:szCs w:val="24"/>
              </w:rPr>
              <w:t>00</w:t>
            </w:r>
            <w:r w:rsidR="003D2935" w:rsidRPr="00F41C27">
              <w:rPr>
                <w:rFonts w:asciiTheme="minorHAnsi" w:hAnsiTheme="minorHAnsi" w:cstheme="minorHAnsi"/>
                <w:sz w:val="24"/>
                <w:szCs w:val="24"/>
              </w:rPr>
              <w:t>9</w:t>
            </w:r>
            <w:r w:rsidR="00781577" w:rsidRPr="00F41C27">
              <w:rPr>
                <w:rFonts w:asciiTheme="minorHAnsi" w:hAnsiTheme="minorHAnsi" w:cstheme="minorHAnsi"/>
                <w:sz w:val="24"/>
                <w:szCs w:val="24"/>
              </w:rPr>
              <w:t>7</w:t>
            </w:r>
          </w:p>
        </w:tc>
        <w:tc>
          <w:tcPr>
            <w:tcW w:w="6578" w:type="dxa"/>
            <w:shd w:val="clear" w:color="auto" w:fill="auto"/>
          </w:tcPr>
          <w:p w14:paraId="032666F2" w14:textId="18A9CC9C" w:rsidR="0001641E" w:rsidRPr="00F41C27" w:rsidRDefault="003D2935" w:rsidP="002B351A">
            <w:pPr>
              <w:spacing w:before="0" w:after="0"/>
              <w:rPr>
                <w:rFonts w:asciiTheme="minorHAnsi" w:hAnsiTheme="minorHAnsi" w:cstheme="minorHAnsi"/>
                <w:sz w:val="24"/>
                <w:szCs w:val="24"/>
              </w:rPr>
            </w:pPr>
            <w:r w:rsidRPr="00F41C27">
              <w:rPr>
                <w:rFonts w:asciiTheme="minorHAnsi" w:hAnsiTheme="minorHAnsi" w:cstheme="minorHAnsi"/>
                <w:sz w:val="24"/>
                <w:szCs w:val="24"/>
              </w:rPr>
              <w:t>Secretariat to provide members details of Department of Health website and phone numbers regarding COVID.</w:t>
            </w:r>
          </w:p>
        </w:tc>
        <w:tc>
          <w:tcPr>
            <w:tcW w:w="2126" w:type="dxa"/>
            <w:shd w:val="clear" w:color="auto" w:fill="auto"/>
          </w:tcPr>
          <w:p w14:paraId="2F708312" w14:textId="2F7DA8A8" w:rsidR="0001641E" w:rsidRPr="00F41C27" w:rsidRDefault="00A4670C" w:rsidP="00F41C27">
            <w:pPr>
              <w:tabs>
                <w:tab w:val="left" w:pos="851"/>
              </w:tabs>
              <w:autoSpaceDE w:val="0"/>
              <w:autoSpaceDN w:val="0"/>
              <w:adjustRightInd w:val="0"/>
              <w:spacing w:before="0" w:after="0"/>
              <w:ind w:right="423"/>
              <w:rPr>
                <w:rFonts w:asciiTheme="minorHAnsi" w:hAnsiTheme="minorHAnsi" w:cstheme="minorHAnsi"/>
                <w:sz w:val="24"/>
                <w:szCs w:val="24"/>
              </w:rPr>
            </w:pPr>
            <w:r w:rsidRPr="00F41C27">
              <w:rPr>
                <w:rFonts w:asciiTheme="minorHAnsi" w:hAnsiTheme="minorHAnsi" w:cstheme="minorHAnsi"/>
                <w:sz w:val="24"/>
                <w:szCs w:val="24"/>
              </w:rPr>
              <w:t>S</w:t>
            </w:r>
            <w:r w:rsidR="003D2935" w:rsidRPr="00F41C27">
              <w:rPr>
                <w:rFonts w:asciiTheme="minorHAnsi" w:hAnsiTheme="minorHAnsi" w:cstheme="minorHAnsi"/>
                <w:sz w:val="24"/>
                <w:szCs w:val="24"/>
              </w:rPr>
              <w:t>ec</w:t>
            </w:r>
            <w:r w:rsidRPr="00F41C27">
              <w:rPr>
                <w:rFonts w:asciiTheme="minorHAnsi" w:hAnsiTheme="minorHAnsi" w:cstheme="minorHAnsi"/>
                <w:sz w:val="24"/>
                <w:szCs w:val="24"/>
              </w:rPr>
              <w:t>re</w:t>
            </w:r>
            <w:r w:rsidR="003D2935" w:rsidRPr="00F41C27">
              <w:rPr>
                <w:rFonts w:asciiTheme="minorHAnsi" w:hAnsiTheme="minorHAnsi" w:cstheme="minorHAnsi"/>
                <w:sz w:val="24"/>
                <w:szCs w:val="24"/>
              </w:rPr>
              <w:t>ta</w:t>
            </w:r>
            <w:r w:rsidRPr="00F41C27">
              <w:rPr>
                <w:rFonts w:asciiTheme="minorHAnsi" w:hAnsiTheme="minorHAnsi" w:cstheme="minorHAnsi"/>
                <w:sz w:val="24"/>
                <w:szCs w:val="24"/>
              </w:rPr>
              <w:t>riat</w:t>
            </w:r>
          </w:p>
        </w:tc>
      </w:tr>
    </w:tbl>
    <w:p w14:paraId="7D387AD1" w14:textId="77777777" w:rsidR="0001641E" w:rsidRPr="00F41C27" w:rsidRDefault="0001641E" w:rsidP="00F41C27">
      <w:pPr>
        <w:pStyle w:val="ListParagraph"/>
        <w:spacing w:before="0" w:after="0"/>
        <w:ind w:left="6"/>
        <w:rPr>
          <w:rFonts w:asciiTheme="minorHAnsi" w:hAnsiTheme="minorHAnsi" w:cstheme="minorHAnsi"/>
          <w:sz w:val="24"/>
          <w:szCs w:val="24"/>
          <w:highlight w:val="yellow"/>
        </w:rPr>
      </w:pPr>
    </w:p>
    <w:p w14:paraId="13440672" w14:textId="3C92AFC6" w:rsidR="00CE1B62" w:rsidRPr="00F41C27" w:rsidRDefault="00CE1B62" w:rsidP="00F41C27">
      <w:pPr>
        <w:spacing w:before="0" w:after="0"/>
        <w:rPr>
          <w:rFonts w:asciiTheme="minorHAnsi" w:hAnsiTheme="minorHAnsi"/>
          <w:sz w:val="24"/>
          <w:szCs w:val="24"/>
        </w:rPr>
      </w:pPr>
      <w:r w:rsidRPr="00F41C27">
        <w:rPr>
          <w:rFonts w:asciiTheme="minorHAnsi" w:hAnsiTheme="minorHAnsi"/>
          <w:sz w:val="24"/>
          <w:szCs w:val="24"/>
        </w:rPr>
        <w:t>Ms Cole advised members to check and update their details especially in relation to spousal income as the system relies on individuals to be responsible for advising DVA if their situation changes.</w:t>
      </w:r>
    </w:p>
    <w:p w14:paraId="33B7FD90" w14:textId="77777777" w:rsidR="00CE1B62" w:rsidRPr="00F41C27" w:rsidRDefault="00CE1B62" w:rsidP="00F41C27">
      <w:pPr>
        <w:spacing w:before="0" w:after="0"/>
        <w:rPr>
          <w:rFonts w:asciiTheme="minorHAnsi" w:hAnsiTheme="minorHAnsi"/>
          <w:sz w:val="24"/>
          <w:szCs w:val="24"/>
        </w:rPr>
      </w:pPr>
    </w:p>
    <w:p w14:paraId="348745FE" w14:textId="488360F3" w:rsidR="00CE1B62" w:rsidRDefault="00730FAF" w:rsidP="00F41C27">
      <w:pPr>
        <w:spacing w:before="0" w:after="0"/>
        <w:rPr>
          <w:rFonts w:asciiTheme="minorHAnsi" w:hAnsiTheme="minorHAnsi"/>
          <w:sz w:val="24"/>
          <w:szCs w:val="24"/>
        </w:rPr>
      </w:pPr>
      <w:r w:rsidRPr="00F41C27">
        <w:rPr>
          <w:rFonts w:asciiTheme="minorHAnsi" w:hAnsiTheme="minorHAnsi"/>
          <w:sz w:val="24"/>
          <w:szCs w:val="24"/>
        </w:rPr>
        <w:t>Ms McCabe inquired i</w:t>
      </w:r>
      <w:r w:rsidR="00CE1B62" w:rsidRPr="00F41C27">
        <w:rPr>
          <w:rFonts w:asciiTheme="minorHAnsi" w:hAnsiTheme="minorHAnsi"/>
          <w:sz w:val="24"/>
          <w:szCs w:val="24"/>
        </w:rPr>
        <w:t>f there has been any changes to the Deeming Rate</w:t>
      </w:r>
      <w:r w:rsidR="00CE7F48" w:rsidRPr="00F41C27">
        <w:rPr>
          <w:rFonts w:asciiTheme="minorHAnsi" w:hAnsiTheme="minorHAnsi"/>
          <w:sz w:val="24"/>
          <w:szCs w:val="24"/>
        </w:rPr>
        <w:t xml:space="preserve"> and</w:t>
      </w:r>
      <w:r w:rsidR="00CE1B62" w:rsidRPr="00F41C27">
        <w:rPr>
          <w:rFonts w:asciiTheme="minorHAnsi" w:hAnsiTheme="minorHAnsi"/>
          <w:sz w:val="24"/>
          <w:szCs w:val="24"/>
        </w:rPr>
        <w:t xml:space="preserve"> Ms Cole said she would look into it. </w:t>
      </w:r>
    </w:p>
    <w:p w14:paraId="732B28C2" w14:textId="77777777" w:rsidR="002B351A" w:rsidRPr="00F41C27" w:rsidRDefault="002B351A" w:rsidP="00F41C27">
      <w:pPr>
        <w:spacing w:before="0" w:after="0"/>
        <w:rPr>
          <w:rFonts w:asciiTheme="minorHAnsi" w:hAnsiTheme="minorHAnsi"/>
          <w:sz w:val="24"/>
          <w:szCs w:val="24"/>
        </w:rPr>
      </w:pPr>
    </w:p>
    <w:p w14:paraId="0617821C" w14:textId="77777777" w:rsidR="002B351A" w:rsidRPr="00F41C27" w:rsidRDefault="002B351A" w:rsidP="002B351A">
      <w:pPr>
        <w:spacing w:before="0" w:after="0"/>
        <w:rPr>
          <w:rFonts w:asciiTheme="minorHAnsi" w:hAnsiTheme="minorHAnsi"/>
          <w:sz w:val="24"/>
          <w:szCs w:val="24"/>
        </w:rPr>
      </w:pPr>
      <w:r w:rsidRPr="00F41C27">
        <w:rPr>
          <w:rFonts w:asciiTheme="minorHAnsi" w:hAnsiTheme="minorHAnsi"/>
          <w:sz w:val="24"/>
          <w:szCs w:val="24"/>
        </w:rPr>
        <w:t>Mr Burrows mentioned the financial difficulties facing lot of veterans as many are supporting their grown up children due to the loss of jobs during the pandemic.</w:t>
      </w:r>
      <w:r>
        <w:rPr>
          <w:rFonts w:asciiTheme="minorHAnsi" w:hAnsiTheme="minorHAnsi"/>
          <w:sz w:val="24"/>
          <w:szCs w:val="24"/>
        </w:rPr>
        <w:t xml:space="preserve"> </w:t>
      </w:r>
      <w:r w:rsidRPr="00F41C27">
        <w:rPr>
          <w:rFonts w:asciiTheme="minorHAnsi" w:hAnsiTheme="minorHAnsi"/>
          <w:sz w:val="24"/>
          <w:szCs w:val="24"/>
        </w:rPr>
        <w:t xml:space="preserve"> Ms Cole understands that this is affecting a lot of clients and that DVA generally align their pension rates with Services Australia</w:t>
      </w:r>
    </w:p>
    <w:p w14:paraId="44950275" w14:textId="77777777" w:rsidR="00CE1B62" w:rsidRPr="00F41C27" w:rsidRDefault="00CE1B62" w:rsidP="00F41C27">
      <w:pPr>
        <w:pStyle w:val="ListParagraph"/>
        <w:spacing w:before="0" w:after="0"/>
        <w:ind w:left="6"/>
        <w:rPr>
          <w:rFonts w:asciiTheme="minorHAnsi" w:hAnsiTheme="minorHAnsi" w:cstheme="minorHAnsi"/>
          <w:sz w:val="24"/>
          <w:szCs w:val="24"/>
          <w:highlight w:val="yellow"/>
          <w:lang w:eastAsia="en-US"/>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212"/>
        <w:gridCol w:w="2090"/>
      </w:tblGrid>
      <w:tr w:rsidR="00CE1B62" w:rsidRPr="00F41C27" w14:paraId="42B06E89" w14:textId="77777777" w:rsidTr="002B351A">
        <w:trPr>
          <w:trHeight w:val="259"/>
        </w:trPr>
        <w:tc>
          <w:tcPr>
            <w:tcW w:w="1616" w:type="dxa"/>
            <w:shd w:val="clear" w:color="auto" w:fill="95B3D7" w:themeFill="accent1" w:themeFillTint="99"/>
          </w:tcPr>
          <w:p w14:paraId="238C0C89" w14:textId="77777777" w:rsidR="00CE1B62" w:rsidRPr="00F41C27" w:rsidRDefault="00CE1B62"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lastRenderedPageBreak/>
              <w:t xml:space="preserve">Item </w:t>
            </w:r>
          </w:p>
        </w:tc>
        <w:tc>
          <w:tcPr>
            <w:tcW w:w="6212" w:type="dxa"/>
            <w:shd w:val="clear" w:color="auto" w:fill="95B3D7" w:themeFill="accent1" w:themeFillTint="99"/>
          </w:tcPr>
          <w:p w14:paraId="4EC9A8EE" w14:textId="77777777" w:rsidR="00CE1B62" w:rsidRPr="00F41C27" w:rsidRDefault="00CE1B62"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090" w:type="dxa"/>
            <w:shd w:val="clear" w:color="auto" w:fill="95B3D7" w:themeFill="accent1" w:themeFillTint="99"/>
          </w:tcPr>
          <w:p w14:paraId="29627F0A" w14:textId="77777777" w:rsidR="00CE1B62" w:rsidRPr="00F41C27" w:rsidRDefault="00CE1B62"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A44FAD" w:rsidRPr="00F41C27" w14:paraId="20F300D1" w14:textId="77777777" w:rsidTr="002B351A">
        <w:trPr>
          <w:trHeight w:val="486"/>
        </w:trPr>
        <w:tc>
          <w:tcPr>
            <w:tcW w:w="1616" w:type="dxa"/>
            <w:shd w:val="clear" w:color="auto" w:fill="auto"/>
          </w:tcPr>
          <w:p w14:paraId="2D016DCA" w14:textId="4267753D" w:rsidR="00A44FAD"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A44FAD" w:rsidRPr="00F41C27">
              <w:rPr>
                <w:rFonts w:asciiTheme="minorHAnsi" w:hAnsiTheme="minorHAnsi" w:cstheme="minorHAnsi"/>
                <w:sz w:val="24"/>
                <w:szCs w:val="24"/>
              </w:rPr>
              <w:t>2020/</w:t>
            </w:r>
            <w:r>
              <w:rPr>
                <w:rFonts w:asciiTheme="minorHAnsi" w:hAnsiTheme="minorHAnsi" w:cstheme="minorHAnsi"/>
                <w:sz w:val="24"/>
                <w:szCs w:val="24"/>
              </w:rPr>
              <w:t>00</w:t>
            </w:r>
            <w:r w:rsidR="00A44FAD" w:rsidRPr="00F41C27">
              <w:rPr>
                <w:rFonts w:asciiTheme="minorHAnsi" w:hAnsiTheme="minorHAnsi" w:cstheme="minorHAnsi"/>
                <w:sz w:val="24"/>
                <w:szCs w:val="24"/>
              </w:rPr>
              <w:t>98</w:t>
            </w:r>
          </w:p>
        </w:tc>
        <w:tc>
          <w:tcPr>
            <w:tcW w:w="6212" w:type="dxa"/>
            <w:shd w:val="clear" w:color="auto" w:fill="auto"/>
          </w:tcPr>
          <w:p w14:paraId="2ADDB6BA" w14:textId="22AC0113" w:rsidR="00A44FAD" w:rsidRPr="00F41C27" w:rsidRDefault="00A44FAD" w:rsidP="00F41C27">
            <w:pPr>
              <w:spacing w:before="0" w:after="0"/>
              <w:jc w:val="both"/>
              <w:rPr>
                <w:rFonts w:asciiTheme="minorHAnsi" w:hAnsiTheme="minorHAnsi" w:cstheme="minorHAnsi"/>
                <w:sz w:val="24"/>
                <w:szCs w:val="24"/>
              </w:rPr>
            </w:pPr>
            <w:r w:rsidRPr="00F41C27">
              <w:rPr>
                <w:rFonts w:asciiTheme="minorHAnsi" w:hAnsiTheme="minorHAnsi" w:cstheme="minorHAnsi"/>
                <w:sz w:val="24"/>
                <w:szCs w:val="24"/>
              </w:rPr>
              <w:t xml:space="preserve">Ms Cole to investigate changes to the Deeming rate/Income Assets test </w:t>
            </w:r>
            <w:r w:rsidR="00F41C27">
              <w:rPr>
                <w:rFonts w:asciiTheme="minorHAnsi" w:hAnsiTheme="minorHAnsi" w:cstheme="minorHAnsi"/>
                <w:sz w:val="24"/>
                <w:szCs w:val="24"/>
              </w:rPr>
              <w:t>and</w:t>
            </w:r>
            <w:r w:rsidRPr="00F41C27">
              <w:rPr>
                <w:rFonts w:asciiTheme="minorHAnsi" w:hAnsiTheme="minorHAnsi" w:cstheme="minorHAnsi"/>
                <w:sz w:val="24"/>
                <w:szCs w:val="24"/>
              </w:rPr>
              <w:t xml:space="preserve"> circulate to members </w:t>
            </w:r>
            <w:proofErr w:type="spellStart"/>
            <w:r w:rsidRPr="00F41C27">
              <w:rPr>
                <w:rFonts w:asciiTheme="minorHAnsi" w:hAnsiTheme="minorHAnsi" w:cstheme="minorHAnsi"/>
                <w:sz w:val="24"/>
                <w:szCs w:val="24"/>
              </w:rPr>
              <w:t>OoS</w:t>
            </w:r>
            <w:proofErr w:type="spellEnd"/>
            <w:r w:rsidRPr="00F41C27">
              <w:rPr>
                <w:rFonts w:asciiTheme="minorHAnsi" w:hAnsiTheme="minorHAnsi" w:cstheme="minorHAnsi"/>
                <w:sz w:val="24"/>
                <w:szCs w:val="24"/>
              </w:rPr>
              <w:t>.</w:t>
            </w:r>
          </w:p>
        </w:tc>
        <w:tc>
          <w:tcPr>
            <w:tcW w:w="2090" w:type="dxa"/>
            <w:shd w:val="clear" w:color="auto" w:fill="auto"/>
          </w:tcPr>
          <w:p w14:paraId="16B7B6F8" w14:textId="529877AD" w:rsidR="00A44FAD" w:rsidRPr="00F41C27" w:rsidRDefault="00A44FAD" w:rsidP="00F41C27">
            <w:pPr>
              <w:tabs>
                <w:tab w:val="left" w:pos="851"/>
              </w:tabs>
              <w:autoSpaceDE w:val="0"/>
              <w:autoSpaceDN w:val="0"/>
              <w:adjustRightInd w:val="0"/>
              <w:spacing w:before="0" w:after="0"/>
              <w:ind w:right="423"/>
              <w:rPr>
                <w:rFonts w:asciiTheme="minorHAnsi" w:hAnsiTheme="minorHAnsi" w:cstheme="minorHAnsi"/>
                <w:sz w:val="24"/>
                <w:szCs w:val="24"/>
              </w:rPr>
            </w:pPr>
            <w:r w:rsidRPr="00F41C27">
              <w:rPr>
                <w:rFonts w:asciiTheme="minorHAnsi" w:hAnsiTheme="minorHAnsi" w:cstheme="minorHAnsi"/>
                <w:sz w:val="24"/>
                <w:szCs w:val="24"/>
              </w:rPr>
              <w:t>Natasha Cole</w:t>
            </w:r>
          </w:p>
        </w:tc>
      </w:tr>
      <w:tr w:rsidR="00A44FAD" w:rsidRPr="00F41C27" w14:paraId="3BBA5C24" w14:textId="77777777" w:rsidTr="002B351A">
        <w:trPr>
          <w:trHeight w:val="486"/>
        </w:trPr>
        <w:tc>
          <w:tcPr>
            <w:tcW w:w="1616" w:type="dxa"/>
            <w:shd w:val="clear" w:color="auto" w:fill="auto"/>
          </w:tcPr>
          <w:p w14:paraId="7A3F99D8" w14:textId="05D2AF3E" w:rsidR="00A44FAD"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A44FAD" w:rsidRPr="00F41C27">
              <w:rPr>
                <w:rFonts w:asciiTheme="minorHAnsi" w:hAnsiTheme="minorHAnsi" w:cstheme="minorHAnsi"/>
                <w:sz w:val="24"/>
                <w:szCs w:val="24"/>
              </w:rPr>
              <w:t>2020/</w:t>
            </w:r>
            <w:r>
              <w:rPr>
                <w:rFonts w:asciiTheme="minorHAnsi" w:hAnsiTheme="minorHAnsi" w:cstheme="minorHAnsi"/>
                <w:sz w:val="24"/>
                <w:szCs w:val="24"/>
              </w:rPr>
              <w:t>00</w:t>
            </w:r>
            <w:r w:rsidR="00A44FAD" w:rsidRPr="00F41C27">
              <w:rPr>
                <w:rFonts w:asciiTheme="minorHAnsi" w:hAnsiTheme="minorHAnsi" w:cstheme="minorHAnsi"/>
                <w:sz w:val="24"/>
                <w:szCs w:val="24"/>
              </w:rPr>
              <w:t>99</w:t>
            </w:r>
          </w:p>
        </w:tc>
        <w:tc>
          <w:tcPr>
            <w:tcW w:w="6212" w:type="dxa"/>
            <w:shd w:val="clear" w:color="auto" w:fill="auto"/>
          </w:tcPr>
          <w:p w14:paraId="74FDF9BD" w14:textId="3880D1FD" w:rsidR="00A44FAD" w:rsidRPr="00F41C27" w:rsidRDefault="00A44FAD" w:rsidP="00F41C27">
            <w:pPr>
              <w:spacing w:before="0" w:after="0"/>
              <w:jc w:val="both"/>
              <w:rPr>
                <w:rFonts w:asciiTheme="minorHAnsi" w:hAnsiTheme="minorHAnsi" w:cstheme="minorHAnsi"/>
                <w:sz w:val="24"/>
                <w:szCs w:val="24"/>
              </w:rPr>
            </w:pPr>
            <w:r w:rsidRPr="00F41C27">
              <w:rPr>
                <w:rFonts w:asciiTheme="minorHAnsi" w:hAnsiTheme="minorHAnsi" w:cstheme="minorHAnsi"/>
                <w:sz w:val="24"/>
                <w:szCs w:val="24"/>
              </w:rPr>
              <w:t>Mr Burrows to provide a submission regarding supporting family members and ATO gifting arrangements</w:t>
            </w:r>
            <w:r w:rsidR="00F41C27">
              <w:rPr>
                <w:rFonts w:asciiTheme="minorHAnsi" w:hAnsiTheme="minorHAnsi" w:cstheme="minorHAnsi"/>
                <w:sz w:val="24"/>
                <w:szCs w:val="24"/>
              </w:rPr>
              <w:t>.</w:t>
            </w:r>
          </w:p>
        </w:tc>
        <w:tc>
          <w:tcPr>
            <w:tcW w:w="2090" w:type="dxa"/>
            <w:shd w:val="clear" w:color="auto" w:fill="auto"/>
          </w:tcPr>
          <w:p w14:paraId="4E62B4AE" w14:textId="0829B67B" w:rsidR="00A44FAD" w:rsidRPr="00F41C27" w:rsidRDefault="00A44FAD" w:rsidP="00F41C27">
            <w:pPr>
              <w:tabs>
                <w:tab w:val="left" w:pos="851"/>
              </w:tabs>
              <w:autoSpaceDE w:val="0"/>
              <w:autoSpaceDN w:val="0"/>
              <w:adjustRightInd w:val="0"/>
              <w:spacing w:before="0" w:after="0"/>
              <w:ind w:right="423"/>
              <w:rPr>
                <w:rFonts w:asciiTheme="minorHAnsi" w:hAnsiTheme="minorHAnsi" w:cstheme="minorHAnsi"/>
                <w:sz w:val="24"/>
                <w:szCs w:val="24"/>
              </w:rPr>
            </w:pPr>
            <w:r w:rsidRPr="00F41C27">
              <w:rPr>
                <w:rFonts w:asciiTheme="minorHAnsi" w:hAnsiTheme="minorHAnsi" w:cstheme="minorHAnsi"/>
                <w:sz w:val="24"/>
                <w:szCs w:val="24"/>
              </w:rPr>
              <w:t>John Burrows</w:t>
            </w:r>
          </w:p>
        </w:tc>
      </w:tr>
      <w:tr w:rsidR="002B351A" w:rsidRPr="00F41C27" w14:paraId="5A04D324" w14:textId="77777777" w:rsidTr="002B351A">
        <w:trPr>
          <w:trHeight w:val="486"/>
        </w:trPr>
        <w:tc>
          <w:tcPr>
            <w:tcW w:w="1616" w:type="dxa"/>
            <w:shd w:val="clear" w:color="auto" w:fill="auto"/>
          </w:tcPr>
          <w:p w14:paraId="2442952F" w14:textId="02859AA9" w:rsidR="002B351A" w:rsidRDefault="002B351A" w:rsidP="002B351A">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Pr="00F41C27">
              <w:rPr>
                <w:rFonts w:asciiTheme="minorHAnsi" w:hAnsiTheme="minorHAnsi" w:cstheme="minorHAnsi"/>
                <w:sz w:val="24"/>
                <w:szCs w:val="24"/>
              </w:rPr>
              <w:t>2020/</w:t>
            </w:r>
            <w:r>
              <w:rPr>
                <w:rFonts w:asciiTheme="minorHAnsi" w:hAnsiTheme="minorHAnsi" w:cstheme="minorHAnsi"/>
                <w:sz w:val="24"/>
                <w:szCs w:val="24"/>
              </w:rPr>
              <w:t>0</w:t>
            </w:r>
            <w:r w:rsidRPr="00F41C27">
              <w:rPr>
                <w:rFonts w:asciiTheme="minorHAnsi" w:hAnsiTheme="minorHAnsi" w:cstheme="minorHAnsi"/>
                <w:sz w:val="24"/>
                <w:szCs w:val="24"/>
              </w:rPr>
              <w:t>100</w:t>
            </w:r>
          </w:p>
        </w:tc>
        <w:tc>
          <w:tcPr>
            <w:tcW w:w="6212" w:type="dxa"/>
            <w:shd w:val="clear" w:color="auto" w:fill="auto"/>
          </w:tcPr>
          <w:p w14:paraId="2961DFDA" w14:textId="5A8AF2CD" w:rsidR="002B351A" w:rsidRPr="00F41C27" w:rsidRDefault="002B351A" w:rsidP="002B351A">
            <w:pPr>
              <w:spacing w:before="0" w:after="0"/>
              <w:jc w:val="both"/>
              <w:rPr>
                <w:rFonts w:asciiTheme="minorHAnsi" w:hAnsiTheme="minorHAnsi" w:cstheme="minorHAnsi"/>
                <w:sz w:val="24"/>
                <w:szCs w:val="24"/>
              </w:rPr>
            </w:pPr>
            <w:r w:rsidRPr="00F41C27">
              <w:rPr>
                <w:rFonts w:asciiTheme="minorHAnsi" w:hAnsiTheme="minorHAnsi" w:cstheme="minorHAnsi"/>
                <w:sz w:val="24"/>
                <w:szCs w:val="24"/>
              </w:rPr>
              <w:t>Ms Cole to check with ATO about gifting amounts $10,000 per year for aged care.</w:t>
            </w:r>
          </w:p>
        </w:tc>
        <w:tc>
          <w:tcPr>
            <w:tcW w:w="2090" w:type="dxa"/>
            <w:shd w:val="clear" w:color="auto" w:fill="auto"/>
          </w:tcPr>
          <w:p w14:paraId="2AD57561" w14:textId="1F917F2A" w:rsidR="002B351A" w:rsidRPr="00F41C27" w:rsidRDefault="002B351A" w:rsidP="002B351A">
            <w:pPr>
              <w:tabs>
                <w:tab w:val="left" w:pos="851"/>
              </w:tabs>
              <w:autoSpaceDE w:val="0"/>
              <w:autoSpaceDN w:val="0"/>
              <w:adjustRightInd w:val="0"/>
              <w:spacing w:before="0" w:after="0"/>
              <w:ind w:right="423"/>
              <w:rPr>
                <w:rFonts w:asciiTheme="minorHAnsi" w:hAnsiTheme="minorHAnsi" w:cstheme="minorHAnsi"/>
                <w:sz w:val="24"/>
                <w:szCs w:val="24"/>
              </w:rPr>
            </w:pPr>
            <w:r w:rsidRPr="00F41C27">
              <w:rPr>
                <w:rFonts w:asciiTheme="minorHAnsi" w:hAnsiTheme="minorHAnsi" w:cstheme="minorHAnsi"/>
                <w:sz w:val="24"/>
                <w:szCs w:val="24"/>
              </w:rPr>
              <w:t>Natasha Cole Secretariat</w:t>
            </w:r>
          </w:p>
        </w:tc>
      </w:tr>
    </w:tbl>
    <w:p w14:paraId="513D36D8" w14:textId="77777777" w:rsidR="00A44FAD" w:rsidRPr="00F41C27" w:rsidRDefault="00A44FAD" w:rsidP="00F41C27">
      <w:pPr>
        <w:pStyle w:val="ListParagraph"/>
        <w:spacing w:before="0" w:after="0"/>
        <w:ind w:left="6"/>
        <w:rPr>
          <w:rFonts w:asciiTheme="minorHAnsi" w:hAnsiTheme="minorHAnsi" w:cstheme="minorHAnsi"/>
          <w:sz w:val="24"/>
          <w:szCs w:val="24"/>
          <w:highlight w:val="yellow"/>
        </w:rPr>
      </w:pPr>
    </w:p>
    <w:p w14:paraId="6B64424A" w14:textId="7AD05A29" w:rsidR="002F7826" w:rsidRDefault="003D2935" w:rsidP="00F41C27">
      <w:pPr>
        <w:pStyle w:val="Heading1"/>
        <w:spacing w:before="0" w:after="0"/>
        <w:jc w:val="both"/>
        <w:rPr>
          <w:rFonts w:cstheme="minorHAnsi"/>
          <w:sz w:val="24"/>
          <w:szCs w:val="24"/>
        </w:rPr>
      </w:pPr>
      <w:r w:rsidRPr="00F41C27">
        <w:rPr>
          <w:rFonts w:cstheme="minorHAnsi"/>
          <w:sz w:val="24"/>
          <w:szCs w:val="24"/>
        </w:rPr>
        <w:t>5</w:t>
      </w:r>
      <w:r w:rsidR="002F7826" w:rsidRPr="00F41C27">
        <w:rPr>
          <w:rFonts w:cstheme="minorHAnsi"/>
          <w:sz w:val="24"/>
          <w:szCs w:val="24"/>
        </w:rPr>
        <w:t xml:space="preserve">b. National Commissioner for Defence and Veteran Suicide Prevention and Veteran Family Advocate </w:t>
      </w:r>
    </w:p>
    <w:p w14:paraId="261FD0A8" w14:textId="77777777" w:rsidR="00506087" w:rsidRPr="002B351A" w:rsidRDefault="00506087" w:rsidP="002B351A"/>
    <w:p w14:paraId="4B888B1E" w14:textId="77777777" w:rsidR="005B245A" w:rsidRPr="00F41C27" w:rsidRDefault="00E801FF" w:rsidP="00F41C27">
      <w:pPr>
        <w:spacing w:before="0" w:after="0"/>
        <w:rPr>
          <w:rFonts w:asciiTheme="minorHAnsi" w:hAnsiTheme="minorHAnsi" w:cstheme="minorHAnsi"/>
          <w:b/>
          <w:sz w:val="24"/>
          <w:szCs w:val="24"/>
        </w:rPr>
      </w:pPr>
      <w:r w:rsidRPr="00F41C27">
        <w:rPr>
          <w:rFonts w:asciiTheme="minorHAnsi" w:hAnsiTheme="minorHAnsi" w:cstheme="minorHAnsi"/>
          <w:b/>
          <w:sz w:val="24"/>
          <w:szCs w:val="24"/>
        </w:rPr>
        <w:t>VETERAN FAMILY ADVOCATE</w:t>
      </w:r>
    </w:p>
    <w:p w14:paraId="49F8D715" w14:textId="38B6ACBD" w:rsidR="00E801FF" w:rsidRPr="00F41C27" w:rsidRDefault="005B245A"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The Chair provided members with an update on the appointment process for the Veteran Family Advocate (VFA)</w:t>
      </w:r>
      <w:r w:rsidR="00F1029D" w:rsidRPr="00F41C27">
        <w:rPr>
          <w:rFonts w:asciiTheme="minorHAnsi" w:hAnsiTheme="minorHAnsi" w:cstheme="minorHAnsi"/>
          <w:sz w:val="24"/>
          <w:szCs w:val="24"/>
        </w:rPr>
        <w:t xml:space="preserve"> and the importance of a VFA</w:t>
      </w:r>
      <w:r w:rsidRPr="00F41C27">
        <w:rPr>
          <w:rFonts w:asciiTheme="minorHAnsi" w:hAnsiTheme="minorHAnsi" w:cstheme="minorHAnsi"/>
          <w:sz w:val="24"/>
          <w:szCs w:val="24"/>
        </w:rPr>
        <w:t xml:space="preserve">. </w:t>
      </w:r>
      <w:r w:rsidR="00F41C27">
        <w:rPr>
          <w:rFonts w:asciiTheme="minorHAnsi" w:hAnsiTheme="minorHAnsi" w:cstheme="minorHAnsi"/>
          <w:sz w:val="24"/>
          <w:szCs w:val="24"/>
        </w:rPr>
        <w:t xml:space="preserve"> </w:t>
      </w:r>
      <w:r w:rsidRPr="00F41C27">
        <w:rPr>
          <w:rFonts w:asciiTheme="minorHAnsi" w:hAnsiTheme="minorHAnsi" w:cstheme="minorHAnsi"/>
          <w:sz w:val="24"/>
          <w:szCs w:val="24"/>
        </w:rPr>
        <w:t>The</w:t>
      </w:r>
      <w:r w:rsidR="00F17318" w:rsidRPr="00F41C27">
        <w:rPr>
          <w:rFonts w:asciiTheme="minorHAnsi" w:hAnsiTheme="minorHAnsi" w:cstheme="minorHAnsi"/>
          <w:sz w:val="24"/>
          <w:szCs w:val="24"/>
        </w:rPr>
        <w:t xml:space="preserve"> </w:t>
      </w:r>
      <w:r w:rsidR="00E801FF" w:rsidRPr="00F41C27">
        <w:rPr>
          <w:rFonts w:asciiTheme="minorHAnsi" w:hAnsiTheme="minorHAnsi" w:cstheme="minorHAnsi"/>
          <w:sz w:val="24"/>
          <w:szCs w:val="24"/>
        </w:rPr>
        <w:t>selection process has c</w:t>
      </w:r>
      <w:r w:rsidR="00F17318" w:rsidRPr="00F41C27">
        <w:rPr>
          <w:rFonts w:asciiTheme="minorHAnsi" w:hAnsiTheme="minorHAnsi" w:cstheme="minorHAnsi"/>
          <w:sz w:val="24"/>
          <w:szCs w:val="24"/>
        </w:rPr>
        <w:t>losed a</w:t>
      </w:r>
      <w:r w:rsidR="00E801FF" w:rsidRPr="00F41C27">
        <w:rPr>
          <w:rFonts w:asciiTheme="minorHAnsi" w:hAnsiTheme="minorHAnsi" w:cstheme="minorHAnsi"/>
          <w:sz w:val="24"/>
          <w:szCs w:val="24"/>
        </w:rPr>
        <w:t xml:space="preserve">nd applications </w:t>
      </w:r>
      <w:proofErr w:type="gramStart"/>
      <w:r w:rsidR="00E801FF" w:rsidRPr="00F41C27">
        <w:rPr>
          <w:rFonts w:asciiTheme="minorHAnsi" w:hAnsiTheme="minorHAnsi" w:cstheme="minorHAnsi"/>
          <w:sz w:val="24"/>
          <w:szCs w:val="24"/>
        </w:rPr>
        <w:t>are now being considered</w:t>
      </w:r>
      <w:proofErr w:type="gramEnd"/>
      <w:r w:rsidR="00E801FF" w:rsidRPr="00F41C27">
        <w:rPr>
          <w:rFonts w:asciiTheme="minorHAnsi" w:hAnsiTheme="minorHAnsi" w:cstheme="minorHAnsi"/>
          <w:sz w:val="24"/>
          <w:szCs w:val="24"/>
        </w:rPr>
        <w:t xml:space="preserve"> for the position.</w:t>
      </w:r>
      <w:r w:rsidR="00F41C27">
        <w:rPr>
          <w:rFonts w:asciiTheme="minorHAnsi" w:hAnsiTheme="minorHAnsi" w:cstheme="minorHAnsi"/>
          <w:sz w:val="24"/>
          <w:szCs w:val="24"/>
        </w:rPr>
        <w:t xml:space="preserve"> </w:t>
      </w:r>
      <w:r w:rsidR="00F17318" w:rsidRPr="00F41C27">
        <w:rPr>
          <w:rFonts w:asciiTheme="minorHAnsi" w:hAnsiTheme="minorHAnsi" w:cstheme="minorHAnsi"/>
          <w:sz w:val="24"/>
          <w:szCs w:val="24"/>
        </w:rPr>
        <w:t xml:space="preserve"> Mr Spinks added that a decision </w:t>
      </w:r>
      <w:proofErr w:type="gramStart"/>
      <w:r w:rsidR="00F17318" w:rsidRPr="00F41C27">
        <w:rPr>
          <w:rFonts w:asciiTheme="minorHAnsi" w:hAnsiTheme="minorHAnsi" w:cstheme="minorHAnsi"/>
          <w:sz w:val="24"/>
          <w:szCs w:val="24"/>
        </w:rPr>
        <w:t>should be made</w:t>
      </w:r>
      <w:proofErr w:type="gramEnd"/>
      <w:r w:rsidR="00F17318" w:rsidRPr="00F41C27">
        <w:rPr>
          <w:rFonts w:asciiTheme="minorHAnsi" w:hAnsiTheme="minorHAnsi" w:cstheme="minorHAnsi"/>
          <w:sz w:val="24"/>
          <w:szCs w:val="24"/>
        </w:rPr>
        <w:t xml:space="preserve"> in the coming fortnight.</w:t>
      </w:r>
    </w:p>
    <w:p w14:paraId="1C7BB1D2" w14:textId="77777777" w:rsidR="00F17318" w:rsidRPr="00F41C27" w:rsidRDefault="00F17318" w:rsidP="00F41C27">
      <w:pPr>
        <w:spacing w:before="0" w:after="0"/>
        <w:rPr>
          <w:rFonts w:asciiTheme="minorHAnsi" w:hAnsiTheme="minorHAnsi" w:cstheme="minorHAnsi"/>
          <w:sz w:val="24"/>
          <w:szCs w:val="24"/>
        </w:rPr>
      </w:pPr>
    </w:p>
    <w:p w14:paraId="50617AF0" w14:textId="530DAFC4" w:rsidR="00F17318" w:rsidRPr="00F41C27" w:rsidRDefault="00F17318"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Ms Rona Lunney asked if existing forums </w:t>
      </w:r>
      <w:proofErr w:type="gramStart"/>
      <w:r w:rsidRPr="00F41C27">
        <w:rPr>
          <w:rFonts w:asciiTheme="minorHAnsi" w:hAnsiTheme="minorHAnsi" w:cstheme="minorHAnsi"/>
          <w:sz w:val="24"/>
          <w:szCs w:val="24"/>
        </w:rPr>
        <w:t>will</w:t>
      </w:r>
      <w:proofErr w:type="gramEnd"/>
      <w:r w:rsidRPr="00F41C27">
        <w:rPr>
          <w:rFonts w:asciiTheme="minorHAnsi" w:hAnsiTheme="minorHAnsi" w:cstheme="minorHAnsi"/>
          <w:sz w:val="24"/>
          <w:szCs w:val="24"/>
        </w:rPr>
        <w:t xml:space="preserve"> be used or new ones. </w:t>
      </w:r>
      <w:r w:rsidR="00F41C27">
        <w:rPr>
          <w:rFonts w:asciiTheme="minorHAnsi" w:hAnsiTheme="minorHAnsi" w:cstheme="minorHAnsi"/>
          <w:sz w:val="24"/>
          <w:szCs w:val="24"/>
        </w:rPr>
        <w:t xml:space="preserve"> </w:t>
      </w:r>
      <w:r w:rsidRPr="00F41C27">
        <w:rPr>
          <w:rFonts w:asciiTheme="minorHAnsi" w:hAnsiTheme="minorHAnsi" w:cstheme="minorHAnsi"/>
          <w:sz w:val="24"/>
          <w:szCs w:val="24"/>
        </w:rPr>
        <w:t>The Chair advised that it will be up to the new VFA to</w:t>
      </w:r>
      <w:r w:rsidR="00F1029D" w:rsidRPr="00F41C27">
        <w:rPr>
          <w:rFonts w:asciiTheme="minorHAnsi" w:hAnsiTheme="minorHAnsi" w:cstheme="minorHAnsi"/>
          <w:sz w:val="24"/>
          <w:szCs w:val="24"/>
        </w:rPr>
        <w:t xml:space="preserve"> decide how they would like to run the consultation</w:t>
      </w:r>
      <w:r w:rsidR="00473689" w:rsidRPr="00F41C27">
        <w:rPr>
          <w:rFonts w:asciiTheme="minorHAnsi" w:hAnsiTheme="minorHAnsi" w:cstheme="minorHAnsi"/>
          <w:sz w:val="24"/>
          <w:szCs w:val="24"/>
        </w:rPr>
        <w:t xml:space="preserve"> and interaction</w:t>
      </w:r>
      <w:r w:rsidR="00F1029D" w:rsidRPr="00F41C27">
        <w:rPr>
          <w:rFonts w:asciiTheme="minorHAnsi" w:hAnsiTheme="minorHAnsi" w:cstheme="minorHAnsi"/>
          <w:sz w:val="24"/>
          <w:szCs w:val="24"/>
        </w:rPr>
        <w:t xml:space="preserve"> process.</w:t>
      </w:r>
      <w:r w:rsidRPr="00F41C27">
        <w:rPr>
          <w:rFonts w:asciiTheme="minorHAnsi" w:hAnsiTheme="minorHAnsi" w:cstheme="minorHAnsi"/>
          <w:sz w:val="24"/>
          <w:szCs w:val="24"/>
        </w:rPr>
        <w:t xml:space="preserve"> </w:t>
      </w:r>
    </w:p>
    <w:p w14:paraId="631C811E" w14:textId="77777777" w:rsidR="00F1029D" w:rsidRPr="00F41C27" w:rsidRDefault="00F1029D" w:rsidP="00F41C27">
      <w:pPr>
        <w:spacing w:before="0" w:after="0"/>
        <w:rPr>
          <w:rFonts w:asciiTheme="minorHAnsi" w:hAnsiTheme="minorHAnsi" w:cstheme="minorHAnsi"/>
          <w:sz w:val="24"/>
          <w:szCs w:val="24"/>
          <w:highlight w:val="lightGray"/>
        </w:rPr>
      </w:pPr>
    </w:p>
    <w:p w14:paraId="57923CA1" w14:textId="16CEFD61" w:rsidR="00F1029D" w:rsidRPr="00F41C27" w:rsidRDefault="00F1029D" w:rsidP="00F41C27">
      <w:pPr>
        <w:spacing w:before="0" w:after="0"/>
        <w:rPr>
          <w:rFonts w:asciiTheme="minorHAnsi" w:hAnsiTheme="minorHAnsi" w:cstheme="minorHAnsi"/>
          <w:sz w:val="24"/>
          <w:szCs w:val="24"/>
        </w:rPr>
      </w:pPr>
      <w:r w:rsidRPr="002B351A">
        <w:rPr>
          <w:rFonts w:asciiTheme="minorHAnsi" w:hAnsiTheme="minorHAnsi" w:cstheme="minorHAnsi"/>
          <w:sz w:val="24"/>
          <w:szCs w:val="24"/>
        </w:rPr>
        <w:t>Mr Burrow</w:t>
      </w:r>
      <w:r w:rsidR="00205706" w:rsidRPr="002B351A">
        <w:rPr>
          <w:rFonts w:asciiTheme="minorHAnsi" w:hAnsiTheme="minorHAnsi" w:cstheme="minorHAnsi"/>
          <w:sz w:val="24"/>
          <w:szCs w:val="24"/>
        </w:rPr>
        <w:t>s</w:t>
      </w:r>
      <w:r w:rsidR="00506087">
        <w:rPr>
          <w:rFonts w:asciiTheme="minorHAnsi" w:hAnsiTheme="minorHAnsi" w:cstheme="minorHAnsi"/>
          <w:sz w:val="24"/>
          <w:szCs w:val="24"/>
        </w:rPr>
        <w:t xml:space="preserve"> commented that Advocates should be aware that when dealing with </w:t>
      </w:r>
      <w:r w:rsidR="00506087" w:rsidRPr="000A4731">
        <w:rPr>
          <w:rFonts w:asciiTheme="minorHAnsi" w:hAnsiTheme="minorHAnsi" w:cstheme="minorHAnsi"/>
          <w:sz w:val="24"/>
          <w:szCs w:val="24"/>
        </w:rPr>
        <w:t>Special Air Service (SAS)</w:t>
      </w:r>
      <w:r w:rsidR="00506087">
        <w:rPr>
          <w:rFonts w:asciiTheme="minorHAnsi" w:hAnsiTheme="minorHAnsi" w:cstheme="minorHAnsi"/>
          <w:sz w:val="24"/>
          <w:szCs w:val="24"/>
        </w:rPr>
        <w:t xml:space="preserve"> veterans they </w:t>
      </w:r>
      <w:proofErr w:type="gramStart"/>
      <w:r w:rsidR="00506087">
        <w:rPr>
          <w:rFonts w:asciiTheme="minorHAnsi" w:hAnsiTheme="minorHAnsi" w:cstheme="minorHAnsi"/>
          <w:sz w:val="24"/>
          <w:szCs w:val="24"/>
        </w:rPr>
        <w:t>could become caught up</w:t>
      </w:r>
      <w:proofErr w:type="gramEnd"/>
      <w:r w:rsidR="00506087">
        <w:rPr>
          <w:rFonts w:asciiTheme="minorHAnsi" w:hAnsiTheme="minorHAnsi" w:cstheme="minorHAnsi"/>
          <w:sz w:val="24"/>
          <w:szCs w:val="24"/>
        </w:rPr>
        <w:t xml:space="preserve"> in </w:t>
      </w:r>
      <w:r w:rsidR="00473689" w:rsidRPr="002B351A">
        <w:rPr>
          <w:rFonts w:asciiTheme="minorHAnsi" w:hAnsiTheme="minorHAnsi" w:cstheme="minorHAnsi"/>
          <w:sz w:val="24"/>
          <w:szCs w:val="24"/>
        </w:rPr>
        <w:t>legal battles as a witness or accessary after the fact.</w:t>
      </w:r>
      <w:r w:rsidR="00506087" w:rsidRPr="002B351A">
        <w:rPr>
          <w:rFonts w:asciiTheme="minorHAnsi" w:hAnsiTheme="minorHAnsi" w:cstheme="minorHAnsi"/>
          <w:sz w:val="24"/>
          <w:szCs w:val="24"/>
        </w:rPr>
        <w:t xml:space="preserve"> </w:t>
      </w:r>
      <w:r w:rsidR="005650BE" w:rsidRPr="002B351A">
        <w:rPr>
          <w:rFonts w:asciiTheme="minorHAnsi" w:hAnsiTheme="minorHAnsi" w:cstheme="minorHAnsi"/>
          <w:sz w:val="24"/>
          <w:szCs w:val="24"/>
        </w:rPr>
        <w:t xml:space="preserve"> DVA have a policy about dealing with veterans regarding a particular inciden</w:t>
      </w:r>
      <w:r w:rsidR="001A42D6" w:rsidRPr="002B351A">
        <w:rPr>
          <w:rFonts w:asciiTheme="minorHAnsi" w:hAnsiTheme="minorHAnsi" w:cstheme="minorHAnsi"/>
          <w:sz w:val="24"/>
          <w:szCs w:val="24"/>
        </w:rPr>
        <w:t>t</w:t>
      </w:r>
      <w:r w:rsidR="005650BE" w:rsidRPr="002B351A">
        <w:rPr>
          <w:rFonts w:asciiTheme="minorHAnsi" w:hAnsiTheme="minorHAnsi" w:cstheme="minorHAnsi"/>
          <w:sz w:val="24"/>
          <w:szCs w:val="24"/>
        </w:rPr>
        <w:t xml:space="preserve">, </w:t>
      </w:r>
      <w:r w:rsidR="001A42D6" w:rsidRPr="002B351A">
        <w:rPr>
          <w:rFonts w:asciiTheme="minorHAnsi" w:hAnsiTheme="minorHAnsi" w:cstheme="minorHAnsi"/>
          <w:sz w:val="24"/>
          <w:szCs w:val="24"/>
        </w:rPr>
        <w:t xml:space="preserve">with </w:t>
      </w:r>
      <w:r w:rsidR="005650BE" w:rsidRPr="002B351A">
        <w:rPr>
          <w:rFonts w:asciiTheme="minorHAnsi" w:hAnsiTheme="minorHAnsi" w:cstheme="minorHAnsi"/>
          <w:sz w:val="24"/>
          <w:szCs w:val="24"/>
        </w:rPr>
        <w:t>guid</w:t>
      </w:r>
      <w:r w:rsidR="001A42D6" w:rsidRPr="002B351A">
        <w:rPr>
          <w:rFonts w:asciiTheme="minorHAnsi" w:hAnsiTheme="minorHAnsi" w:cstheme="minorHAnsi"/>
          <w:sz w:val="24"/>
          <w:szCs w:val="24"/>
        </w:rPr>
        <w:t>ance</w:t>
      </w:r>
      <w:r w:rsidR="005650BE" w:rsidRPr="002B351A">
        <w:rPr>
          <w:rFonts w:asciiTheme="minorHAnsi" w:hAnsiTheme="minorHAnsi" w:cstheme="minorHAnsi"/>
          <w:sz w:val="24"/>
          <w:szCs w:val="24"/>
        </w:rPr>
        <w:t xml:space="preserve"> to </w:t>
      </w:r>
      <w:r w:rsidR="001A42D6" w:rsidRPr="002B351A">
        <w:rPr>
          <w:rFonts w:asciiTheme="minorHAnsi" w:hAnsiTheme="minorHAnsi" w:cstheme="minorHAnsi"/>
          <w:sz w:val="24"/>
          <w:szCs w:val="24"/>
        </w:rPr>
        <w:t xml:space="preserve">the </w:t>
      </w:r>
      <w:r w:rsidR="005650BE" w:rsidRPr="002B351A">
        <w:rPr>
          <w:rFonts w:asciiTheme="minorHAnsi" w:hAnsiTheme="minorHAnsi" w:cstheme="minorHAnsi"/>
          <w:sz w:val="24"/>
          <w:szCs w:val="24"/>
        </w:rPr>
        <w:t xml:space="preserve">appropriate people </w:t>
      </w:r>
      <w:r w:rsidR="00506087">
        <w:rPr>
          <w:rFonts w:asciiTheme="minorHAnsi" w:hAnsiTheme="minorHAnsi" w:cstheme="minorHAnsi"/>
          <w:sz w:val="24"/>
          <w:szCs w:val="24"/>
        </w:rPr>
        <w:t xml:space="preserve">who </w:t>
      </w:r>
      <w:r w:rsidR="005650BE" w:rsidRPr="002B351A">
        <w:rPr>
          <w:rFonts w:asciiTheme="minorHAnsi" w:hAnsiTheme="minorHAnsi" w:cstheme="minorHAnsi"/>
          <w:sz w:val="24"/>
          <w:szCs w:val="24"/>
        </w:rPr>
        <w:t>can assist.</w:t>
      </w:r>
      <w:r w:rsidR="002B351A">
        <w:rPr>
          <w:rFonts w:asciiTheme="minorHAnsi" w:hAnsiTheme="minorHAnsi" w:cstheme="minorHAnsi"/>
          <w:sz w:val="24"/>
          <w:szCs w:val="24"/>
        </w:rPr>
        <w:t xml:space="preserve">  </w:t>
      </w:r>
      <w:r w:rsidR="005650BE" w:rsidRPr="002B351A">
        <w:rPr>
          <w:rFonts w:asciiTheme="minorHAnsi" w:hAnsiTheme="minorHAnsi" w:cstheme="minorHAnsi"/>
          <w:sz w:val="24"/>
          <w:szCs w:val="24"/>
        </w:rPr>
        <w:t xml:space="preserve">Mr Roberts suggested </w:t>
      </w:r>
      <w:r w:rsidR="00B82415">
        <w:rPr>
          <w:rFonts w:asciiTheme="minorHAnsi" w:hAnsiTheme="minorHAnsi" w:cstheme="minorHAnsi"/>
          <w:sz w:val="24"/>
          <w:szCs w:val="24"/>
        </w:rPr>
        <w:t xml:space="preserve">that claims </w:t>
      </w:r>
      <w:proofErr w:type="gramStart"/>
      <w:r w:rsidR="00B82415">
        <w:rPr>
          <w:rFonts w:asciiTheme="minorHAnsi" w:hAnsiTheme="minorHAnsi" w:cstheme="minorHAnsi"/>
          <w:sz w:val="24"/>
          <w:szCs w:val="24"/>
        </w:rPr>
        <w:t xml:space="preserve">should still be processed but not to be </w:t>
      </w:r>
      <w:r w:rsidR="005650BE" w:rsidRPr="002B351A">
        <w:rPr>
          <w:rFonts w:asciiTheme="minorHAnsi" w:hAnsiTheme="minorHAnsi" w:cstheme="minorHAnsi"/>
          <w:sz w:val="24"/>
          <w:szCs w:val="24"/>
        </w:rPr>
        <w:t>connect</w:t>
      </w:r>
      <w:r w:rsidR="00B82415">
        <w:rPr>
          <w:rFonts w:asciiTheme="minorHAnsi" w:hAnsiTheme="minorHAnsi" w:cstheme="minorHAnsi"/>
          <w:sz w:val="24"/>
          <w:szCs w:val="24"/>
        </w:rPr>
        <w:t>ed</w:t>
      </w:r>
      <w:proofErr w:type="gramEnd"/>
      <w:r w:rsidR="00B82415">
        <w:rPr>
          <w:rFonts w:asciiTheme="minorHAnsi" w:hAnsiTheme="minorHAnsi" w:cstheme="minorHAnsi"/>
          <w:sz w:val="24"/>
          <w:szCs w:val="24"/>
        </w:rPr>
        <w:t xml:space="preserve"> </w:t>
      </w:r>
      <w:r w:rsidR="00DD76ED" w:rsidRPr="002B351A">
        <w:rPr>
          <w:rFonts w:asciiTheme="minorHAnsi" w:hAnsiTheme="minorHAnsi" w:cstheme="minorHAnsi"/>
          <w:sz w:val="24"/>
          <w:szCs w:val="24"/>
        </w:rPr>
        <w:t>to</w:t>
      </w:r>
      <w:r w:rsidR="005650BE" w:rsidRPr="002B351A">
        <w:rPr>
          <w:rFonts w:asciiTheme="minorHAnsi" w:hAnsiTheme="minorHAnsi" w:cstheme="minorHAnsi"/>
          <w:sz w:val="24"/>
          <w:szCs w:val="24"/>
        </w:rPr>
        <w:t xml:space="preserve"> a particular incident.</w:t>
      </w:r>
    </w:p>
    <w:p w14:paraId="64DDF3AC" w14:textId="77777777" w:rsidR="005650BE" w:rsidRPr="00F41C27" w:rsidRDefault="005650BE" w:rsidP="00F41C27">
      <w:pPr>
        <w:spacing w:before="0" w:after="0"/>
        <w:rPr>
          <w:rFonts w:asciiTheme="minorHAnsi" w:hAnsiTheme="minorHAnsi" w:cstheme="minorHAnsi"/>
          <w:sz w:val="24"/>
          <w:szCs w:val="24"/>
        </w:rPr>
      </w:pPr>
    </w:p>
    <w:p w14:paraId="1021A61A" w14:textId="7CFCF2A3" w:rsidR="005650BE" w:rsidRPr="00F41C27" w:rsidRDefault="005650BE"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Both the Chair and Mr Spinks suggested the Open Arms Safe Zone (confidential line) for anyone </w:t>
      </w:r>
      <w:r w:rsidR="00506087">
        <w:rPr>
          <w:rFonts w:asciiTheme="minorHAnsi" w:hAnsiTheme="minorHAnsi" w:cstheme="minorHAnsi"/>
          <w:sz w:val="24"/>
          <w:szCs w:val="24"/>
        </w:rPr>
        <w:t xml:space="preserve">who </w:t>
      </w:r>
      <w:r w:rsidRPr="00F41C27">
        <w:rPr>
          <w:rFonts w:asciiTheme="minorHAnsi" w:hAnsiTheme="minorHAnsi" w:cstheme="minorHAnsi"/>
          <w:sz w:val="24"/>
          <w:szCs w:val="24"/>
        </w:rPr>
        <w:t>requires assistance.</w:t>
      </w:r>
    </w:p>
    <w:p w14:paraId="63877649" w14:textId="7FDF118A" w:rsidR="00E801FF" w:rsidRPr="00F41C27" w:rsidRDefault="00E801FF" w:rsidP="00F41C27">
      <w:pPr>
        <w:spacing w:before="0" w:after="0"/>
        <w:rPr>
          <w:rFonts w:asciiTheme="minorHAnsi" w:hAnsiTheme="minorHAnsi" w:cstheme="minorHAnsi"/>
          <w:b/>
          <w:bCs/>
          <w:iCs/>
          <w:sz w:val="24"/>
          <w:szCs w:val="24"/>
        </w:rPr>
      </w:pPr>
    </w:p>
    <w:p w14:paraId="5ED1A98E" w14:textId="77777777" w:rsidR="00E801FF" w:rsidRPr="00F41C27" w:rsidRDefault="00E801FF" w:rsidP="00F41C27">
      <w:pPr>
        <w:tabs>
          <w:tab w:val="center" w:pos="4873"/>
        </w:tabs>
        <w:spacing w:before="0" w:after="0"/>
        <w:rPr>
          <w:rFonts w:asciiTheme="minorHAnsi" w:hAnsiTheme="minorHAnsi" w:cstheme="minorHAnsi"/>
          <w:b/>
          <w:sz w:val="24"/>
          <w:szCs w:val="24"/>
        </w:rPr>
      </w:pPr>
      <w:r w:rsidRPr="00F41C27">
        <w:rPr>
          <w:rFonts w:asciiTheme="minorHAnsi" w:hAnsiTheme="minorHAnsi" w:cstheme="minorHAnsi"/>
          <w:b/>
          <w:sz w:val="24"/>
          <w:szCs w:val="24"/>
        </w:rPr>
        <w:t>NATIONAL COMMISSIONER</w:t>
      </w:r>
    </w:p>
    <w:p w14:paraId="28D93B5B" w14:textId="0EF5448A" w:rsidR="001D56FE" w:rsidRPr="00F41C27" w:rsidRDefault="005650BE"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The Chair provide</w:t>
      </w:r>
      <w:r w:rsidR="00730FAF" w:rsidRPr="00F41C27">
        <w:rPr>
          <w:rFonts w:asciiTheme="minorHAnsi" w:hAnsiTheme="minorHAnsi" w:cstheme="minorHAnsi"/>
          <w:sz w:val="24"/>
          <w:szCs w:val="24"/>
        </w:rPr>
        <w:t xml:space="preserve">d </w:t>
      </w:r>
      <w:r w:rsidRPr="00F41C27">
        <w:rPr>
          <w:rFonts w:asciiTheme="minorHAnsi" w:hAnsiTheme="minorHAnsi" w:cstheme="minorHAnsi"/>
          <w:sz w:val="24"/>
          <w:szCs w:val="24"/>
        </w:rPr>
        <w:t xml:space="preserve">an update on the </w:t>
      </w:r>
      <w:r w:rsidR="00B82415">
        <w:rPr>
          <w:rFonts w:asciiTheme="minorHAnsi" w:hAnsiTheme="minorHAnsi" w:cstheme="minorHAnsi"/>
          <w:sz w:val="24"/>
          <w:szCs w:val="24"/>
        </w:rPr>
        <w:t xml:space="preserve">appointment of the </w:t>
      </w:r>
      <w:r w:rsidR="00E801FF" w:rsidRPr="00F41C27">
        <w:rPr>
          <w:rFonts w:asciiTheme="minorHAnsi" w:hAnsiTheme="minorHAnsi" w:cstheme="minorHAnsi"/>
          <w:sz w:val="24"/>
          <w:szCs w:val="24"/>
        </w:rPr>
        <w:t>National Commissioner for Defence</w:t>
      </w:r>
      <w:r w:rsidRPr="00F41C27">
        <w:rPr>
          <w:rFonts w:asciiTheme="minorHAnsi" w:hAnsiTheme="minorHAnsi" w:cstheme="minorHAnsi"/>
          <w:sz w:val="24"/>
          <w:szCs w:val="24"/>
        </w:rPr>
        <w:t xml:space="preserve"> </w:t>
      </w:r>
      <w:r w:rsidR="00E801FF" w:rsidRPr="00F41C27">
        <w:rPr>
          <w:rFonts w:asciiTheme="minorHAnsi" w:hAnsiTheme="minorHAnsi" w:cstheme="minorHAnsi"/>
          <w:sz w:val="24"/>
          <w:szCs w:val="24"/>
        </w:rPr>
        <w:t>and Veteran Suicide Prevention</w:t>
      </w:r>
      <w:r w:rsidRPr="00F41C27">
        <w:rPr>
          <w:rFonts w:asciiTheme="minorHAnsi" w:hAnsiTheme="minorHAnsi" w:cstheme="minorHAnsi"/>
          <w:sz w:val="24"/>
          <w:szCs w:val="24"/>
        </w:rPr>
        <w:t xml:space="preserve"> (National Commissioner)</w:t>
      </w:r>
      <w:r w:rsidR="00730FAF" w:rsidRPr="00F41C27">
        <w:rPr>
          <w:rFonts w:asciiTheme="minorHAnsi" w:hAnsiTheme="minorHAnsi" w:cstheme="minorHAnsi"/>
          <w:sz w:val="24"/>
          <w:szCs w:val="24"/>
        </w:rPr>
        <w:t>.  A</w:t>
      </w:r>
      <w:r w:rsidR="00E801FF" w:rsidRPr="00F41C27">
        <w:rPr>
          <w:rFonts w:asciiTheme="minorHAnsi" w:hAnsiTheme="minorHAnsi" w:cstheme="minorHAnsi"/>
          <w:sz w:val="24"/>
          <w:szCs w:val="24"/>
        </w:rPr>
        <w:t xml:space="preserve"> dedicated Government taskforce within</w:t>
      </w:r>
      <w:r w:rsidRPr="00F41C27">
        <w:rPr>
          <w:rFonts w:asciiTheme="minorHAnsi" w:hAnsiTheme="minorHAnsi" w:cstheme="minorHAnsi"/>
          <w:sz w:val="24"/>
          <w:szCs w:val="24"/>
        </w:rPr>
        <w:t xml:space="preserve"> Attorney-General’s Department</w:t>
      </w:r>
      <w:r w:rsidR="00E801FF" w:rsidRPr="00F41C27">
        <w:rPr>
          <w:rFonts w:asciiTheme="minorHAnsi" w:hAnsiTheme="minorHAnsi" w:cstheme="minorHAnsi"/>
          <w:sz w:val="24"/>
          <w:szCs w:val="24"/>
        </w:rPr>
        <w:t xml:space="preserve"> AGD is working to establish the Office of the National Commissioner</w:t>
      </w:r>
      <w:r w:rsidRPr="00F41C27">
        <w:rPr>
          <w:rFonts w:asciiTheme="minorHAnsi" w:hAnsiTheme="minorHAnsi" w:cstheme="minorHAnsi"/>
          <w:sz w:val="24"/>
          <w:szCs w:val="24"/>
        </w:rPr>
        <w:t>,</w:t>
      </w:r>
      <w:r w:rsidR="001D56FE" w:rsidRPr="00F41C27">
        <w:rPr>
          <w:rFonts w:asciiTheme="minorHAnsi" w:hAnsiTheme="minorHAnsi" w:cstheme="minorHAnsi"/>
          <w:sz w:val="24"/>
          <w:szCs w:val="24"/>
        </w:rPr>
        <w:t xml:space="preserve"> noting:  </w:t>
      </w:r>
    </w:p>
    <w:p w14:paraId="47F72774" w14:textId="77777777" w:rsidR="001D56FE" w:rsidRPr="00F41C27" w:rsidRDefault="001D56FE" w:rsidP="00F41C27">
      <w:pPr>
        <w:pStyle w:val="ListParagraph"/>
        <w:numPr>
          <w:ilvl w:val="0"/>
          <w:numId w:val="27"/>
        </w:numPr>
        <w:spacing w:before="0" w:after="0"/>
        <w:rPr>
          <w:rFonts w:asciiTheme="minorHAnsi" w:hAnsiTheme="minorHAnsi" w:cstheme="minorHAnsi"/>
          <w:sz w:val="24"/>
          <w:szCs w:val="24"/>
        </w:rPr>
      </w:pPr>
      <w:r w:rsidRPr="00F41C27">
        <w:rPr>
          <w:rFonts w:asciiTheme="minorHAnsi" w:hAnsiTheme="minorHAnsi" w:cstheme="minorHAnsi"/>
          <w:sz w:val="24"/>
          <w:szCs w:val="24"/>
        </w:rPr>
        <w:t>Legislation expected to be introduced to Parliament this year for the establishment of the National Commissioner</w:t>
      </w:r>
    </w:p>
    <w:p w14:paraId="27C93BB7" w14:textId="72531635" w:rsidR="00E801FF" w:rsidRPr="00F41C27" w:rsidRDefault="00E801FF" w:rsidP="00F41C27">
      <w:pPr>
        <w:pStyle w:val="ListParagraph"/>
        <w:numPr>
          <w:ilvl w:val="0"/>
          <w:numId w:val="27"/>
        </w:num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The National Commissioner will be independent of Government. </w:t>
      </w:r>
    </w:p>
    <w:p w14:paraId="6E0490AD" w14:textId="77777777" w:rsidR="00E801FF" w:rsidRPr="00F41C27" w:rsidRDefault="00E801FF" w:rsidP="00F41C27">
      <w:pPr>
        <w:pStyle w:val="ListParagraph"/>
        <w:numPr>
          <w:ilvl w:val="0"/>
          <w:numId w:val="27"/>
        </w:num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The Government is working to appoint an interim National Commissioner as quickly as possible. </w:t>
      </w:r>
    </w:p>
    <w:p w14:paraId="402F3BB4" w14:textId="77777777" w:rsidR="00E801FF" w:rsidRPr="00F41C27" w:rsidRDefault="00E801FF" w:rsidP="00F41C27">
      <w:pPr>
        <w:pStyle w:val="ListParagraph"/>
        <w:numPr>
          <w:ilvl w:val="0"/>
          <w:numId w:val="27"/>
        </w:num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The Independent Review of Past Defence and Veteran Suicides will formally commence once an Interim National Commissioner is appointed. </w:t>
      </w:r>
    </w:p>
    <w:p w14:paraId="501CA944" w14:textId="16681855" w:rsidR="00CC0C35" w:rsidRPr="00F41C27" w:rsidRDefault="00CC0C35" w:rsidP="00F41C27">
      <w:pPr>
        <w:spacing w:before="0" w:after="0"/>
        <w:rPr>
          <w:rFonts w:asciiTheme="minorHAnsi" w:hAnsiTheme="minorHAnsi" w:cstheme="minorHAnsi"/>
          <w:sz w:val="24"/>
          <w:szCs w:val="24"/>
        </w:rPr>
      </w:pPr>
    </w:p>
    <w:p w14:paraId="5ECFDD97" w14:textId="0D9BFFA3" w:rsidR="00E801FF" w:rsidRPr="00F41C27" w:rsidRDefault="00CC0C35"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The Chair noted that the role should </w:t>
      </w:r>
      <w:proofErr w:type="gramStart"/>
      <w:r w:rsidRPr="00F41C27">
        <w:rPr>
          <w:rFonts w:asciiTheme="minorHAnsi" w:hAnsiTheme="minorHAnsi" w:cstheme="minorHAnsi"/>
          <w:sz w:val="24"/>
          <w:szCs w:val="24"/>
        </w:rPr>
        <w:t>be</w:t>
      </w:r>
      <w:r w:rsidR="001A42D6">
        <w:rPr>
          <w:rFonts w:asciiTheme="minorHAnsi" w:hAnsiTheme="minorHAnsi" w:cstheme="minorHAnsi"/>
          <w:sz w:val="24"/>
          <w:szCs w:val="24"/>
        </w:rPr>
        <w:t xml:space="preserve"> finalised</w:t>
      </w:r>
      <w:proofErr w:type="gramEnd"/>
      <w:r w:rsidRPr="00F41C27">
        <w:rPr>
          <w:rFonts w:asciiTheme="minorHAnsi" w:hAnsiTheme="minorHAnsi" w:cstheme="minorHAnsi"/>
          <w:sz w:val="24"/>
          <w:szCs w:val="24"/>
        </w:rPr>
        <w:t xml:space="preserve"> before the next OWP meeting and will be announced </w:t>
      </w:r>
      <w:r w:rsidR="001A42D6">
        <w:rPr>
          <w:rFonts w:asciiTheme="minorHAnsi" w:hAnsiTheme="minorHAnsi" w:cstheme="minorHAnsi"/>
          <w:sz w:val="24"/>
          <w:szCs w:val="24"/>
        </w:rPr>
        <w:t>shortly after</w:t>
      </w:r>
      <w:r w:rsidRPr="00F41C27">
        <w:rPr>
          <w:rFonts w:asciiTheme="minorHAnsi" w:hAnsiTheme="minorHAnsi" w:cstheme="minorHAnsi"/>
          <w:sz w:val="24"/>
          <w:szCs w:val="24"/>
        </w:rPr>
        <w:t>.</w:t>
      </w:r>
    </w:p>
    <w:p w14:paraId="76DA6C1A" w14:textId="77777777" w:rsidR="00E801FF" w:rsidRPr="00F41C27" w:rsidRDefault="00E801FF" w:rsidP="00F41C27">
      <w:pPr>
        <w:spacing w:before="0" w:after="0"/>
        <w:rPr>
          <w:rFonts w:asciiTheme="minorHAnsi" w:hAnsiTheme="minorHAnsi" w:cstheme="minorHAnsi"/>
          <w:sz w:val="24"/>
          <w:szCs w:val="24"/>
          <w:highlight w:val="yellow"/>
        </w:rPr>
      </w:pPr>
    </w:p>
    <w:p w14:paraId="1A2AF0A3" w14:textId="15FF5CE2" w:rsidR="002F7826" w:rsidRPr="00F41C27" w:rsidRDefault="003D2935" w:rsidP="00F41C27">
      <w:pPr>
        <w:pStyle w:val="Heading1"/>
        <w:spacing w:before="0" w:after="0"/>
        <w:jc w:val="both"/>
        <w:rPr>
          <w:rFonts w:cstheme="minorHAnsi"/>
          <w:sz w:val="24"/>
          <w:szCs w:val="24"/>
        </w:rPr>
      </w:pPr>
      <w:r w:rsidRPr="00F41C27">
        <w:rPr>
          <w:rFonts w:cstheme="minorHAnsi"/>
          <w:sz w:val="24"/>
          <w:szCs w:val="24"/>
        </w:rPr>
        <w:lastRenderedPageBreak/>
        <w:t>5</w:t>
      </w:r>
      <w:r w:rsidR="002F7826" w:rsidRPr="00F41C27">
        <w:rPr>
          <w:rFonts w:cstheme="minorHAnsi"/>
          <w:sz w:val="24"/>
          <w:szCs w:val="24"/>
        </w:rPr>
        <w:t>c. Veteran Mental Health and Wellbeing</w:t>
      </w:r>
    </w:p>
    <w:p w14:paraId="2B79485D" w14:textId="77777777" w:rsidR="00B82415" w:rsidRPr="00B82415" w:rsidRDefault="00B82415" w:rsidP="00B82415">
      <w:pPr>
        <w:tabs>
          <w:tab w:val="left" w:pos="720"/>
        </w:tabs>
        <w:spacing w:before="0" w:after="0"/>
        <w:rPr>
          <w:rFonts w:asciiTheme="minorHAnsi" w:hAnsiTheme="minorHAnsi" w:cstheme="minorHAnsi"/>
          <w:sz w:val="24"/>
          <w:szCs w:val="24"/>
        </w:rPr>
      </w:pPr>
      <w:r w:rsidRPr="00B82415">
        <w:rPr>
          <w:rFonts w:asciiTheme="minorHAnsi" w:hAnsiTheme="minorHAnsi" w:cstheme="minorHAnsi"/>
          <w:sz w:val="24"/>
          <w:szCs w:val="24"/>
        </w:rPr>
        <w:t xml:space="preserve">Assistant Secretary, Wellbeing Policy Branch, Ms Moira Campbell, advised members that on 12 May 2020, Minister for Veterans’ Affairs, the Hon Darren Chester MP, released the Veteran Mental Health and Wellbeing Strategy and National Action Plan 2020-2023 (Strategy and Action Plan) via media release.  </w:t>
      </w:r>
    </w:p>
    <w:p w14:paraId="66D9CEEE" w14:textId="77777777" w:rsidR="00B82415" w:rsidRPr="00B82415" w:rsidRDefault="00B82415" w:rsidP="00B82415">
      <w:pPr>
        <w:tabs>
          <w:tab w:val="left" w:pos="720"/>
        </w:tabs>
        <w:spacing w:before="0" w:after="0"/>
        <w:rPr>
          <w:rFonts w:asciiTheme="minorHAnsi" w:hAnsiTheme="minorHAnsi" w:cstheme="minorHAnsi"/>
          <w:sz w:val="24"/>
          <w:szCs w:val="24"/>
        </w:rPr>
      </w:pPr>
    </w:p>
    <w:p w14:paraId="4CE474AD" w14:textId="3D82246D" w:rsidR="00B82415" w:rsidRPr="00B82415" w:rsidRDefault="00B82415" w:rsidP="00B82415">
      <w:pPr>
        <w:tabs>
          <w:tab w:val="left" w:pos="720"/>
        </w:tabs>
        <w:spacing w:before="0" w:after="0"/>
        <w:rPr>
          <w:rFonts w:asciiTheme="minorHAnsi" w:hAnsiTheme="minorHAnsi" w:cstheme="minorHAnsi"/>
          <w:sz w:val="24"/>
          <w:szCs w:val="24"/>
        </w:rPr>
      </w:pPr>
      <w:r w:rsidRPr="00B82415">
        <w:rPr>
          <w:rFonts w:asciiTheme="minorHAnsi" w:hAnsiTheme="minorHAnsi" w:cstheme="minorHAnsi"/>
          <w:sz w:val="24"/>
          <w:szCs w:val="24"/>
        </w:rPr>
        <w:t xml:space="preserve">Ms Campbell thanked members for their input as part of the co-design and consultation process.  Input </w:t>
      </w:r>
      <w:proofErr w:type="gramStart"/>
      <w:r w:rsidRPr="00B82415">
        <w:rPr>
          <w:rFonts w:asciiTheme="minorHAnsi" w:hAnsiTheme="minorHAnsi" w:cstheme="minorHAnsi"/>
          <w:sz w:val="24"/>
          <w:szCs w:val="24"/>
        </w:rPr>
        <w:t>was received</w:t>
      </w:r>
      <w:proofErr w:type="gramEnd"/>
      <w:r w:rsidRPr="00B82415">
        <w:rPr>
          <w:rFonts w:asciiTheme="minorHAnsi" w:hAnsiTheme="minorHAnsi" w:cstheme="minorHAnsi"/>
          <w:sz w:val="24"/>
          <w:szCs w:val="24"/>
        </w:rPr>
        <w:t xml:space="preserve"> from a broad range of stakeholders (including veterans and </w:t>
      </w:r>
      <w:r>
        <w:rPr>
          <w:rFonts w:asciiTheme="minorHAnsi" w:hAnsiTheme="minorHAnsi" w:cstheme="minorHAnsi"/>
          <w:sz w:val="24"/>
          <w:szCs w:val="24"/>
        </w:rPr>
        <w:t>their families, researchers, ex</w:t>
      </w:r>
      <w:r>
        <w:rPr>
          <w:rFonts w:asciiTheme="minorHAnsi" w:hAnsiTheme="minorHAnsi" w:cstheme="minorHAnsi"/>
          <w:sz w:val="24"/>
          <w:szCs w:val="24"/>
        </w:rPr>
        <w:noBreakHyphen/>
      </w:r>
      <w:r w:rsidRPr="00B82415">
        <w:rPr>
          <w:rFonts w:asciiTheme="minorHAnsi" w:hAnsiTheme="minorHAnsi" w:cstheme="minorHAnsi"/>
          <w:sz w:val="24"/>
          <w:szCs w:val="24"/>
        </w:rPr>
        <w:t xml:space="preserve">service organisations (ESO), peak health bodies, service providers and elected representatives with lived experience of the ADF).  Many of the ideas and suggestions proposed </w:t>
      </w:r>
      <w:proofErr w:type="gramStart"/>
      <w:r w:rsidRPr="00B82415">
        <w:rPr>
          <w:rFonts w:asciiTheme="minorHAnsi" w:hAnsiTheme="minorHAnsi" w:cstheme="minorHAnsi"/>
          <w:sz w:val="24"/>
          <w:szCs w:val="24"/>
        </w:rPr>
        <w:t>have been incorporated</w:t>
      </w:r>
      <w:proofErr w:type="gramEnd"/>
      <w:r w:rsidRPr="00B82415">
        <w:rPr>
          <w:rFonts w:asciiTheme="minorHAnsi" w:hAnsiTheme="minorHAnsi" w:cstheme="minorHAnsi"/>
          <w:sz w:val="24"/>
          <w:szCs w:val="24"/>
        </w:rPr>
        <w:t xml:space="preserve"> into the new Strategy and Action Plan.  In particular, the strategy recognises the unique nature of military service and the importance of facilitating evidence-based and tailored health care for veterans and their families.  </w:t>
      </w:r>
    </w:p>
    <w:p w14:paraId="735CE01E" w14:textId="77777777" w:rsidR="00B82415" w:rsidRPr="00B82415" w:rsidRDefault="00B82415" w:rsidP="00B82415">
      <w:pPr>
        <w:tabs>
          <w:tab w:val="left" w:pos="720"/>
        </w:tabs>
        <w:spacing w:before="0" w:after="0"/>
        <w:rPr>
          <w:rFonts w:asciiTheme="minorHAnsi" w:hAnsiTheme="minorHAnsi" w:cstheme="minorHAnsi"/>
          <w:sz w:val="24"/>
          <w:szCs w:val="24"/>
        </w:rPr>
      </w:pPr>
    </w:p>
    <w:p w14:paraId="4D0EE5D8" w14:textId="77777777" w:rsidR="00B82415" w:rsidRPr="00B82415" w:rsidRDefault="00B82415" w:rsidP="00B82415">
      <w:pPr>
        <w:tabs>
          <w:tab w:val="left" w:pos="720"/>
        </w:tabs>
        <w:spacing w:before="0" w:after="0"/>
        <w:rPr>
          <w:rFonts w:asciiTheme="minorHAnsi" w:hAnsiTheme="minorHAnsi" w:cstheme="minorHAnsi"/>
          <w:sz w:val="24"/>
          <w:szCs w:val="24"/>
        </w:rPr>
      </w:pPr>
      <w:r w:rsidRPr="00B82415">
        <w:rPr>
          <w:rFonts w:asciiTheme="minorHAnsi" w:hAnsiTheme="minorHAnsi" w:cstheme="minorHAnsi"/>
          <w:sz w:val="24"/>
          <w:szCs w:val="24"/>
        </w:rPr>
        <w:t xml:space="preserve">Ms Campbell noted that one of the major aims of the strategy is to </w:t>
      </w:r>
      <w:proofErr w:type="gramStart"/>
      <w:r w:rsidRPr="00B82415">
        <w:rPr>
          <w:rFonts w:asciiTheme="minorHAnsi" w:hAnsiTheme="minorHAnsi" w:cstheme="minorHAnsi"/>
          <w:sz w:val="24"/>
          <w:szCs w:val="24"/>
        </w:rPr>
        <w:t>is</w:t>
      </w:r>
      <w:proofErr w:type="gramEnd"/>
      <w:r w:rsidRPr="00B82415">
        <w:rPr>
          <w:rFonts w:asciiTheme="minorHAnsi" w:hAnsiTheme="minorHAnsi" w:cstheme="minorHAnsi"/>
          <w:sz w:val="24"/>
          <w:szCs w:val="24"/>
        </w:rPr>
        <w:t xml:space="preserve"> to improve engagement, communication and education for veterans and their families about the support and services available in reducing the risk of suicide and improving mental health and wellbeing. </w:t>
      </w:r>
    </w:p>
    <w:p w14:paraId="4F946E8D" w14:textId="77777777" w:rsidR="00B82415" w:rsidRPr="00B82415" w:rsidRDefault="00B82415" w:rsidP="00B82415">
      <w:pPr>
        <w:tabs>
          <w:tab w:val="left" w:pos="720"/>
        </w:tabs>
        <w:spacing w:before="0" w:after="0"/>
        <w:rPr>
          <w:rFonts w:asciiTheme="minorHAnsi" w:hAnsiTheme="minorHAnsi" w:cstheme="minorHAnsi"/>
          <w:sz w:val="24"/>
          <w:szCs w:val="24"/>
        </w:rPr>
      </w:pPr>
    </w:p>
    <w:p w14:paraId="59597ACB" w14:textId="73959973" w:rsidR="00E801FF" w:rsidRPr="00F41C27" w:rsidRDefault="00B82415" w:rsidP="002B351A">
      <w:pPr>
        <w:tabs>
          <w:tab w:val="left" w:pos="720"/>
        </w:tabs>
        <w:spacing w:before="0" w:after="0"/>
        <w:rPr>
          <w:rFonts w:asciiTheme="minorHAnsi" w:hAnsiTheme="minorHAnsi"/>
          <w:sz w:val="24"/>
          <w:szCs w:val="24"/>
        </w:rPr>
      </w:pPr>
      <w:r w:rsidRPr="00B82415">
        <w:rPr>
          <w:rFonts w:asciiTheme="minorHAnsi" w:hAnsiTheme="minorHAnsi" w:cstheme="minorHAnsi"/>
          <w:sz w:val="24"/>
          <w:szCs w:val="24"/>
        </w:rPr>
        <w:t xml:space="preserve">The Strategy and Action Plan also reflects point-in-time components of the Government’s response to the COVID-19 pandemic to mitigate the likely adverse impacts on veteran mental health and wellbeing (noting that the Government’s response will continue to evolve as the pandemic progresses).  </w:t>
      </w:r>
    </w:p>
    <w:p w14:paraId="39C54455" w14:textId="77777777" w:rsidR="003D6DEC" w:rsidRPr="00F41C27" w:rsidRDefault="003D6DEC" w:rsidP="00F41C27">
      <w:pPr>
        <w:spacing w:before="0" w:after="0"/>
        <w:rPr>
          <w:rFonts w:asciiTheme="minorHAnsi" w:hAnsiTheme="minorHAnsi" w:cstheme="minorHAnsi"/>
          <w:sz w:val="24"/>
          <w:szCs w:val="24"/>
        </w:rPr>
      </w:pPr>
    </w:p>
    <w:p w14:paraId="3BA1E8C1" w14:textId="1B727A52" w:rsidR="007B7F2C" w:rsidRPr="00F41C27" w:rsidRDefault="003D6DEC" w:rsidP="00F41C27">
      <w:pPr>
        <w:spacing w:before="0" w:after="0"/>
        <w:rPr>
          <w:rFonts w:asciiTheme="minorHAnsi" w:hAnsiTheme="minorHAnsi"/>
          <w:sz w:val="24"/>
          <w:szCs w:val="24"/>
        </w:rPr>
      </w:pPr>
      <w:r w:rsidRPr="00F41C27">
        <w:rPr>
          <w:rFonts w:asciiTheme="minorHAnsi" w:hAnsiTheme="minorHAnsi" w:cstheme="minorHAnsi"/>
          <w:sz w:val="24"/>
          <w:szCs w:val="24"/>
        </w:rPr>
        <w:t xml:space="preserve">Ms Campbell encouraged members to share </w:t>
      </w:r>
      <w:r w:rsidR="00542308" w:rsidRPr="00F41C27">
        <w:rPr>
          <w:rFonts w:asciiTheme="minorHAnsi" w:hAnsiTheme="minorHAnsi"/>
          <w:sz w:val="24"/>
          <w:szCs w:val="24"/>
        </w:rPr>
        <w:t>The</w:t>
      </w:r>
      <w:r w:rsidR="00E801FF" w:rsidRPr="00F41C27">
        <w:rPr>
          <w:rFonts w:asciiTheme="minorHAnsi" w:hAnsiTheme="minorHAnsi"/>
          <w:sz w:val="24"/>
          <w:szCs w:val="24"/>
        </w:rPr>
        <w:t xml:space="preserve"> </w:t>
      </w:r>
      <w:r w:rsidR="003609E2" w:rsidRPr="00F41C27">
        <w:rPr>
          <w:rFonts w:asciiTheme="minorHAnsi" w:hAnsiTheme="minorHAnsi"/>
          <w:sz w:val="24"/>
          <w:szCs w:val="24"/>
        </w:rPr>
        <w:t xml:space="preserve">Strategy and </w:t>
      </w:r>
      <w:r w:rsidR="00E801FF" w:rsidRPr="00F41C27">
        <w:rPr>
          <w:rFonts w:asciiTheme="minorHAnsi" w:hAnsiTheme="minorHAnsi"/>
          <w:sz w:val="24"/>
          <w:szCs w:val="24"/>
        </w:rPr>
        <w:t>Action Plan</w:t>
      </w:r>
      <w:r w:rsidRPr="00F41C27">
        <w:rPr>
          <w:rFonts w:asciiTheme="minorHAnsi" w:hAnsiTheme="minorHAnsi"/>
          <w:sz w:val="24"/>
          <w:szCs w:val="24"/>
        </w:rPr>
        <w:t xml:space="preserve"> with their networks as it </w:t>
      </w:r>
      <w:proofErr w:type="gramStart"/>
      <w:r w:rsidR="00E801FF" w:rsidRPr="00F41C27">
        <w:rPr>
          <w:rFonts w:asciiTheme="minorHAnsi" w:hAnsiTheme="minorHAnsi"/>
          <w:sz w:val="24"/>
          <w:szCs w:val="24"/>
        </w:rPr>
        <w:t>has been published</w:t>
      </w:r>
      <w:proofErr w:type="gramEnd"/>
      <w:r w:rsidR="00E801FF" w:rsidRPr="00F41C27">
        <w:rPr>
          <w:rFonts w:asciiTheme="minorHAnsi" w:hAnsiTheme="minorHAnsi"/>
          <w:sz w:val="24"/>
          <w:szCs w:val="24"/>
        </w:rPr>
        <w:t xml:space="preserve"> on the DVA websit</w:t>
      </w:r>
      <w:r w:rsidR="003609E2" w:rsidRPr="00F41C27">
        <w:rPr>
          <w:rFonts w:asciiTheme="minorHAnsi" w:hAnsiTheme="minorHAnsi"/>
          <w:sz w:val="24"/>
          <w:szCs w:val="24"/>
        </w:rPr>
        <w:t xml:space="preserve">e: </w:t>
      </w:r>
      <w:hyperlink r:id="rId8" w:history="1">
        <w:r w:rsidR="003609E2" w:rsidRPr="00F41C27">
          <w:rPr>
            <w:rStyle w:val="Hyperlink"/>
            <w:rFonts w:asciiTheme="minorHAnsi" w:hAnsiTheme="minorHAnsi" w:cs="Times New Roman"/>
            <w:sz w:val="24"/>
            <w:szCs w:val="24"/>
          </w:rPr>
          <w:t>www.dva.gov.au/mental-health-strategy</w:t>
        </w:r>
      </w:hyperlink>
      <w:r w:rsidR="003609E2" w:rsidRPr="00F41C27">
        <w:rPr>
          <w:rFonts w:asciiTheme="minorHAnsi" w:hAnsiTheme="minorHAnsi"/>
          <w:sz w:val="24"/>
          <w:szCs w:val="24"/>
        </w:rPr>
        <w:t xml:space="preserve"> </w:t>
      </w:r>
    </w:p>
    <w:p w14:paraId="1D458F5C" w14:textId="77777777" w:rsidR="007B7F2C" w:rsidRPr="00F41C27" w:rsidRDefault="007B7F2C" w:rsidP="00F41C27">
      <w:pPr>
        <w:spacing w:before="0" w:after="0"/>
        <w:rPr>
          <w:rFonts w:asciiTheme="minorHAnsi" w:hAnsiTheme="minorHAnsi" w:cstheme="minorHAnsi"/>
          <w:bCs/>
          <w:sz w:val="24"/>
          <w:szCs w:val="24"/>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126"/>
      </w:tblGrid>
      <w:tr w:rsidR="007B7F2C" w:rsidRPr="00F41C27" w14:paraId="41A48D66" w14:textId="77777777" w:rsidTr="002B351A">
        <w:trPr>
          <w:trHeight w:val="259"/>
        </w:trPr>
        <w:tc>
          <w:tcPr>
            <w:tcW w:w="1555" w:type="dxa"/>
            <w:shd w:val="clear" w:color="auto" w:fill="95B3D7" w:themeFill="accent1" w:themeFillTint="99"/>
          </w:tcPr>
          <w:p w14:paraId="10998867" w14:textId="77777777" w:rsidR="007B7F2C" w:rsidRPr="00F41C27" w:rsidRDefault="007B7F2C"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Item </w:t>
            </w:r>
          </w:p>
        </w:tc>
        <w:tc>
          <w:tcPr>
            <w:tcW w:w="6237" w:type="dxa"/>
            <w:shd w:val="clear" w:color="auto" w:fill="95B3D7" w:themeFill="accent1" w:themeFillTint="99"/>
          </w:tcPr>
          <w:p w14:paraId="6D1291EF" w14:textId="77777777" w:rsidR="007B7F2C" w:rsidRPr="00F41C27" w:rsidRDefault="007B7F2C"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126" w:type="dxa"/>
            <w:shd w:val="clear" w:color="auto" w:fill="95B3D7" w:themeFill="accent1" w:themeFillTint="99"/>
          </w:tcPr>
          <w:p w14:paraId="7C7578B4" w14:textId="77777777" w:rsidR="007B7F2C" w:rsidRPr="00F41C27" w:rsidRDefault="007B7F2C"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7B7F2C" w:rsidRPr="00F41C27" w14:paraId="3D608755" w14:textId="77777777" w:rsidTr="002B351A">
        <w:trPr>
          <w:trHeight w:val="486"/>
        </w:trPr>
        <w:tc>
          <w:tcPr>
            <w:tcW w:w="1555" w:type="dxa"/>
            <w:shd w:val="clear" w:color="auto" w:fill="auto"/>
          </w:tcPr>
          <w:p w14:paraId="60D14D35" w14:textId="490CB984" w:rsidR="007B7F2C" w:rsidRPr="00F41C27" w:rsidRDefault="009C2B33" w:rsidP="008D0EEE">
            <w:pPr>
              <w:autoSpaceDE w:val="0"/>
              <w:autoSpaceDN w:val="0"/>
              <w:adjustRightInd w:val="0"/>
              <w:spacing w:before="0" w:after="0"/>
              <w:ind w:right="-23"/>
              <w:jc w:val="both"/>
              <w:rPr>
                <w:rFonts w:asciiTheme="minorHAnsi" w:hAnsiTheme="minorHAnsi" w:cstheme="minorHAnsi"/>
                <w:sz w:val="24"/>
                <w:szCs w:val="24"/>
              </w:rPr>
            </w:pPr>
            <w:r>
              <w:rPr>
                <w:rFonts w:asciiTheme="minorHAnsi" w:hAnsiTheme="minorHAnsi" w:cstheme="minorHAnsi"/>
                <w:sz w:val="24"/>
                <w:szCs w:val="24"/>
              </w:rPr>
              <w:t>O</w:t>
            </w:r>
            <w:r w:rsidR="007B7F2C" w:rsidRPr="00F41C27">
              <w:rPr>
                <w:rFonts w:asciiTheme="minorHAnsi" w:hAnsiTheme="minorHAnsi" w:cstheme="minorHAnsi"/>
                <w:sz w:val="24"/>
                <w:szCs w:val="24"/>
              </w:rPr>
              <w:t>2020/</w:t>
            </w:r>
            <w:r>
              <w:rPr>
                <w:rFonts w:asciiTheme="minorHAnsi" w:hAnsiTheme="minorHAnsi" w:cstheme="minorHAnsi"/>
                <w:sz w:val="24"/>
                <w:szCs w:val="24"/>
              </w:rPr>
              <w:t>010</w:t>
            </w:r>
            <w:r w:rsidR="00A44FAD" w:rsidRPr="00F41C27">
              <w:rPr>
                <w:rFonts w:asciiTheme="minorHAnsi" w:hAnsiTheme="minorHAnsi" w:cstheme="minorHAnsi"/>
                <w:sz w:val="24"/>
                <w:szCs w:val="24"/>
              </w:rPr>
              <w:t>1</w:t>
            </w:r>
          </w:p>
        </w:tc>
        <w:tc>
          <w:tcPr>
            <w:tcW w:w="6237" w:type="dxa"/>
          </w:tcPr>
          <w:p w14:paraId="588BCB36" w14:textId="33B5C492" w:rsidR="007B7F2C" w:rsidRPr="00F41C27" w:rsidRDefault="00781577"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Provide a copy of the Veteran Mental Health and Wellbeing Strategy and National Action Plan 2020-2023 (Strategy and Action Plan) to members.</w:t>
            </w:r>
          </w:p>
        </w:tc>
        <w:tc>
          <w:tcPr>
            <w:tcW w:w="2126" w:type="dxa"/>
          </w:tcPr>
          <w:p w14:paraId="5D406F53" w14:textId="77777777" w:rsidR="00781577" w:rsidRPr="00F41C27" w:rsidRDefault="00781577" w:rsidP="00F41C27">
            <w:pPr>
              <w:tabs>
                <w:tab w:val="left" w:pos="851"/>
              </w:tabs>
              <w:autoSpaceDE w:val="0"/>
              <w:autoSpaceDN w:val="0"/>
              <w:adjustRightInd w:val="0"/>
              <w:spacing w:before="0" w:after="0"/>
              <w:ind w:right="423"/>
              <w:rPr>
                <w:rFonts w:asciiTheme="minorHAnsi" w:hAnsiTheme="minorHAnsi" w:cstheme="minorHAnsi"/>
                <w:sz w:val="24"/>
                <w:szCs w:val="24"/>
              </w:rPr>
            </w:pPr>
            <w:r w:rsidRPr="00F41C27">
              <w:rPr>
                <w:rFonts w:asciiTheme="minorHAnsi" w:hAnsiTheme="minorHAnsi" w:cstheme="minorHAnsi"/>
                <w:sz w:val="24"/>
                <w:szCs w:val="24"/>
              </w:rPr>
              <w:t>Moira Campbell</w:t>
            </w:r>
          </w:p>
          <w:p w14:paraId="05FFB21C" w14:textId="3D144889" w:rsidR="007B7F2C" w:rsidRPr="00F41C27" w:rsidRDefault="007B7F2C" w:rsidP="00F41C27">
            <w:pPr>
              <w:tabs>
                <w:tab w:val="left" w:pos="851"/>
              </w:tabs>
              <w:autoSpaceDE w:val="0"/>
              <w:autoSpaceDN w:val="0"/>
              <w:adjustRightInd w:val="0"/>
              <w:spacing w:before="0" w:after="0"/>
              <w:ind w:right="423"/>
              <w:rPr>
                <w:rFonts w:asciiTheme="minorHAnsi" w:hAnsiTheme="minorHAnsi" w:cstheme="minorHAnsi"/>
                <w:sz w:val="24"/>
                <w:szCs w:val="24"/>
              </w:rPr>
            </w:pPr>
            <w:r w:rsidRPr="00F41C27">
              <w:rPr>
                <w:rFonts w:asciiTheme="minorHAnsi" w:hAnsiTheme="minorHAnsi" w:cstheme="minorHAnsi"/>
                <w:sz w:val="24"/>
                <w:szCs w:val="24"/>
              </w:rPr>
              <w:t>Secretariat</w:t>
            </w:r>
          </w:p>
        </w:tc>
      </w:tr>
    </w:tbl>
    <w:p w14:paraId="0DB9D124" w14:textId="77777777" w:rsidR="007B7F2C" w:rsidRPr="00F41C27" w:rsidRDefault="007B7F2C" w:rsidP="00F41C27">
      <w:pPr>
        <w:spacing w:before="0" w:after="0"/>
        <w:rPr>
          <w:rFonts w:asciiTheme="minorHAnsi" w:hAnsiTheme="minorHAnsi"/>
          <w:b/>
          <w:sz w:val="24"/>
          <w:szCs w:val="24"/>
        </w:rPr>
      </w:pPr>
    </w:p>
    <w:p w14:paraId="48F07681" w14:textId="59C0EF00" w:rsidR="00B12AB5" w:rsidRPr="00F41C27" w:rsidRDefault="00B12AB5" w:rsidP="00F41C27">
      <w:pPr>
        <w:pStyle w:val="Heading1"/>
        <w:spacing w:before="0" w:after="0"/>
        <w:jc w:val="both"/>
        <w:rPr>
          <w:rFonts w:cstheme="minorHAnsi"/>
          <w:sz w:val="24"/>
          <w:szCs w:val="24"/>
        </w:rPr>
      </w:pPr>
      <w:r w:rsidRPr="00F41C27">
        <w:rPr>
          <w:rFonts w:cstheme="minorHAnsi"/>
          <w:sz w:val="24"/>
          <w:szCs w:val="24"/>
        </w:rPr>
        <w:t>3d. Improved administration</w:t>
      </w:r>
      <w:r w:rsidRPr="00EF4BCB">
        <w:rPr>
          <w:rFonts w:cstheme="minorHAnsi"/>
          <w:sz w:val="24"/>
          <w:szCs w:val="24"/>
        </w:rPr>
        <w:t xml:space="preserve"> </w:t>
      </w:r>
      <w:r w:rsidR="001A42D6" w:rsidRPr="00EF4BCB">
        <w:rPr>
          <w:rFonts w:cstheme="minorHAnsi"/>
          <w:sz w:val="24"/>
          <w:szCs w:val="24"/>
        </w:rPr>
        <w:t>(Productivity Commission Report)</w:t>
      </w:r>
    </w:p>
    <w:p w14:paraId="1C55062B" w14:textId="2EA17586" w:rsidR="00EF4BCB" w:rsidRDefault="00C676DA" w:rsidP="00F41C27">
      <w:pPr>
        <w:pStyle w:val="ListParagraph"/>
        <w:tabs>
          <w:tab w:val="left" w:pos="720"/>
        </w:tabs>
        <w:spacing w:before="0" w:after="0"/>
        <w:ind w:left="0"/>
        <w:rPr>
          <w:rFonts w:asciiTheme="minorHAnsi" w:hAnsiTheme="minorHAnsi" w:cstheme="minorHAnsi"/>
          <w:sz w:val="24"/>
          <w:szCs w:val="24"/>
          <w:lang w:eastAsia="en-US"/>
        </w:rPr>
      </w:pPr>
      <w:r w:rsidRPr="00F41C27">
        <w:rPr>
          <w:rFonts w:asciiTheme="minorHAnsi" w:hAnsiTheme="minorHAnsi" w:cstheme="minorHAnsi"/>
          <w:sz w:val="24"/>
          <w:szCs w:val="24"/>
          <w:lang w:eastAsia="en-US"/>
        </w:rPr>
        <w:t>The Chair provided an update on the Productivity Commission (PC) Report</w:t>
      </w:r>
      <w:r w:rsidR="00EF4BCB">
        <w:rPr>
          <w:rFonts w:asciiTheme="minorHAnsi" w:hAnsiTheme="minorHAnsi" w:cstheme="minorHAnsi"/>
          <w:sz w:val="24"/>
          <w:szCs w:val="24"/>
          <w:lang w:eastAsia="en-US"/>
        </w:rPr>
        <w:t xml:space="preserve"> noting that </w:t>
      </w:r>
      <w:r w:rsidR="00EF4BCB" w:rsidRPr="00EF4BCB">
        <w:rPr>
          <w:rFonts w:asciiTheme="minorHAnsi" w:hAnsiTheme="minorHAnsi" w:cstheme="minorHAnsi"/>
          <w:sz w:val="24"/>
          <w:szCs w:val="24"/>
          <w:lang w:eastAsia="en-US"/>
        </w:rPr>
        <w:t xml:space="preserve">there are no Government decisions that </w:t>
      </w:r>
      <w:proofErr w:type="gramStart"/>
      <w:r w:rsidR="00EF4BCB">
        <w:rPr>
          <w:rFonts w:asciiTheme="minorHAnsi" w:hAnsiTheme="minorHAnsi" w:cstheme="minorHAnsi"/>
          <w:sz w:val="24"/>
          <w:szCs w:val="24"/>
          <w:lang w:eastAsia="en-US"/>
        </w:rPr>
        <w:t>can</w:t>
      </w:r>
      <w:r w:rsidR="009067E8">
        <w:rPr>
          <w:rFonts w:asciiTheme="minorHAnsi" w:hAnsiTheme="minorHAnsi" w:cstheme="minorHAnsi"/>
          <w:sz w:val="24"/>
          <w:szCs w:val="24"/>
          <w:lang w:eastAsia="en-US"/>
        </w:rPr>
        <w:t xml:space="preserve"> </w:t>
      </w:r>
      <w:r w:rsidR="00EF4BCB">
        <w:rPr>
          <w:rFonts w:asciiTheme="minorHAnsi" w:hAnsiTheme="minorHAnsi" w:cstheme="minorHAnsi"/>
          <w:sz w:val="24"/>
          <w:szCs w:val="24"/>
          <w:lang w:eastAsia="en-US"/>
        </w:rPr>
        <w:t>be shared</w:t>
      </w:r>
      <w:proofErr w:type="gramEnd"/>
      <w:r w:rsidR="00EF4BCB">
        <w:rPr>
          <w:rFonts w:asciiTheme="minorHAnsi" w:hAnsiTheme="minorHAnsi" w:cstheme="minorHAnsi"/>
          <w:sz w:val="24"/>
          <w:szCs w:val="24"/>
          <w:lang w:eastAsia="en-US"/>
        </w:rPr>
        <w:t xml:space="preserve"> </w:t>
      </w:r>
      <w:r w:rsidR="00EF4BCB" w:rsidRPr="00EF4BCB">
        <w:rPr>
          <w:rFonts w:asciiTheme="minorHAnsi" w:hAnsiTheme="minorHAnsi" w:cstheme="minorHAnsi"/>
          <w:sz w:val="24"/>
          <w:szCs w:val="24"/>
          <w:lang w:eastAsia="en-US"/>
        </w:rPr>
        <w:t>with members at this time.  The form and timing of the response to the PC report is a matter for Government.</w:t>
      </w:r>
    </w:p>
    <w:p w14:paraId="74852D53" w14:textId="77777777" w:rsidR="00EF4BCB" w:rsidRDefault="00EF4BCB" w:rsidP="00F41C27">
      <w:pPr>
        <w:pStyle w:val="ListParagraph"/>
        <w:tabs>
          <w:tab w:val="left" w:pos="720"/>
        </w:tabs>
        <w:spacing w:before="0" w:after="0"/>
        <w:ind w:left="0"/>
        <w:rPr>
          <w:rFonts w:asciiTheme="minorHAnsi" w:hAnsiTheme="minorHAnsi" w:cstheme="minorHAnsi"/>
          <w:sz w:val="24"/>
          <w:szCs w:val="24"/>
          <w:lang w:eastAsia="en-US"/>
        </w:rPr>
      </w:pPr>
    </w:p>
    <w:p w14:paraId="07ECFDA8" w14:textId="77777777" w:rsidR="00EF4BCB" w:rsidRPr="00EF4BCB" w:rsidRDefault="00EF4BCB" w:rsidP="00EF4BCB">
      <w:pPr>
        <w:pStyle w:val="ListParagraph"/>
        <w:tabs>
          <w:tab w:val="left" w:pos="720"/>
        </w:tabs>
        <w:spacing w:before="0" w:after="0"/>
        <w:ind w:left="0"/>
        <w:rPr>
          <w:rFonts w:asciiTheme="minorHAnsi" w:hAnsiTheme="minorHAnsi" w:cstheme="minorHAnsi"/>
          <w:sz w:val="24"/>
          <w:szCs w:val="24"/>
          <w:lang w:eastAsia="en-US"/>
        </w:rPr>
      </w:pPr>
      <w:r w:rsidRPr="00EF4BCB">
        <w:rPr>
          <w:rFonts w:asciiTheme="minorHAnsi" w:hAnsiTheme="minorHAnsi" w:cstheme="minorHAnsi"/>
          <w:sz w:val="24"/>
          <w:szCs w:val="24"/>
          <w:lang w:eastAsia="en-US"/>
        </w:rPr>
        <w:t xml:space="preserve">The Minister has publicly stated that the Government will respond to the PC report as part of the Budget process.  With the delay of the federal Budget to October, the response to the PC Report </w:t>
      </w:r>
      <w:proofErr w:type="gramStart"/>
      <w:r w:rsidRPr="00EF4BCB">
        <w:rPr>
          <w:rFonts w:asciiTheme="minorHAnsi" w:hAnsiTheme="minorHAnsi" w:cstheme="minorHAnsi"/>
          <w:sz w:val="24"/>
          <w:szCs w:val="24"/>
          <w:lang w:eastAsia="en-US"/>
        </w:rPr>
        <w:t>has also been subsequently pushed</w:t>
      </w:r>
      <w:proofErr w:type="gramEnd"/>
      <w:r w:rsidRPr="00EF4BCB">
        <w:rPr>
          <w:rFonts w:asciiTheme="minorHAnsi" w:hAnsiTheme="minorHAnsi" w:cstheme="minorHAnsi"/>
          <w:sz w:val="24"/>
          <w:szCs w:val="24"/>
          <w:lang w:eastAsia="en-US"/>
        </w:rPr>
        <w:t xml:space="preserve"> back.   </w:t>
      </w:r>
    </w:p>
    <w:p w14:paraId="29CBCCE1" w14:textId="77777777" w:rsidR="00EF4BCB" w:rsidRPr="00EF4BCB" w:rsidRDefault="00EF4BCB" w:rsidP="00EF4BCB">
      <w:pPr>
        <w:pStyle w:val="ListParagraph"/>
        <w:tabs>
          <w:tab w:val="left" w:pos="720"/>
        </w:tabs>
        <w:spacing w:before="0" w:after="0"/>
        <w:rPr>
          <w:rFonts w:asciiTheme="minorHAnsi" w:hAnsiTheme="minorHAnsi" w:cstheme="minorHAnsi"/>
          <w:sz w:val="24"/>
          <w:szCs w:val="24"/>
          <w:lang w:eastAsia="en-US"/>
        </w:rPr>
      </w:pPr>
    </w:p>
    <w:p w14:paraId="0A7FAC15" w14:textId="77777777" w:rsidR="00EF4BCB" w:rsidRDefault="00EF4BCB" w:rsidP="00EF4BCB">
      <w:pPr>
        <w:pStyle w:val="ListParagraph"/>
        <w:tabs>
          <w:tab w:val="left" w:pos="720"/>
        </w:tabs>
        <w:spacing w:before="0" w:after="0"/>
        <w:ind w:left="0"/>
        <w:rPr>
          <w:rFonts w:asciiTheme="minorHAnsi" w:hAnsiTheme="minorHAnsi" w:cstheme="minorHAnsi"/>
          <w:sz w:val="24"/>
          <w:szCs w:val="24"/>
          <w:lang w:eastAsia="en-US"/>
        </w:rPr>
      </w:pPr>
      <w:r w:rsidRPr="00EF4BCB">
        <w:rPr>
          <w:rFonts w:asciiTheme="minorHAnsi" w:hAnsiTheme="minorHAnsi" w:cstheme="minorHAnsi"/>
          <w:sz w:val="24"/>
          <w:szCs w:val="24"/>
          <w:lang w:eastAsia="en-US"/>
        </w:rPr>
        <w:t>The transformation of the Department of Veterans’ Affair’s services and supports will continue while the Government considers the Productivity Commission’s recommendations.</w:t>
      </w:r>
    </w:p>
    <w:p w14:paraId="41696F45" w14:textId="77777777" w:rsidR="00E801FF" w:rsidRPr="00F41C27" w:rsidRDefault="00E801FF" w:rsidP="00F41C27">
      <w:pPr>
        <w:pStyle w:val="ListParagraph"/>
        <w:tabs>
          <w:tab w:val="left" w:pos="720"/>
        </w:tabs>
        <w:spacing w:before="0" w:after="0"/>
        <w:ind w:left="0"/>
        <w:rPr>
          <w:rFonts w:asciiTheme="minorHAnsi" w:hAnsiTheme="minorHAnsi" w:cstheme="minorBidi"/>
          <w:b/>
          <w:sz w:val="24"/>
          <w:szCs w:val="24"/>
        </w:rPr>
      </w:pPr>
      <w:bookmarkStart w:id="0" w:name="_GoBack"/>
      <w:bookmarkEnd w:id="0"/>
    </w:p>
    <w:p w14:paraId="0A26A71F" w14:textId="18E0BE9B" w:rsidR="00826972" w:rsidRPr="00F41C27" w:rsidRDefault="00FD45D0" w:rsidP="00F41C27">
      <w:pPr>
        <w:pStyle w:val="Heading1"/>
        <w:spacing w:before="0" w:after="0"/>
        <w:jc w:val="both"/>
        <w:rPr>
          <w:rFonts w:cstheme="minorHAnsi"/>
          <w:sz w:val="24"/>
          <w:szCs w:val="24"/>
        </w:rPr>
      </w:pPr>
      <w:r w:rsidRPr="00F41C27">
        <w:rPr>
          <w:rFonts w:cstheme="minorHAnsi"/>
          <w:sz w:val="24"/>
          <w:szCs w:val="24"/>
        </w:rPr>
        <w:lastRenderedPageBreak/>
        <w:t>5e.</w:t>
      </w:r>
      <w:r w:rsidR="00826972" w:rsidRPr="00F41C27">
        <w:rPr>
          <w:rFonts w:cstheme="minorHAnsi"/>
          <w:sz w:val="24"/>
          <w:szCs w:val="24"/>
        </w:rPr>
        <w:t xml:space="preserve"> Respect and Recognition</w:t>
      </w:r>
    </w:p>
    <w:p w14:paraId="7F95AB19" w14:textId="77777777" w:rsidR="00E801FF" w:rsidRPr="00F41C27" w:rsidRDefault="00E801FF" w:rsidP="002B351A">
      <w:pPr>
        <w:keepNext/>
        <w:spacing w:before="0" w:after="0"/>
        <w:rPr>
          <w:rFonts w:asciiTheme="minorHAnsi" w:hAnsiTheme="minorHAnsi" w:cstheme="minorHAnsi"/>
          <w:b/>
          <w:sz w:val="24"/>
          <w:szCs w:val="24"/>
        </w:rPr>
      </w:pPr>
      <w:r w:rsidRPr="00F41C27">
        <w:rPr>
          <w:rFonts w:asciiTheme="minorHAnsi" w:hAnsiTheme="minorHAnsi" w:cstheme="minorHAnsi"/>
          <w:b/>
          <w:sz w:val="24"/>
          <w:szCs w:val="24"/>
        </w:rPr>
        <w:t>Respect - 75th Anniversary of the end of the Second World War</w:t>
      </w:r>
    </w:p>
    <w:p w14:paraId="5672B054" w14:textId="078FAE41" w:rsidR="00DD76ED" w:rsidRDefault="00FD45D0" w:rsidP="00F41C27">
      <w:pPr>
        <w:spacing w:before="0" w:after="0"/>
        <w:rPr>
          <w:rFonts w:asciiTheme="minorHAnsi" w:hAnsiTheme="minorHAnsi"/>
          <w:sz w:val="24"/>
          <w:szCs w:val="24"/>
        </w:rPr>
      </w:pPr>
      <w:r w:rsidRPr="00F41C27">
        <w:rPr>
          <w:rFonts w:asciiTheme="minorHAnsi" w:hAnsiTheme="minorHAnsi"/>
          <w:sz w:val="24"/>
          <w:szCs w:val="24"/>
        </w:rPr>
        <w:t xml:space="preserve">The Chair advised that </w:t>
      </w:r>
      <w:r w:rsidR="00734EDB" w:rsidRPr="00F41C27">
        <w:rPr>
          <w:rFonts w:asciiTheme="minorHAnsi" w:hAnsiTheme="minorHAnsi"/>
          <w:sz w:val="24"/>
          <w:szCs w:val="24"/>
        </w:rPr>
        <w:t>1</w:t>
      </w:r>
      <w:r w:rsidRPr="00F41C27">
        <w:rPr>
          <w:rFonts w:asciiTheme="minorHAnsi" w:hAnsiTheme="minorHAnsi"/>
          <w:sz w:val="24"/>
          <w:szCs w:val="24"/>
        </w:rPr>
        <w:t>5 August 2020</w:t>
      </w:r>
      <w:r w:rsidR="00EE5FB6" w:rsidRPr="00F41C27">
        <w:rPr>
          <w:rFonts w:asciiTheme="minorHAnsi" w:hAnsiTheme="minorHAnsi"/>
          <w:sz w:val="24"/>
          <w:szCs w:val="24"/>
        </w:rPr>
        <w:t>,</w:t>
      </w:r>
      <w:r w:rsidRPr="00F41C27">
        <w:rPr>
          <w:rFonts w:asciiTheme="minorHAnsi" w:hAnsiTheme="minorHAnsi"/>
          <w:sz w:val="24"/>
          <w:szCs w:val="24"/>
        </w:rPr>
        <w:t xml:space="preserve"> </w:t>
      </w:r>
      <w:proofErr w:type="gramStart"/>
      <w:r w:rsidRPr="00F41C27">
        <w:rPr>
          <w:rFonts w:asciiTheme="minorHAnsi" w:hAnsiTheme="minorHAnsi"/>
          <w:sz w:val="24"/>
          <w:szCs w:val="24"/>
        </w:rPr>
        <w:t>marks</w:t>
      </w:r>
      <w:proofErr w:type="gramEnd"/>
      <w:r w:rsidRPr="00F41C27">
        <w:rPr>
          <w:rFonts w:asciiTheme="minorHAnsi" w:hAnsiTheme="minorHAnsi"/>
          <w:sz w:val="24"/>
          <w:szCs w:val="24"/>
        </w:rPr>
        <w:t xml:space="preserve"> </w:t>
      </w:r>
      <w:r w:rsidR="00E801FF" w:rsidRPr="00F41C27">
        <w:rPr>
          <w:rFonts w:asciiTheme="minorHAnsi" w:hAnsiTheme="minorHAnsi"/>
          <w:sz w:val="24"/>
          <w:szCs w:val="24"/>
        </w:rPr>
        <w:t>the 75</w:t>
      </w:r>
      <w:r w:rsidR="00E801FF" w:rsidRPr="002B351A">
        <w:rPr>
          <w:rFonts w:asciiTheme="minorHAnsi" w:hAnsiTheme="minorHAnsi"/>
          <w:sz w:val="24"/>
          <w:szCs w:val="24"/>
          <w:vertAlign w:val="superscript"/>
        </w:rPr>
        <w:t>th</w:t>
      </w:r>
      <w:r w:rsidR="00E801FF" w:rsidRPr="00F41C27">
        <w:rPr>
          <w:rFonts w:asciiTheme="minorHAnsi" w:hAnsiTheme="minorHAnsi"/>
          <w:sz w:val="24"/>
          <w:szCs w:val="24"/>
        </w:rPr>
        <w:t xml:space="preserve"> Anniversary of the end of the Second World War</w:t>
      </w:r>
      <w:r w:rsidR="00EE5FB6" w:rsidRPr="00F41C27">
        <w:rPr>
          <w:rFonts w:asciiTheme="minorHAnsi" w:hAnsiTheme="minorHAnsi"/>
          <w:sz w:val="24"/>
          <w:szCs w:val="24"/>
        </w:rPr>
        <w:t xml:space="preserve">.  </w:t>
      </w:r>
      <w:r w:rsidR="00E801FF" w:rsidRPr="00F41C27">
        <w:rPr>
          <w:rFonts w:asciiTheme="minorHAnsi" w:hAnsiTheme="minorHAnsi"/>
          <w:sz w:val="24"/>
          <w:szCs w:val="24"/>
        </w:rPr>
        <w:t xml:space="preserve">DVA will conduct a nationally telecast commemorative service to acknowledge this important anniversary. </w:t>
      </w:r>
      <w:r w:rsidR="00F41C27">
        <w:rPr>
          <w:rFonts w:asciiTheme="minorHAnsi" w:hAnsiTheme="minorHAnsi"/>
          <w:sz w:val="24"/>
          <w:szCs w:val="24"/>
        </w:rPr>
        <w:t xml:space="preserve"> </w:t>
      </w:r>
      <w:proofErr w:type="gramStart"/>
      <w:r w:rsidR="00DD76ED" w:rsidRPr="00F41C27">
        <w:rPr>
          <w:rFonts w:asciiTheme="minorHAnsi" w:hAnsiTheme="minorHAnsi"/>
          <w:sz w:val="24"/>
          <w:szCs w:val="24"/>
        </w:rPr>
        <w:t xml:space="preserve">A variety of different Commemorative </w:t>
      </w:r>
      <w:r w:rsidR="002B351A">
        <w:rPr>
          <w:rFonts w:asciiTheme="minorHAnsi" w:hAnsiTheme="minorHAnsi"/>
          <w:sz w:val="24"/>
          <w:szCs w:val="24"/>
        </w:rPr>
        <w:t>activities are</w:t>
      </w:r>
      <w:proofErr w:type="gramEnd"/>
      <w:r w:rsidR="002B351A">
        <w:rPr>
          <w:rFonts w:asciiTheme="minorHAnsi" w:hAnsiTheme="minorHAnsi"/>
          <w:sz w:val="24"/>
          <w:szCs w:val="24"/>
        </w:rPr>
        <w:t xml:space="preserve"> underway;</w:t>
      </w:r>
    </w:p>
    <w:p w14:paraId="4047C1EE" w14:textId="77777777" w:rsidR="008C2935" w:rsidRPr="00F41C27" w:rsidRDefault="008C2935" w:rsidP="00F41C27">
      <w:pPr>
        <w:spacing w:before="0" w:after="0"/>
        <w:rPr>
          <w:rFonts w:asciiTheme="minorHAnsi" w:hAnsiTheme="minorHAnsi"/>
          <w:sz w:val="24"/>
          <w:szCs w:val="24"/>
        </w:rPr>
      </w:pPr>
    </w:p>
    <w:p w14:paraId="61443D16" w14:textId="16C56C59" w:rsidR="00DD76ED" w:rsidRPr="00F41C27" w:rsidRDefault="00DD76ED" w:rsidP="00F41C27">
      <w:pPr>
        <w:pStyle w:val="ListParagraph"/>
        <w:numPr>
          <w:ilvl w:val="0"/>
          <w:numId w:val="18"/>
        </w:numPr>
        <w:spacing w:before="0" w:after="0"/>
        <w:contextualSpacing w:val="0"/>
        <w:rPr>
          <w:rFonts w:asciiTheme="minorHAnsi" w:hAnsiTheme="minorHAnsi"/>
          <w:sz w:val="24"/>
          <w:szCs w:val="24"/>
        </w:rPr>
      </w:pPr>
      <w:r w:rsidRPr="00F41C27">
        <w:rPr>
          <w:rFonts w:asciiTheme="minorHAnsi" w:hAnsiTheme="minorHAnsi"/>
          <w:sz w:val="24"/>
          <w:szCs w:val="24"/>
        </w:rPr>
        <w:t>on July 2020 a</w:t>
      </w:r>
      <w:r w:rsidR="00E801FF" w:rsidRPr="00F41C27">
        <w:rPr>
          <w:rFonts w:asciiTheme="minorHAnsi" w:hAnsiTheme="minorHAnsi"/>
          <w:sz w:val="24"/>
          <w:szCs w:val="24"/>
        </w:rPr>
        <w:t xml:space="preserve"> tailored </w:t>
      </w:r>
      <w:r w:rsidR="00E801FF" w:rsidRPr="002B351A">
        <w:rPr>
          <w:rFonts w:asciiTheme="minorHAnsi" w:hAnsiTheme="minorHAnsi" w:cs="Segoe UI"/>
          <w:sz w:val="24"/>
          <w:szCs w:val="24"/>
        </w:rPr>
        <w:t>Victory in the Pacific (</w:t>
      </w:r>
      <w:r w:rsidR="00E801FF" w:rsidRPr="008C2935">
        <w:rPr>
          <w:rFonts w:asciiTheme="minorHAnsi" w:hAnsiTheme="minorHAnsi"/>
          <w:sz w:val="24"/>
          <w:szCs w:val="24"/>
        </w:rPr>
        <w:t xml:space="preserve">VP) </w:t>
      </w:r>
      <w:r w:rsidR="00E801FF" w:rsidRPr="00F41C27">
        <w:rPr>
          <w:rFonts w:asciiTheme="minorHAnsi" w:hAnsiTheme="minorHAnsi"/>
          <w:sz w:val="24"/>
          <w:szCs w:val="24"/>
        </w:rPr>
        <w:t>Day Ministerial mail-out was distributed</w:t>
      </w:r>
      <w:r w:rsidRPr="00F41C27">
        <w:rPr>
          <w:rFonts w:asciiTheme="minorHAnsi" w:hAnsiTheme="minorHAnsi"/>
          <w:sz w:val="24"/>
          <w:szCs w:val="24"/>
        </w:rPr>
        <w:t xml:space="preserve"> </w:t>
      </w:r>
    </w:p>
    <w:p w14:paraId="50B21F46" w14:textId="2EDA412A" w:rsidR="00DD76ED" w:rsidRPr="00F41C27" w:rsidRDefault="00E801FF" w:rsidP="00F41C27">
      <w:pPr>
        <w:pStyle w:val="ListParagraph"/>
        <w:numPr>
          <w:ilvl w:val="1"/>
          <w:numId w:val="18"/>
        </w:numPr>
        <w:spacing w:before="0" w:after="0"/>
        <w:contextualSpacing w:val="0"/>
        <w:rPr>
          <w:rFonts w:asciiTheme="minorHAnsi" w:hAnsiTheme="minorHAnsi"/>
          <w:sz w:val="24"/>
          <w:szCs w:val="24"/>
        </w:rPr>
      </w:pPr>
      <w:r w:rsidRPr="00F41C27">
        <w:rPr>
          <w:rFonts w:asciiTheme="minorHAnsi" w:hAnsiTheme="minorHAnsi"/>
          <w:sz w:val="24"/>
          <w:szCs w:val="24"/>
        </w:rPr>
        <w:t>a set of four commemorative posters featuring all the services and the home front;</w:t>
      </w:r>
    </w:p>
    <w:p w14:paraId="57D993AB" w14:textId="30228A2E" w:rsidR="00DD76ED" w:rsidRPr="00F41C27" w:rsidRDefault="00E801FF" w:rsidP="00F41C27">
      <w:pPr>
        <w:pStyle w:val="ListParagraph"/>
        <w:numPr>
          <w:ilvl w:val="1"/>
          <w:numId w:val="18"/>
        </w:numPr>
        <w:spacing w:before="0" w:after="0"/>
        <w:contextualSpacing w:val="0"/>
        <w:rPr>
          <w:rFonts w:asciiTheme="minorHAnsi" w:hAnsiTheme="minorHAnsi"/>
          <w:sz w:val="24"/>
          <w:szCs w:val="24"/>
        </w:rPr>
      </w:pPr>
      <w:r w:rsidRPr="00F41C27">
        <w:rPr>
          <w:rFonts w:asciiTheme="minorHAnsi" w:hAnsiTheme="minorHAnsi"/>
          <w:sz w:val="24"/>
          <w:szCs w:val="24"/>
        </w:rPr>
        <w:t xml:space="preserve">a new video series for students, </w:t>
      </w:r>
      <w:r w:rsidRPr="00F41C27">
        <w:rPr>
          <w:rFonts w:asciiTheme="minorHAnsi" w:hAnsiTheme="minorHAnsi"/>
          <w:i/>
          <w:iCs/>
          <w:sz w:val="24"/>
          <w:szCs w:val="24"/>
        </w:rPr>
        <w:t>Stories of Service</w:t>
      </w:r>
      <w:r w:rsidRPr="00F41C27">
        <w:rPr>
          <w:rFonts w:asciiTheme="minorHAnsi" w:hAnsiTheme="minorHAnsi"/>
          <w:sz w:val="24"/>
          <w:szCs w:val="24"/>
        </w:rPr>
        <w:t xml:space="preserve">; </w:t>
      </w:r>
    </w:p>
    <w:p w14:paraId="2D12CAA6" w14:textId="5102E8AD" w:rsidR="00E801FF" w:rsidRPr="00F41C27" w:rsidRDefault="00E801FF" w:rsidP="00F41C27">
      <w:pPr>
        <w:pStyle w:val="ListParagraph"/>
        <w:numPr>
          <w:ilvl w:val="1"/>
          <w:numId w:val="18"/>
        </w:numPr>
        <w:spacing w:before="0" w:after="0"/>
        <w:contextualSpacing w:val="0"/>
        <w:rPr>
          <w:rFonts w:asciiTheme="minorHAnsi" w:hAnsiTheme="minorHAnsi"/>
          <w:sz w:val="24"/>
          <w:szCs w:val="24"/>
        </w:rPr>
      </w:pPr>
      <w:proofErr w:type="gramStart"/>
      <w:r w:rsidRPr="00F41C27">
        <w:rPr>
          <w:rFonts w:asciiTheme="minorHAnsi" w:hAnsiTheme="minorHAnsi"/>
          <w:sz w:val="24"/>
          <w:szCs w:val="24"/>
        </w:rPr>
        <w:t>a</w:t>
      </w:r>
      <w:proofErr w:type="gramEnd"/>
      <w:r w:rsidRPr="00F41C27">
        <w:rPr>
          <w:rFonts w:asciiTheme="minorHAnsi" w:hAnsiTheme="minorHAnsi"/>
          <w:sz w:val="24"/>
          <w:szCs w:val="24"/>
        </w:rPr>
        <w:t xml:space="preserve"> new secondary schools resource, </w:t>
      </w:r>
      <w:r w:rsidRPr="00F41C27">
        <w:rPr>
          <w:rFonts w:asciiTheme="minorHAnsi" w:hAnsiTheme="minorHAnsi"/>
          <w:i/>
          <w:iCs/>
          <w:sz w:val="24"/>
          <w:szCs w:val="24"/>
        </w:rPr>
        <w:t>Shifting Tides – Australia and the Pacific in the Second World War</w:t>
      </w:r>
      <w:r w:rsidRPr="00F41C27">
        <w:rPr>
          <w:rFonts w:asciiTheme="minorHAnsi" w:hAnsiTheme="minorHAnsi"/>
          <w:sz w:val="24"/>
          <w:szCs w:val="24"/>
        </w:rPr>
        <w:t>.</w:t>
      </w:r>
    </w:p>
    <w:p w14:paraId="07143956" w14:textId="7894F0D2" w:rsidR="00DD76ED" w:rsidRPr="00F41C27" w:rsidRDefault="00E801FF" w:rsidP="00F41C27">
      <w:pPr>
        <w:pStyle w:val="ListParagraph"/>
        <w:numPr>
          <w:ilvl w:val="0"/>
          <w:numId w:val="18"/>
        </w:numPr>
        <w:spacing w:before="0" w:after="0"/>
        <w:contextualSpacing w:val="0"/>
        <w:rPr>
          <w:rFonts w:asciiTheme="minorHAnsi" w:hAnsiTheme="minorHAnsi"/>
          <w:sz w:val="24"/>
          <w:szCs w:val="24"/>
        </w:rPr>
      </w:pPr>
      <w:r w:rsidRPr="00F41C27">
        <w:rPr>
          <w:rFonts w:asciiTheme="minorHAnsi" w:hAnsiTheme="minorHAnsi"/>
          <w:sz w:val="24"/>
          <w:szCs w:val="24"/>
        </w:rPr>
        <w:t xml:space="preserve">Students </w:t>
      </w:r>
      <w:r w:rsidR="00DD76ED" w:rsidRPr="00F41C27">
        <w:rPr>
          <w:rFonts w:asciiTheme="minorHAnsi" w:hAnsiTheme="minorHAnsi"/>
          <w:sz w:val="24"/>
          <w:szCs w:val="24"/>
        </w:rPr>
        <w:t>Australia wide</w:t>
      </w:r>
      <w:r w:rsidRPr="00F41C27">
        <w:rPr>
          <w:rFonts w:asciiTheme="minorHAnsi" w:hAnsiTheme="minorHAnsi"/>
          <w:sz w:val="24"/>
          <w:szCs w:val="24"/>
        </w:rPr>
        <w:t xml:space="preserve"> </w:t>
      </w:r>
      <w:proofErr w:type="gramStart"/>
      <w:r w:rsidRPr="00F41C27">
        <w:rPr>
          <w:rFonts w:asciiTheme="minorHAnsi" w:hAnsiTheme="minorHAnsi"/>
          <w:sz w:val="24"/>
          <w:szCs w:val="24"/>
        </w:rPr>
        <w:t>have been encouraged</w:t>
      </w:r>
      <w:proofErr w:type="gramEnd"/>
      <w:r w:rsidR="00DD76ED" w:rsidRPr="00F41C27">
        <w:rPr>
          <w:rFonts w:asciiTheme="minorHAnsi" w:hAnsiTheme="minorHAnsi"/>
          <w:sz w:val="24"/>
          <w:szCs w:val="24"/>
        </w:rPr>
        <w:t xml:space="preserve"> in enter the Anzac Day Awards (</w:t>
      </w:r>
      <w:r w:rsidR="00730FAF" w:rsidRPr="00F41C27">
        <w:rPr>
          <w:rFonts w:asciiTheme="minorHAnsi" w:hAnsiTheme="minorHAnsi"/>
          <w:sz w:val="24"/>
          <w:szCs w:val="24"/>
        </w:rPr>
        <w:t xml:space="preserve">with the </w:t>
      </w:r>
      <w:r w:rsidR="00DD76ED" w:rsidRPr="00F41C27">
        <w:rPr>
          <w:rFonts w:asciiTheme="minorHAnsi" w:hAnsiTheme="minorHAnsi"/>
          <w:sz w:val="24"/>
          <w:szCs w:val="24"/>
        </w:rPr>
        <w:t>due date extended to 11 September 2020</w:t>
      </w:r>
      <w:r w:rsidR="00BD0E20" w:rsidRPr="00F41C27">
        <w:rPr>
          <w:rFonts w:asciiTheme="minorHAnsi" w:hAnsiTheme="minorHAnsi"/>
          <w:sz w:val="24"/>
          <w:szCs w:val="24"/>
        </w:rPr>
        <w:t xml:space="preserve"> to allow schools more time to enter</w:t>
      </w:r>
      <w:r w:rsidR="00DD76ED" w:rsidRPr="00F41C27">
        <w:rPr>
          <w:rFonts w:asciiTheme="minorHAnsi" w:hAnsiTheme="minorHAnsi"/>
          <w:sz w:val="24"/>
          <w:szCs w:val="24"/>
        </w:rPr>
        <w:t>)</w:t>
      </w:r>
      <w:r w:rsidR="00BD0E20" w:rsidRPr="00F41C27">
        <w:rPr>
          <w:rFonts w:asciiTheme="minorHAnsi" w:hAnsiTheme="minorHAnsi"/>
          <w:sz w:val="24"/>
          <w:szCs w:val="24"/>
        </w:rPr>
        <w:t>,</w:t>
      </w:r>
      <w:r w:rsidR="00DD76ED" w:rsidRPr="00F41C27">
        <w:rPr>
          <w:rFonts w:asciiTheme="minorHAnsi" w:hAnsiTheme="minorHAnsi"/>
          <w:sz w:val="24"/>
          <w:szCs w:val="24"/>
        </w:rPr>
        <w:t xml:space="preserve"> </w:t>
      </w:r>
      <w:r w:rsidRPr="00F41C27">
        <w:rPr>
          <w:rFonts w:asciiTheme="minorHAnsi" w:hAnsiTheme="minorHAnsi"/>
          <w:sz w:val="24"/>
          <w:szCs w:val="24"/>
        </w:rPr>
        <w:t>this year’s theme is</w:t>
      </w:r>
      <w:r w:rsidR="00BD0E20" w:rsidRPr="00F41C27">
        <w:rPr>
          <w:rFonts w:asciiTheme="minorHAnsi" w:hAnsiTheme="minorHAnsi"/>
          <w:sz w:val="24"/>
          <w:szCs w:val="24"/>
        </w:rPr>
        <w:t xml:space="preserve"> to investigate and understand Second World War history.</w:t>
      </w:r>
    </w:p>
    <w:p w14:paraId="0A70A72D" w14:textId="2DB6C69C" w:rsidR="00E801FF" w:rsidRPr="008C2935" w:rsidRDefault="00E801FF" w:rsidP="002B351A">
      <w:pPr>
        <w:pStyle w:val="ListParagraph"/>
        <w:numPr>
          <w:ilvl w:val="0"/>
          <w:numId w:val="18"/>
        </w:numPr>
        <w:spacing w:before="0" w:after="0"/>
        <w:contextualSpacing w:val="0"/>
        <w:rPr>
          <w:rFonts w:asciiTheme="minorHAnsi" w:hAnsiTheme="minorHAnsi"/>
          <w:sz w:val="24"/>
          <w:szCs w:val="24"/>
        </w:rPr>
      </w:pPr>
      <w:r w:rsidRPr="008C2935">
        <w:rPr>
          <w:rFonts w:asciiTheme="minorHAnsi" w:hAnsiTheme="minorHAnsi"/>
          <w:sz w:val="24"/>
          <w:szCs w:val="24"/>
        </w:rPr>
        <w:t xml:space="preserve">A digital commemoration package </w:t>
      </w:r>
      <w:proofErr w:type="gramStart"/>
      <w:r w:rsidRPr="008C2935">
        <w:rPr>
          <w:rFonts w:asciiTheme="minorHAnsi" w:hAnsiTheme="minorHAnsi"/>
          <w:sz w:val="24"/>
          <w:szCs w:val="24"/>
        </w:rPr>
        <w:t>has been released</w:t>
      </w:r>
      <w:proofErr w:type="gramEnd"/>
      <w:r w:rsidRPr="008C2935">
        <w:rPr>
          <w:rFonts w:asciiTheme="minorHAnsi" w:hAnsiTheme="minorHAnsi"/>
          <w:sz w:val="24"/>
          <w:szCs w:val="24"/>
        </w:rPr>
        <w:t xml:space="preserve"> on the Anzac Portal.  </w:t>
      </w:r>
      <w:r w:rsidRPr="008C2935">
        <w:rPr>
          <w:rFonts w:asciiTheme="minorHAnsi" w:hAnsiTheme="minorHAnsi"/>
          <w:i/>
          <w:iCs/>
          <w:sz w:val="24"/>
          <w:szCs w:val="24"/>
        </w:rPr>
        <w:t>Paths to Victory</w:t>
      </w:r>
      <w:r w:rsidR="00730FAF" w:rsidRPr="008C2935">
        <w:rPr>
          <w:rFonts w:asciiTheme="minorHAnsi" w:hAnsiTheme="minorHAnsi"/>
          <w:sz w:val="24"/>
          <w:szCs w:val="24"/>
        </w:rPr>
        <w:t xml:space="preserve"> is a 6</w:t>
      </w:r>
      <w:r w:rsidR="008C2935">
        <w:rPr>
          <w:rFonts w:asciiTheme="minorHAnsi" w:hAnsiTheme="minorHAnsi"/>
          <w:sz w:val="24"/>
          <w:szCs w:val="24"/>
        </w:rPr>
        <w:noBreakHyphen/>
      </w:r>
      <w:r w:rsidRPr="008C2935">
        <w:rPr>
          <w:rFonts w:asciiTheme="minorHAnsi" w:hAnsiTheme="minorHAnsi"/>
          <w:sz w:val="24"/>
          <w:szCs w:val="24"/>
        </w:rPr>
        <w:t>week countdown to VP Day, exploring a year of the war in depth each week, with newsreels, veterans’ interviews, books, image galleries and podcasts.</w:t>
      </w:r>
    </w:p>
    <w:p w14:paraId="1ECA2B49" w14:textId="31E2A0D0" w:rsidR="00E801FF" w:rsidRPr="008C2935" w:rsidRDefault="00E801FF" w:rsidP="00F41C27">
      <w:pPr>
        <w:pStyle w:val="ListParagraph"/>
        <w:numPr>
          <w:ilvl w:val="0"/>
          <w:numId w:val="18"/>
        </w:numPr>
        <w:spacing w:before="0" w:after="0"/>
        <w:contextualSpacing w:val="0"/>
        <w:rPr>
          <w:rFonts w:asciiTheme="minorHAnsi" w:hAnsiTheme="minorHAnsi"/>
          <w:sz w:val="24"/>
          <w:szCs w:val="24"/>
        </w:rPr>
      </w:pPr>
      <w:r w:rsidRPr="008C2935">
        <w:rPr>
          <w:rFonts w:asciiTheme="minorHAnsi" w:hAnsiTheme="minorHAnsi"/>
          <w:sz w:val="24"/>
          <w:szCs w:val="24"/>
        </w:rPr>
        <w:t>DVA has produced a Commemorative Medallion and Certificate of Commemoration to mark the 75</w:t>
      </w:r>
      <w:r w:rsidRPr="002B351A">
        <w:rPr>
          <w:rFonts w:asciiTheme="minorHAnsi" w:hAnsiTheme="minorHAnsi"/>
          <w:sz w:val="24"/>
          <w:szCs w:val="24"/>
          <w:vertAlign w:val="superscript"/>
        </w:rPr>
        <w:t>th</w:t>
      </w:r>
      <w:r w:rsidRPr="008C2935">
        <w:rPr>
          <w:rFonts w:asciiTheme="minorHAnsi" w:hAnsiTheme="minorHAnsi"/>
          <w:sz w:val="24"/>
          <w:szCs w:val="24"/>
        </w:rPr>
        <w:t xml:space="preserve"> anniversary of the end of the Second World War</w:t>
      </w:r>
      <w:r w:rsidR="00BD0E20" w:rsidRPr="008C2935">
        <w:rPr>
          <w:rFonts w:asciiTheme="minorHAnsi" w:hAnsiTheme="minorHAnsi"/>
          <w:sz w:val="24"/>
          <w:szCs w:val="24"/>
        </w:rPr>
        <w:t xml:space="preserve"> and</w:t>
      </w:r>
      <w:r w:rsidRPr="008C2935">
        <w:rPr>
          <w:rFonts w:asciiTheme="minorHAnsi" w:hAnsiTheme="minorHAnsi"/>
          <w:sz w:val="24"/>
          <w:szCs w:val="24"/>
        </w:rPr>
        <w:t xml:space="preserve"> </w:t>
      </w:r>
      <w:proofErr w:type="gramStart"/>
      <w:r w:rsidRPr="008C2935">
        <w:rPr>
          <w:rFonts w:asciiTheme="minorHAnsi" w:hAnsiTheme="minorHAnsi"/>
          <w:sz w:val="24"/>
          <w:szCs w:val="24"/>
        </w:rPr>
        <w:t>will be made</w:t>
      </w:r>
      <w:proofErr w:type="gramEnd"/>
      <w:r w:rsidRPr="008C2935">
        <w:rPr>
          <w:rFonts w:asciiTheme="minorHAnsi" w:hAnsiTheme="minorHAnsi"/>
          <w:sz w:val="24"/>
          <w:szCs w:val="24"/>
        </w:rPr>
        <w:t xml:space="preserve"> available to every living veteran of the Second World War.  Applications are now available and </w:t>
      </w:r>
      <w:proofErr w:type="gramStart"/>
      <w:r w:rsidRPr="008C2935">
        <w:rPr>
          <w:rFonts w:asciiTheme="minorHAnsi" w:hAnsiTheme="minorHAnsi"/>
          <w:sz w:val="24"/>
          <w:szCs w:val="24"/>
        </w:rPr>
        <w:t>can be made</w:t>
      </w:r>
      <w:proofErr w:type="gramEnd"/>
      <w:r w:rsidRPr="008C2935">
        <w:rPr>
          <w:rFonts w:asciiTheme="minorHAnsi" w:hAnsiTheme="minorHAnsi"/>
          <w:sz w:val="24"/>
          <w:szCs w:val="24"/>
        </w:rPr>
        <w:t xml:space="preserve"> through the DVA website at dva.gov.au or by phone</w:t>
      </w:r>
      <w:r w:rsidR="008C2935">
        <w:rPr>
          <w:rFonts w:asciiTheme="minorHAnsi" w:hAnsiTheme="minorHAnsi"/>
          <w:sz w:val="24"/>
          <w:szCs w:val="24"/>
        </w:rPr>
        <w:t xml:space="preserve">.  </w:t>
      </w:r>
    </w:p>
    <w:p w14:paraId="4CEB635D" w14:textId="55184512" w:rsidR="00E801FF" w:rsidRPr="00F41C27" w:rsidRDefault="00E801FF" w:rsidP="00F41C27">
      <w:pPr>
        <w:pStyle w:val="ListParagraph"/>
        <w:numPr>
          <w:ilvl w:val="0"/>
          <w:numId w:val="18"/>
        </w:numPr>
        <w:spacing w:before="0" w:after="0"/>
        <w:contextualSpacing w:val="0"/>
        <w:rPr>
          <w:rFonts w:asciiTheme="minorHAnsi" w:hAnsiTheme="minorHAnsi"/>
          <w:sz w:val="24"/>
          <w:szCs w:val="24"/>
        </w:rPr>
      </w:pPr>
      <w:proofErr w:type="gramStart"/>
      <w:r w:rsidRPr="00F41C27">
        <w:rPr>
          <w:rFonts w:asciiTheme="minorHAnsi" w:hAnsiTheme="minorHAnsi"/>
          <w:sz w:val="24"/>
          <w:szCs w:val="24"/>
        </w:rPr>
        <w:t xml:space="preserve">Successful applicants in the recent round of the </w:t>
      </w:r>
      <w:r w:rsidRPr="00F41C27">
        <w:rPr>
          <w:rFonts w:asciiTheme="minorHAnsi" w:hAnsiTheme="minorHAnsi"/>
          <w:i/>
          <w:iCs/>
          <w:sz w:val="24"/>
          <w:szCs w:val="24"/>
        </w:rPr>
        <w:t xml:space="preserve">Saluting Their Service </w:t>
      </w:r>
      <w:r w:rsidRPr="00F41C27">
        <w:rPr>
          <w:rFonts w:asciiTheme="minorHAnsi" w:hAnsiTheme="minorHAnsi"/>
          <w:sz w:val="24"/>
          <w:szCs w:val="24"/>
        </w:rPr>
        <w:t>Commemorative Grants Program (STS) have been announced by the Minister</w:t>
      </w:r>
      <w:proofErr w:type="gramEnd"/>
      <w:r w:rsidRPr="00F41C27">
        <w:rPr>
          <w:rFonts w:asciiTheme="minorHAnsi" w:hAnsiTheme="minorHAnsi"/>
          <w:sz w:val="24"/>
          <w:szCs w:val="24"/>
        </w:rPr>
        <w:t xml:space="preserve"> and funding agreements were executed in early July.  Over 170 organisations received funding under this round, across both the Community and Major </w:t>
      </w:r>
      <w:r w:rsidR="00730FAF" w:rsidRPr="00F41C27">
        <w:rPr>
          <w:rFonts w:asciiTheme="minorHAnsi" w:hAnsiTheme="minorHAnsi"/>
          <w:sz w:val="24"/>
          <w:szCs w:val="24"/>
        </w:rPr>
        <w:t>Grants</w:t>
      </w:r>
      <w:r w:rsidRPr="00F41C27">
        <w:rPr>
          <w:rFonts w:asciiTheme="minorHAnsi" w:hAnsiTheme="minorHAnsi"/>
          <w:sz w:val="24"/>
          <w:szCs w:val="24"/>
        </w:rPr>
        <w:t xml:space="preserve"> categories.  STS is an ongoing program, and the 2020-21 batches are currently open for applications. </w:t>
      </w:r>
    </w:p>
    <w:p w14:paraId="4B22D9F2" w14:textId="77777777" w:rsidR="00DD76ED" w:rsidRPr="00F41C27" w:rsidRDefault="00DD76ED" w:rsidP="00F41C27">
      <w:pPr>
        <w:spacing w:before="0" w:after="0"/>
        <w:ind w:left="360"/>
        <w:jc w:val="both"/>
        <w:rPr>
          <w:rFonts w:asciiTheme="minorHAnsi" w:hAnsiTheme="minorHAnsi" w:cstheme="minorHAnsi"/>
          <w:sz w:val="24"/>
          <w:szCs w:val="24"/>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209"/>
        <w:gridCol w:w="2093"/>
      </w:tblGrid>
      <w:tr w:rsidR="00DD76ED" w:rsidRPr="00F41C27" w14:paraId="26AEDF53" w14:textId="77777777" w:rsidTr="001A42D6">
        <w:trPr>
          <w:trHeight w:val="259"/>
        </w:trPr>
        <w:tc>
          <w:tcPr>
            <w:tcW w:w="1214" w:type="dxa"/>
            <w:shd w:val="clear" w:color="auto" w:fill="95B3D7" w:themeFill="accent1" w:themeFillTint="99"/>
          </w:tcPr>
          <w:p w14:paraId="130FEC16" w14:textId="77777777" w:rsidR="00DD76ED" w:rsidRPr="00F41C27" w:rsidRDefault="00DD76ED"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Item </w:t>
            </w:r>
          </w:p>
        </w:tc>
        <w:tc>
          <w:tcPr>
            <w:tcW w:w="6578" w:type="dxa"/>
            <w:shd w:val="clear" w:color="auto" w:fill="95B3D7" w:themeFill="accent1" w:themeFillTint="99"/>
          </w:tcPr>
          <w:p w14:paraId="64E0D34B" w14:textId="77777777" w:rsidR="00DD76ED" w:rsidRPr="00F41C27" w:rsidRDefault="00DD76ED"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126" w:type="dxa"/>
            <w:shd w:val="clear" w:color="auto" w:fill="95B3D7" w:themeFill="accent1" w:themeFillTint="99"/>
          </w:tcPr>
          <w:p w14:paraId="2016D324" w14:textId="77777777" w:rsidR="00DD76ED" w:rsidRPr="00F41C27" w:rsidRDefault="00DD76ED"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DD76ED" w:rsidRPr="00F41C27" w14:paraId="2BB263CC" w14:textId="77777777" w:rsidTr="001A42D6">
        <w:trPr>
          <w:trHeight w:val="486"/>
        </w:trPr>
        <w:tc>
          <w:tcPr>
            <w:tcW w:w="1214" w:type="dxa"/>
            <w:shd w:val="clear" w:color="auto" w:fill="auto"/>
          </w:tcPr>
          <w:p w14:paraId="1DBA456D" w14:textId="3C8985E6" w:rsidR="00DD76ED" w:rsidRPr="00F41C27" w:rsidRDefault="009C2B33" w:rsidP="00F41C27">
            <w:pPr>
              <w:tabs>
                <w:tab w:val="left" w:pos="880"/>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DD76ED" w:rsidRPr="00F41C27">
              <w:rPr>
                <w:rFonts w:asciiTheme="minorHAnsi" w:hAnsiTheme="minorHAnsi" w:cstheme="minorHAnsi"/>
                <w:sz w:val="24"/>
                <w:szCs w:val="24"/>
              </w:rPr>
              <w:t>2020</w:t>
            </w:r>
            <w:r w:rsidR="00781577" w:rsidRPr="00F41C27">
              <w:rPr>
                <w:rFonts w:asciiTheme="minorHAnsi" w:hAnsiTheme="minorHAnsi" w:cstheme="minorHAnsi"/>
                <w:sz w:val="24"/>
                <w:szCs w:val="24"/>
              </w:rPr>
              <w:t>/</w:t>
            </w:r>
            <w:r>
              <w:rPr>
                <w:rFonts w:asciiTheme="minorHAnsi" w:hAnsiTheme="minorHAnsi" w:cstheme="minorHAnsi"/>
                <w:sz w:val="24"/>
                <w:szCs w:val="24"/>
              </w:rPr>
              <w:t>0</w:t>
            </w:r>
            <w:r w:rsidR="00781577" w:rsidRPr="00F41C27">
              <w:rPr>
                <w:rFonts w:asciiTheme="minorHAnsi" w:hAnsiTheme="minorHAnsi" w:cstheme="minorHAnsi"/>
                <w:sz w:val="24"/>
                <w:szCs w:val="24"/>
              </w:rPr>
              <w:t>10</w:t>
            </w:r>
            <w:r w:rsidR="00A44FAD" w:rsidRPr="00F41C27">
              <w:rPr>
                <w:rFonts w:asciiTheme="minorHAnsi" w:hAnsiTheme="minorHAnsi" w:cstheme="minorHAnsi"/>
                <w:sz w:val="24"/>
                <w:szCs w:val="24"/>
              </w:rPr>
              <w:t>2</w:t>
            </w:r>
          </w:p>
        </w:tc>
        <w:tc>
          <w:tcPr>
            <w:tcW w:w="6578" w:type="dxa"/>
          </w:tcPr>
          <w:p w14:paraId="0E062B03" w14:textId="76E4C94D" w:rsidR="00DD76ED" w:rsidRPr="00F41C27" w:rsidRDefault="00A44FAD"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Provide members </w:t>
            </w:r>
            <w:r w:rsidR="001A42D6">
              <w:rPr>
                <w:rFonts w:asciiTheme="minorHAnsi" w:hAnsiTheme="minorHAnsi" w:cstheme="minorHAnsi"/>
                <w:sz w:val="24"/>
                <w:szCs w:val="24"/>
              </w:rPr>
              <w:t xml:space="preserve">with </w:t>
            </w:r>
            <w:r w:rsidRPr="00F41C27">
              <w:rPr>
                <w:rFonts w:asciiTheme="minorHAnsi" w:hAnsiTheme="minorHAnsi" w:cstheme="minorHAnsi"/>
                <w:sz w:val="24"/>
                <w:szCs w:val="24"/>
              </w:rPr>
              <w:t>details of DVA website and phone number regarding 75th anniversary commemoration pack (medallion and certificate)</w:t>
            </w:r>
            <w:r w:rsidR="00F41C27">
              <w:rPr>
                <w:rFonts w:asciiTheme="minorHAnsi" w:hAnsiTheme="minorHAnsi" w:cstheme="minorHAnsi"/>
                <w:sz w:val="24"/>
                <w:szCs w:val="24"/>
              </w:rPr>
              <w:t>.</w:t>
            </w:r>
          </w:p>
        </w:tc>
        <w:tc>
          <w:tcPr>
            <w:tcW w:w="2126" w:type="dxa"/>
          </w:tcPr>
          <w:p w14:paraId="1DACBF59" w14:textId="77777777" w:rsidR="00DD76ED" w:rsidRPr="00F41C27" w:rsidRDefault="00DD76ED" w:rsidP="00F41C27">
            <w:pPr>
              <w:tabs>
                <w:tab w:val="left" w:pos="851"/>
              </w:tabs>
              <w:autoSpaceDE w:val="0"/>
              <w:autoSpaceDN w:val="0"/>
              <w:adjustRightInd w:val="0"/>
              <w:spacing w:before="0" w:after="0"/>
              <w:ind w:right="423"/>
              <w:rPr>
                <w:rFonts w:asciiTheme="minorHAnsi" w:hAnsiTheme="minorHAnsi" w:cstheme="minorHAnsi"/>
                <w:sz w:val="24"/>
                <w:szCs w:val="24"/>
              </w:rPr>
            </w:pPr>
            <w:r w:rsidRPr="00F41C27">
              <w:rPr>
                <w:rFonts w:asciiTheme="minorHAnsi" w:hAnsiTheme="minorHAnsi" w:cstheme="minorHAnsi"/>
                <w:sz w:val="24"/>
                <w:szCs w:val="24"/>
              </w:rPr>
              <w:t xml:space="preserve">Secretariat </w:t>
            </w:r>
          </w:p>
          <w:p w14:paraId="07358816" w14:textId="5EA687C0" w:rsidR="00DD76ED" w:rsidRPr="00F41C27" w:rsidRDefault="00DD76ED" w:rsidP="00F41C27">
            <w:pPr>
              <w:tabs>
                <w:tab w:val="left" w:pos="851"/>
              </w:tabs>
              <w:autoSpaceDE w:val="0"/>
              <w:autoSpaceDN w:val="0"/>
              <w:adjustRightInd w:val="0"/>
              <w:spacing w:before="0" w:after="0"/>
              <w:ind w:right="423"/>
              <w:rPr>
                <w:rFonts w:asciiTheme="minorHAnsi" w:hAnsiTheme="minorHAnsi" w:cstheme="minorHAnsi"/>
                <w:sz w:val="24"/>
                <w:szCs w:val="24"/>
              </w:rPr>
            </w:pPr>
          </w:p>
        </w:tc>
      </w:tr>
    </w:tbl>
    <w:p w14:paraId="7D4FCA70" w14:textId="77777777" w:rsidR="00E801FF" w:rsidRPr="00F41C27" w:rsidRDefault="00E801FF" w:rsidP="00F41C27">
      <w:pPr>
        <w:spacing w:before="0" w:after="0"/>
        <w:rPr>
          <w:rFonts w:asciiTheme="minorHAnsi" w:hAnsiTheme="minorHAnsi" w:cstheme="minorHAnsi"/>
          <w:b/>
          <w:sz w:val="24"/>
          <w:szCs w:val="24"/>
        </w:rPr>
      </w:pPr>
    </w:p>
    <w:p w14:paraId="79161ADA" w14:textId="77777777" w:rsidR="00E801FF" w:rsidRPr="00F41C27" w:rsidRDefault="00E801FF" w:rsidP="00F41C27">
      <w:pPr>
        <w:keepNext/>
        <w:spacing w:before="0" w:after="0"/>
        <w:rPr>
          <w:rFonts w:asciiTheme="minorHAnsi" w:hAnsiTheme="minorHAnsi" w:cstheme="minorHAnsi"/>
          <w:b/>
          <w:sz w:val="24"/>
          <w:szCs w:val="24"/>
        </w:rPr>
      </w:pPr>
      <w:r w:rsidRPr="00F41C27">
        <w:rPr>
          <w:rFonts w:asciiTheme="minorHAnsi" w:hAnsiTheme="minorHAnsi" w:cstheme="minorHAnsi"/>
          <w:b/>
          <w:sz w:val="24"/>
          <w:szCs w:val="24"/>
        </w:rPr>
        <w:t>Recognition</w:t>
      </w:r>
    </w:p>
    <w:p w14:paraId="60111A40" w14:textId="77777777" w:rsidR="00E801FF" w:rsidRPr="00F41C27" w:rsidRDefault="00E801FF" w:rsidP="00F41C27">
      <w:pPr>
        <w:spacing w:before="0" w:after="0"/>
        <w:rPr>
          <w:rFonts w:asciiTheme="minorHAnsi" w:hAnsiTheme="minorHAnsi"/>
          <w:sz w:val="24"/>
          <w:szCs w:val="24"/>
        </w:rPr>
      </w:pPr>
      <w:r w:rsidRPr="00F41C27">
        <w:rPr>
          <w:rFonts w:asciiTheme="minorHAnsi" w:hAnsiTheme="minorHAnsi"/>
          <w:sz w:val="24"/>
          <w:szCs w:val="24"/>
        </w:rPr>
        <w:t>There are currently over 63,000 Veteran Card holders who have registered as Australian Partners of Defence (APOD) members following the Ministerial Launch late last year and these numbers continue to increase on a daily basis.  </w:t>
      </w:r>
    </w:p>
    <w:p w14:paraId="0B28E93D" w14:textId="77777777" w:rsidR="00E801FF" w:rsidRPr="00F41C27" w:rsidRDefault="00E801FF" w:rsidP="00F41C27">
      <w:pPr>
        <w:numPr>
          <w:ilvl w:val="0"/>
          <w:numId w:val="17"/>
        </w:numPr>
        <w:spacing w:before="0" w:after="0"/>
        <w:contextualSpacing/>
        <w:rPr>
          <w:rFonts w:asciiTheme="minorHAnsi" w:hAnsiTheme="minorHAnsi"/>
          <w:sz w:val="24"/>
          <w:szCs w:val="24"/>
        </w:rPr>
      </w:pPr>
      <w:r w:rsidRPr="00F41C27">
        <w:rPr>
          <w:rFonts w:asciiTheme="minorHAnsi" w:hAnsiTheme="minorHAnsi"/>
          <w:sz w:val="24"/>
          <w:szCs w:val="24"/>
        </w:rPr>
        <w:t xml:space="preserve">APOD has reported that registered members have saved over $459,000 thus far in the first six months at an average saving of $20.65 per transaction.  Savings </w:t>
      </w:r>
      <w:proofErr w:type="gramStart"/>
      <w:r w:rsidRPr="00F41C27">
        <w:rPr>
          <w:rFonts w:asciiTheme="minorHAnsi" w:hAnsiTheme="minorHAnsi"/>
          <w:sz w:val="24"/>
          <w:szCs w:val="24"/>
        </w:rPr>
        <w:t>are largely comprised</w:t>
      </w:r>
      <w:proofErr w:type="gramEnd"/>
      <w:r w:rsidRPr="00F41C27">
        <w:rPr>
          <w:rFonts w:asciiTheme="minorHAnsi" w:hAnsiTheme="minorHAnsi"/>
          <w:sz w:val="24"/>
          <w:szCs w:val="24"/>
        </w:rPr>
        <w:t xml:space="preserve"> from big brand offers from Samsung, Harvey Norman, Caltex and the Woolworths Group.</w:t>
      </w:r>
    </w:p>
    <w:p w14:paraId="3B88706C" w14:textId="77777777" w:rsidR="00E801FF" w:rsidRPr="00F41C27" w:rsidRDefault="00E801FF" w:rsidP="00F41C27">
      <w:pPr>
        <w:numPr>
          <w:ilvl w:val="0"/>
          <w:numId w:val="17"/>
        </w:numPr>
        <w:spacing w:before="0" w:after="0"/>
        <w:contextualSpacing/>
        <w:rPr>
          <w:rFonts w:asciiTheme="minorHAnsi" w:hAnsiTheme="minorHAnsi"/>
          <w:sz w:val="24"/>
          <w:szCs w:val="24"/>
        </w:rPr>
      </w:pPr>
      <w:r w:rsidRPr="00F41C27">
        <w:rPr>
          <w:rFonts w:asciiTheme="minorHAnsi" w:hAnsiTheme="minorHAnsi"/>
          <w:sz w:val="24"/>
          <w:szCs w:val="24"/>
        </w:rPr>
        <w:t xml:space="preserve">Since </w:t>
      </w:r>
      <w:proofErr w:type="gramStart"/>
      <w:r w:rsidRPr="00F41C27">
        <w:rPr>
          <w:rFonts w:asciiTheme="minorHAnsi" w:hAnsiTheme="minorHAnsi"/>
          <w:sz w:val="24"/>
          <w:szCs w:val="24"/>
        </w:rPr>
        <w:t>launch</w:t>
      </w:r>
      <w:proofErr w:type="gramEnd"/>
      <w:r w:rsidRPr="00F41C27">
        <w:rPr>
          <w:rFonts w:asciiTheme="minorHAnsi" w:hAnsiTheme="minorHAnsi"/>
          <w:sz w:val="24"/>
          <w:szCs w:val="24"/>
        </w:rPr>
        <w:t xml:space="preserve"> APOD has seen a growth of almost 500 business partner accounts, with almost 350 offers now live on the website and another 169 offers currently requiring further information or negotiation to be published on the website. </w:t>
      </w:r>
    </w:p>
    <w:p w14:paraId="7C4DBFF7" w14:textId="77777777" w:rsidR="00E801FF" w:rsidRPr="00F41C27" w:rsidRDefault="00E801FF" w:rsidP="00F41C27">
      <w:pPr>
        <w:numPr>
          <w:ilvl w:val="0"/>
          <w:numId w:val="17"/>
        </w:numPr>
        <w:spacing w:before="0" w:after="0"/>
        <w:contextualSpacing/>
        <w:rPr>
          <w:rFonts w:asciiTheme="minorHAnsi" w:hAnsiTheme="minorHAnsi"/>
          <w:sz w:val="24"/>
          <w:szCs w:val="24"/>
        </w:rPr>
      </w:pPr>
      <w:r w:rsidRPr="00F41C27">
        <w:rPr>
          <w:rFonts w:asciiTheme="minorHAnsi" w:hAnsiTheme="minorHAnsi"/>
          <w:sz w:val="24"/>
          <w:szCs w:val="24"/>
        </w:rPr>
        <w:t xml:space="preserve">This has seen a number of national retailers such as Caltex Australia, </w:t>
      </w:r>
      <w:proofErr w:type="spellStart"/>
      <w:r w:rsidRPr="00F41C27">
        <w:rPr>
          <w:rFonts w:asciiTheme="minorHAnsi" w:hAnsiTheme="minorHAnsi"/>
          <w:sz w:val="24"/>
          <w:szCs w:val="24"/>
        </w:rPr>
        <w:t>Amart</w:t>
      </w:r>
      <w:proofErr w:type="spellEnd"/>
      <w:r w:rsidRPr="00F41C27">
        <w:rPr>
          <w:rFonts w:asciiTheme="minorHAnsi" w:hAnsiTheme="minorHAnsi"/>
          <w:sz w:val="24"/>
          <w:szCs w:val="24"/>
        </w:rPr>
        <w:t xml:space="preserve"> Furniture, </w:t>
      </w:r>
      <w:proofErr w:type="spellStart"/>
      <w:r w:rsidRPr="00F41C27">
        <w:rPr>
          <w:rFonts w:asciiTheme="minorHAnsi" w:hAnsiTheme="minorHAnsi"/>
          <w:sz w:val="24"/>
          <w:szCs w:val="24"/>
        </w:rPr>
        <w:t>Jax</w:t>
      </w:r>
      <w:proofErr w:type="spellEnd"/>
      <w:r w:rsidRPr="00F41C27">
        <w:rPr>
          <w:rFonts w:asciiTheme="minorHAnsi" w:hAnsiTheme="minorHAnsi"/>
          <w:sz w:val="24"/>
          <w:szCs w:val="24"/>
        </w:rPr>
        <w:t xml:space="preserve"> Tyres, </w:t>
      </w:r>
      <w:proofErr w:type="spellStart"/>
      <w:r w:rsidRPr="00F41C27">
        <w:rPr>
          <w:rFonts w:asciiTheme="minorHAnsi" w:hAnsiTheme="minorHAnsi"/>
          <w:sz w:val="24"/>
          <w:szCs w:val="24"/>
        </w:rPr>
        <w:t>Specsavers</w:t>
      </w:r>
      <w:proofErr w:type="spellEnd"/>
      <w:r w:rsidRPr="00F41C27">
        <w:rPr>
          <w:rFonts w:asciiTheme="minorHAnsi" w:hAnsiTheme="minorHAnsi"/>
          <w:sz w:val="24"/>
          <w:szCs w:val="24"/>
        </w:rPr>
        <w:t xml:space="preserve">, Mister </w:t>
      </w:r>
      <w:proofErr w:type="spellStart"/>
      <w:r w:rsidRPr="00F41C27">
        <w:rPr>
          <w:rFonts w:asciiTheme="minorHAnsi" w:hAnsiTheme="minorHAnsi"/>
          <w:sz w:val="24"/>
          <w:szCs w:val="24"/>
        </w:rPr>
        <w:t>Minit</w:t>
      </w:r>
      <w:proofErr w:type="spellEnd"/>
      <w:r w:rsidRPr="00F41C27">
        <w:rPr>
          <w:rFonts w:asciiTheme="minorHAnsi" w:hAnsiTheme="minorHAnsi"/>
          <w:sz w:val="24"/>
          <w:szCs w:val="24"/>
        </w:rPr>
        <w:t xml:space="preserve">, The Bavarian and Ted’s Cameras publish offers that can be accessed in-store. </w:t>
      </w:r>
    </w:p>
    <w:p w14:paraId="4DCA53AD" w14:textId="77777777" w:rsidR="00E801FF" w:rsidRPr="00F41C27" w:rsidRDefault="00E801FF" w:rsidP="00F41C27">
      <w:pPr>
        <w:numPr>
          <w:ilvl w:val="0"/>
          <w:numId w:val="17"/>
        </w:numPr>
        <w:spacing w:before="0" w:after="0"/>
        <w:contextualSpacing/>
        <w:rPr>
          <w:rFonts w:asciiTheme="minorHAnsi" w:hAnsiTheme="minorHAnsi"/>
          <w:sz w:val="24"/>
          <w:szCs w:val="24"/>
        </w:rPr>
      </w:pPr>
      <w:r w:rsidRPr="00F41C27">
        <w:rPr>
          <w:rFonts w:asciiTheme="minorHAnsi" w:hAnsiTheme="minorHAnsi"/>
          <w:sz w:val="24"/>
          <w:szCs w:val="24"/>
        </w:rPr>
        <w:lastRenderedPageBreak/>
        <w:t xml:space="preserve">Importantly, 28% of businesses registered with APOD are veteran owned businesses. </w:t>
      </w:r>
    </w:p>
    <w:p w14:paraId="65F8F1E1" w14:textId="77777777" w:rsidR="00E801FF" w:rsidRPr="00F41C27" w:rsidRDefault="00E801FF" w:rsidP="00F41C27">
      <w:pPr>
        <w:numPr>
          <w:ilvl w:val="0"/>
          <w:numId w:val="17"/>
        </w:numPr>
        <w:spacing w:before="0" w:after="0"/>
        <w:contextualSpacing/>
        <w:rPr>
          <w:rFonts w:asciiTheme="minorHAnsi" w:hAnsiTheme="minorHAnsi"/>
          <w:sz w:val="24"/>
          <w:szCs w:val="24"/>
        </w:rPr>
      </w:pPr>
      <w:r w:rsidRPr="00F41C27">
        <w:rPr>
          <w:rFonts w:asciiTheme="minorHAnsi" w:hAnsiTheme="minorHAnsi"/>
          <w:sz w:val="24"/>
          <w:szCs w:val="24"/>
        </w:rPr>
        <w:t xml:space="preserve">As part of APOD’s response to COVID-19, access </w:t>
      </w:r>
      <w:proofErr w:type="gramStart"/>
      <w:r w:rsidRPr="00F41C27">
        <w:rPr>
          <w:rFonts w:asciiTheme="minorHAnsi" w:hAnsiTheme="minorHAnsi"/>
          <w:sz w:val="24"/>
          <w:szCs w:val="24"/>
        </w:rPr>
        <w:t>has been extended</w:t>
      </w:r>
      <w:proofErr w:type="gramEnd"/>
      <w:r w:rsidRPr="00F41C27">
        <w:rPr>
          <w:rFonts w:asciiTheme="minorHAnsi" w:hAnsiTheme="minorHAnsi"/>
          <w:sz w:val="24"/>
          <w:szCs w:val="24"/>
        </w:rPr>
        <w:t xml:space="preserve"> to all spouses of Veteran Card holders reflecting the spirit of veterans’ recognition to the broader family unit.</w:t>
      </w:r>
    </w:p>
    <w:p w14:paraId="1A64435F" w14:textId="77777777" w:rsidR="00E801FF" w:rsidRPr="00F41C27" w:rsidRDefault="00E801FF" w:rsidP="00F41C27">
      <w:pPr>
        <w:numPr>
          <w:ilvl w:val="0"/>
          <w:numId w:val="17"/>
        </w:numPr>
        <w:spacing w:before="0" w:after="0"/>
        <w:contextualSpacing/>
        <w:rPr>
          <w:rFonts w:asciiTheme="minorHAnsi" w:hAnsiTheme="minorHAnsi"/>
          <w:sz w:val="24"/>
          <w:szCs w:val="24"/>
        </w:rPr>
      </w:pPr>
      <w:r w:rsidRPr="00F41C27">
        <w:rPr>
          <w:rFonts w:asciiTheme="minorHAnsi" w:hAnsiTheme="minorHAnsi"/>
          <w:sz w:val="24"/>
          <w:szCs w:val="24"/>
        </w:rPr>
        <w:t xml:space="preserve">DVA continues to engage with APOD in regards to providing regular information to the veteran community. </w:t>
      </w:r>
    </w:p>
    <w:p w14:paraId="05247A63" w14:textId="77777777" w:rsidR="00BD0E20" w:rsidRPr="00F41C27" w:rsidRDefault="00BD0E20" w:rsidP="00F41C27">
      <w:pPr>
        <w:spacing w:before="0" w:after="0"/>
        <w:contextualSpacing/>
        <w:rPr>
          <w:rFonts w:asciiTheme="minorHAnsi" w:hAnsiTheme="minorHAnsi"/>
          <w:sz w:val="24"/>
          <w:szCs w:val="24"/>
        </w:rPr>
      </w:pPr>
    </w:p>
    <w:p w14:paraId="6377D718" w14:textId="5E4006E7" w:rsidR="00BD0E20" w:rsidRPr="00F41C27" w:rsidRDefault="00BD0E20" w:rsidP="00F41C27">
      <w:pPr>
        <w:spacing w:before="0" w:after="0"/>
        <w:contextualSpacing/>
        <w:rPr>
          <w:rFonts w:asciiTheme="minorHAnsi" w:hAnsiTheme="minorHAnsi"/>
          <w:sz w:val="24"/>
          <w:szCs w:val="24"/>
        </w:rPr>
      </w:pPr>
      <w:r w:rsidRPr="00F41C27">
        <w:rPr>
          <w:rFonts w:asciiTheme="minorHAnsi" w:hAnsiTheme="minorHAnsi"/>
          <w:sz w:val="24"/>
          <w:szCs w:val="24"/>
        </w:rPr>
        <w:t xml:space="preserve">Mr </w:t>
      </w:r>
      <w:r w:rsidR="00B20510" w:rsidRPr="00F41C27">
        <w:rPr>
          <w:rFonts w:asciiTheme="minorHAnsi" w:hAnsiTheme="minorHAnsi"/>
          <w:sz w:val="24"/>
          <w:szCs w:val="24"/>
        </w:rPr>
        <w:t xml:space="preserve">John McNeil added that he has registered his business with APOD and </w:t>
      </w:r>
      <w:r w:rsidR="008C2935">
        <w:rPr>
          <w:rFonts w:asciiTheme="minorHAnsi" w:hAnsiTheme="minorHAnsi"/>
          <w:sz w:val="24"/>
          <w:szCs w:val="24"/>
        </w:rPr>
        <w:t xml:space="preserve">he appreciates the opportunity </w:t>
      </w:r>
      <w:r w:rsidR="00B20510" w:rsidRPr="00F41C27">
        <w:rPr>
          <w:rFonts w:asciiTheme="minorHAnsi" w:hAnsiTheme="minorHAnsi"/>
          <w:sz w:val="24"/>
          <w:szCs w:val="24"/>
        </w:rPr>
        <w:t>to give veterans more employment opportunities.</w:t>
      </w:r>
    </w:p>
    <w:p w14:paraId="7BF5CF18" w14:textId="77777777" w:rsidR="00DD76ED" w:rsidRPr="00F41C27" w:rsidRDefault="00DD76ED" w:rsidP="00F41C27">
      <w:pPr>
        <w:spacing w:before="0" w:after="0"/>
        <w:jc w:val="both"/>
        <w:rPr>
          <w:rFonts w:asciiTheme="minorHAnsi" w:hAnsiTheme="minorHAnsi" w:cstheme="minorHAnsi"/>
          <w:sz w:val="24"/>
          <w:szCs w:val="24"/>
        </w:rPr>
      </w:pPr>
    </w:p>
    <w:p w14:paraId="3438DE77" w14:textId="77777777" w:rsidR="005D4090" w:rsidRPr="00F41C27" w:rsidRDefault="00C42895" w:rsidP="00F41C27">
      <w:pPr>
        <w:spacing w:before="0" w:after="0"/>
        <w:rPr>
          <w:rFonts w:asciiTheme="minorHAnsi" w:hAnsiTheme="minorHAnsi" w:cs="Arial"/>
          <w:b/>
          <w:sz w:val="24"/>
          <w:szCs w:val="24"/>
        </w:rPr>
      </w:pPr>
      <w:r w:rsidRPr="00F41C27">
        <w:rPr>
          <w:rFonts w:asciiTheme="minorHAnsi" w:hAnsiTheme="minorHAnsi" w:cstheme="minorHAnsi"/>
          <w:b/>
          <w:sz w:val="24"/>
          <w:szCs w:val="24"/>
        </w:rPr>
        <w:t xml:space="preserve">Agenda Item </w:t>
      </w:r>
      <w:r w:rsidR="005D4090" w:rsidRPr="00F41C27">
        <w:rPr>
          <w:rFonts w:asciiTheme="minorHAnsi" w:hAnsiTheme="minorHAnsi" w:cstheme="minorHAnsi"/>
          <w:b/>
          <w:sz w:val="24"/>
          <w:szCs w:val="24"/>
        </w:rPr>
        <w:t>6</w:t>
      </w:r>
      <w:r w:rsidR="00B12AB5" w:rsidRPr="00F41C27">
        <w:rPr>
          <w:rFonts w:asciiTheme="minorHAnsi" w:hAnsiTheme="minorHAnsi" w:cstheme="minorHAnsi"/>
          <w:b/>
          <w:sz w:val="24"/>
          <w:szCs w:val="24"/>
        </w:rPr>
        <w:t xml:space="preserve">. </w:t>
      </w:r>
      <w:r w:rsidRPr="00F41C27">
        <w:rPr>
          <w:rFonts w:asciiTheme="minorHAnsi" w:hAnsiTheme="minorHAnsi" w:cstheme="minorHAnsi"/>
          <w:b/>
          <w:sz w:val="24"/>
          <w:szCs w:val="24"/>
        </w:rPr>
        <w:tab/>
      </w:r>
      <w:r w:rsidR="005D4090" w:rsidRPr="00F41C27">
        <w:rPr>
          <w:rFonts w:asciiTheme="minorHAnsi" w:hAnsiTheme="minorHAnsi" w:cs="Arial"/>
          <w:b/>
          <w:sz w:val="24"/>
          <w:szCs w:val="24"/>
          <w:u w:val="single"/>
        </w:rPr>
        <w:t xml:space="preserve">Member Submission </w:t>
      </w:r>
      <w:r w:rsidR="005D4090" w:rsidRPr="00F41C27">
        <w:rPr>
          <w:rFonts w:asciiTheme="minorHAnsi" w:hAnsiTheme="minorHAnsi" w:cs="Arial"/>
          <w:b/>
          <w:sz w:val="24"/>
          <w:szCs w:val="24"/>
        </w:rPr>
        <w:t xml:space="preserve">– ASASA </w:t>
      </w:r>
    </w:p>
    <w:p w14:paraId="5D584881" w14:textId="258F18C3" w:rsidR="00C42895" w:rsidRPr="00F41C27" w:rsidRDefault="005D4090" w:rsidP="00F41C27">
      <w:pPr>
        <w:pStyle w:val="Heading1"/>
        <w:spacing w:before="0" w:after="0"/>
        <w:jc w:val="both"/>
        <w:rPr>
          <w:rFonts w:cstheme="minorHAnsi"/>
          <w:b w:val="0"/>
          <w:sz w:val="24"/>
          <w:szCs w:val="24"/>
        </w:rPr>
      </w:pPr>
      <w:r w:rsidRPr="00F41C27">
        <w:rPr>
          <w:sz w:val="24"/>
          <w:szCs w:val="24"/>
        </w:rPr>
        <w:tab/>
        <w:t>Format and Makeup of Acknowledgement Letters</w:t>
      </w:r>
      <w:r w:rsidRPr="00F41C27">
        <w:rPr>
          <w:rFonts w:cstheme="minorHAnsi"/>
          <w:sz w:val="24"/>
          <w:szCs w:val="24"/>
        </w:rPr>
        <w:t xml:space="preserve"> </w:t>
      </w:r>
    </w:p>
    <w:p w14:paraId="68FA60C1" w14:textId="157CE6ED" w:rsidR="00303923" w:rsidRPr="00F41C27" w:rsidRDefault="00D16973" w:rsidP="00F41C27">
      <w:pPr>
        <w:spacing w:before="0" w:after="0"/>
        <w:jc w:val="both"/>
        <w:rPr>
          <w:rFonts w:asciiTheme="minorHAnsi" w:eastAsia="Calibri" w:hAnsiTheme="minorHAnsi" w:cstheme="minorHAnsi"/>
          <w:color w:val="000000"/>
          <w:sz w:val="24"/>
          <w:szCs w:val="24"/>
        </w:rPr>
      </w:pPr>
      <w:r w:rsidRPr="00F41C27">
        <w:rPr>
          <w:rFonts w:asciiTheme="minorHAnsi" w:eastAsia="Calibri" w:hAnsiTheme="minorHAnsi" w:cstheme="minorHAnsi"/>
          <w:color w:val="000000"/>
          <w:sz w:val="24"/>
          <w:szCs w:val="24"/>
        </w:rPr>
        <w:t>Mr Burrows</w:t>
      </w:r>
      <w:r w:rsidR="00303923" w:rsidRPr="00F41C27">
        <w:rPr>
          <w:rFonts w:asciiTheme="minorHAnsi" w:eastAsia="Calibri" w:hAnsiTheme="minorHAnsi" w:cstheme="minorHAnsi"/>
          <w:color w:val="000000"/>
          <w:sz w:val="24"/>
          <w:szCs w:val="24"/>
        </w:rPr>
        <w:t>, from the Australian Special Air Service Association provided this submission.</w:t>
      </w:r>
    </w:p>
    <w:p w14:paraId="17CB515C" w14:textId="77777777" w:rsidR="00303923" w:rsidRPr="00F41C27" w:rsidRDefault="00303923" w:rsidP="00F41C27">
      <w:pPr>
        <w:spacing w:before="0" w:after="0"/>
        <w:jc w:val="both"/>
        <w:rPr>
          <w:rFonts w:asciiTheme="minorHAnsi" w:eastAsia="Calibri" w:hAnsiTheme="minorHAnsi" w:cstheme="minorHAnsi"/>
          <w:color w:val="000000"/>
          <w:sz w:val="24"/>
          <w:szCs w:val="24"/>
          <w:highlight w:val="yellow"/>
        </w:rPr>
      </w:pPr>
    </w:p>
    <w:p w14:paraId="1D2EBF9E" w14:textId="52FFE070" w:rsidR="003B61C0" w:rsidRPr="00F41C27" w:rsidRDefault="00303923" w:rsidP="002B351A">
      <w:pPr>
        <w:spacing w:before="0" w:after="0"/>
        <w:rPr>
          <w:rFonts w:asciiTheme="minorHAnsi" w:eastAsia="Calibri" w:hAnsiTheme="minorHAnsi" w:cstheme="minorHAnsi"/>
          <w:color w:val="000000"/>
          <w:sz w:val="24"/>
          <w:szCs w:val="24"/>
        </w:rPr>
      </w:pPr>
      <w:r w:rsidRPr="00F41C27">
        <w:rPr>
          <w:rFonts w:asciiTheme="minorHAnsi" w:eastAsia="Calibri" w:hAnsiTheme="minorHAnsi" w:cstheme="minorHAnsi"/>
          <w:color w:val="000000"/>
          <w:sz w:val="24"/>
          <w:szCs w:val="24"/>
        </w:rPr>
        <w:t xml:space="preserve">The Chair acknowledges that </w:t>
      </w:r>
      <w:r w:rsidR="000C1A90">
        <w:rPr>
          <w:rFonts w:asciiTheme="minorHAnsi" w:eastAsia="Calibri" w:hAnsiTheme="minorHAnsi" w:cstheme="minorHAnsi"/>
          <w:color w:val="000000"/>
          <w:sz w:val="24"/>
          <w:szCs w:val="24"/>
        </w:rPr>
        <w:t xml:space="preserve">DVA’s </w:t>
      </w:r>
      <w:r w:rsidRPr="00F41C27">
        <w:rPr>
          <w:rFonts w:asciiTheme="minorHAnsi" w:eastAsia="Calibri" w:hAnsiTheme="minorHAnsi" w:cstheme="minorHAnsi"/>
          <w:color w:val="000000"/>
          <w:sz w:val="24"/>
          <w:szCs w:val="24"/>
        </w:rPr>
        <w:t>letters need work</w:t>
      </w:r>
      <w:r w:rsidR="000C1A90">
        <w:rPr>
          <w:rFonts w:asciiTheme="minorHAnsi" w:eastAsia="Calibri" w:hAnsiTheme="minorHAnsi" w:cstheme="minorHAnsi"/>
          <w:color w:val="000000"/>
          <w:sz w:val="24"/>
          <w:szCs w:val="24"/>
        </w:rPr>
        <w:t xml:space="preserve">.  In recognition of the ongoing priority, DVA has </w:t>
      </w:r>
      <w:r w:rsidR="00DB1681" w:rsidRPr="00F41C27">
        <w:rPr>
          <w:rFonts w:asciiTheme="minorHAnsi" w:eastAsia="Calibri" w:hAnsiTheme="minorHAnsi" w:cstheme="minorHAnsi"/>
          <w:color w:val="000000"/>
          <w:sz w:val="24"/>
          <w:szCs w:val="24"/>
        </w:rPr>
        <w:t>created the</w:t>
      </w:r>
      <w:r w:rsidR="00C142BC" w:rsidRPr="00F41C27">
        <w:rPr>
          <w:rFonts w:asciiTheme="minorHAnsi" w:eastAsia="Calibri" w:hAnsiTheme="minorHAnsi" w:cstheme="minorHAnsi"/>
          <w:color w:val="000000"/>
          <w:sz w:val="24"/>
          <w:szCs w:val="24"/>
        </w:rPr>
        <w:t xml:space="preserve"> Letters Improvement Team</w:t>
      </w:r>
      <w:r w:rsidR="00DB1681" w:rsidRPr="00F41C27">
        <w:rPr>
          <w:rFonts w:asciiTheme="minorHAnsi" w:eastAsia="Calibri" w:hAnsiTheme="minorHAnsi" w:cstheme="minorHAnsi"/>
          <w:color w:val="000000"/>
          <w:sz w:val="24"/>
          <w:szCs w:val="24"/>
        </w:rPr>
        <w:t xml:space="preserve"> (LIT)</w:t>
      </w:r>
      <w:r w:rsidR="00C142BC" w:rsidRPr="00F41C27">
        <w:rPr>
          <w:rFonts w:asciiTheme="minorHAnsi" w:eastAsia="Calibri" w:hAnsiTheme="minorHAnsi" w:cstheme="minorHAnsi"/>
          <w:color w:val="000000"/>
          <w:sz w:val="24"/>
          <w:szCs w:val="24"/>
        </w:rPr>
        <w:t xml:space="preserve"> </w:t>
      </w:r>
      <w:r w:rsidR="00DB1681" w:rsidRPr="00F41C27">
        <w:rPr>
          <w:rFonts w:asciiTheme="minorHAnsi" w:eastAsia="Calibri" w:hAnsiTheme="minorHAnsi" w:cstheme="minorHAnsi"/>
          <w:color w:val="000000"/>
          <w:sz w:val="24"/>
          <w:szCs w:val="24"/>
        </w:rPr>
        <w:t>as part of the Veteran Centric Reform (VCR).</w:t>
      </w:r>
      <w:r w:rsidR="003B61C0" w:rsidRPr="00F41C27">
        <w:rPr>
          <w:rFonts w:asciiTheme="minorHAnsi" w:eastAsia="Calibri" w:hAnsiTheme="minorHAnsi" w:cstheme="minorHAnsi"/>
          <w:color w:val="000000"/>
          <w:sz w:val="24"/>
          <w:szCs w:val="24"/>
        </w:rPr>
        <w:t xml:space="preserve"> </w:t>
      </w:r>
      <w:r w:rsidR="00F41C27">
        <w:rPr>
          <w:rFonts w:asciiTheme="minorHAnsi" w:eastAsia="Calibri" w:hAnsiTheme="minorHAnsi" w:cstheme="minorHAnsi"/>
          <w:color w:val="000000"/>
          <w:sz w:val="24"/>
          <w:szCs w:val="24"/>
        </w:rPr>
        <w:t xml:space="preserve"> LIT </w:t>
      </w:r>
      <w:r w:rsidR="003B61C0" w:rsidRPr="00F41C27">
        <w:rPr>
          <w:rFonts w:asciiTheme="minorHAnsi" w:eastAsia="Calibri" w:hAnsiTheme="minorHAnsi" w:cstheme="minorHAnsi"/>
          <w:color w:val="000000"/>
          <w:sz w:val="24"/>
          <w:szCs w:val="24"/>
        </w:rPr>
        <w:t>have discovered that there are more than 1,400 templates for letters and that DVA sends approximately 7,000 letters from delegates and 9,000 income support advices per week.</w:t>
      </w:r>
      <w:r w:rsidR="0058112A" w:rsidRPr="00F41C27">
        <w:rPr>
          <w:rFonts w:asciiTheme="minorHAnsi" w:eastAsia="Calibri" w:hAnsiTheme="minorHAnsi" w:cstheme="minorHAnsi"/>
          <w:color w:val="000000"/>
          <w:sz w:val="24"/>
          <w:szCs w:val="24"/>
        </w:rPr>
        <w:t xml:space="preserve"> </w:t>
      </w:r>
      <w:r w:rsidR="00F41C27">
        <w:rPr>
          <w:rFonts w:asciiTheme="minorHAnsi" w:eastAsia="Calibri" w:hAnsiTheme="minorHAnsi" w:cstheme="minorHAnsi"/>
          <w:color w:val="000000"/>
          <w:sz w:val="24"/>
          <w:szCs w:val="24"/>
        </w:rPr>
        <w:t xml:space="preserve"> </w:t>
      </w:r>
      <w:r w:rsidR="0058112A" w:rsidRPr="00F41C27">
        <w:rPr>
          <w:rFonts w:asciiTheme="minorHAnsi" w:eastAsia="Calibri" w:hAnsiTheme="minorHAnsi" w:cstheme="minorHAnsi"/>
          <w:color w:val="000000"/>
          <w:sz w:val="24"/>
          <w:szCs w:val="24"/>
        </w:rPr>
        <w:t>Currently 180 templates have been updated</w:t>
      </w:r>
      <w:r w:rsidR="00CB29C0" w:rsidRPr="00F41C27">
        <w:rPr>
          <w:rFonts w:asciiTheme="minorHAnsi" w:eastAsia="Calibri" w:hAnsiTheme="minorHAnsi" w:cstheme="minorHAnsi"/>
          <w:color w:val="000000"/>
          <w:sz w:val="24"/>
          <w:szCs w:val="24"/>
        </w:rPr>
        <w:t xml:space="preserve">, with some being incorporated into a single new </w:t>
      </w:r>
      <w:proofErr w:type="gramStart"/>
      <w:r w:rsidR="00CB29C0" w:rsidRPr="00F41C27">
        <w:rPr>
          <w:rFonts w:asciiTheme="minorHAnsi" w:eastAsia="Calibri" w:hAnsiTheme="minorHAnsi" w:cstheme="minorHAnsi"/>
          <w:color w:val="000000"/>
          <w:sz w:val="24"/>
          <w:szCs w:val="24"/>
        </w:rPr>
        <w:t>letter,</w:t>
      </w:r>
      <w:proofErr w:type="gramEnd"/>
      <w:r w:rsidR="00CB29C0" w:rsidRPr="00F41C27">
        <w:rPr>
          <w:rFonts w:asciiTheme="minorHAnsi" w:eastAsia="Calibri" w:hAnsiTheme="minorHAnsi" w:cstheme="minorHAnsi"/>
          <w:color w:val="000000"/>
          <w:sz w:val="24"/>
          <w:szCs w:val="24"/>
        </w:rPr>
        <w:t xml:space="preserve"> </w:t>
      </w:r>
      <w:r w:rsidR="0058112A" w:rsidRPr="00F41C27">
        <w:rPr>
          <w:rFonts w:asciiTheme="minorHAnsi" w:eastAsia="Calibri" w:hAnsiTheme="minorHAnsi" w:cstheme="minorHAnsi"/>
          <w:color w:val="000000"/>
          <w:sz w:val="24"/>
          <w:szCs w:val="24"/>
        </w:rPr>
        <w:t xml:space="preserve">this is a complex, complicated and challenging project due to </w:t>
      </w:r>
      <w:r w:rsidR="000C1A90">
        <w:rPr>
          <w:rFonts w:asciiTheme="minorHAnsi" w:eastAsia="Calibri" w:hAnsiTheme="minorHAnsi" w:cstheme="minorHAnsi"/>
          <w:color w:val="000000"/>
          <w:sz w:val="24"/>
          <w:szCs w:val="24"/>
        </w:rPr>
        <w:t xml:space="preserve">DVA’s </w:t>
      </w:r>
      <w:r w:rsidR="0058112A" w:rsidRPr="00F41C27">
        <w:rPr>
          <w:rFonts w:asciiTheme="minorHAnsi" w:eastAsia="Calibri" w:hAnsiTheme="minorHAnsi" w:cstheme="minorHAnsi"/>
          <w:color w:val="000000"/>
          <w:sz w:val="24"/>
          <w:szCs w:val="24"/>
        </w:rPr>
        <w:t xml:space="preserve">legacy information and technology (ITC) systems.  </w:t>
      </w:r>
    </w:p>
    <w:p w14:paraId="2579C4C6" w14:textId="77777777" w:rsidR="003B61C0" w:rsidRPr="00F41C27" w:rsidRDefault="003B61C0" w:rsidP="00F41C27">
      <w:pPr>
        <w:spacing w:before="0" w:after="0"/>
        <w:jc w:val="both"/>
        <w:rPr>
          <w:rFonts w:asciiTheme="minorHAnsi" w:eastAsia="Calibri" w:hAnsiTheme="minorHAnsi" w:cstheme="minorHAnsi"/>
          <w:color w:val="000000"/>
          <w:sz w:val="24"/>
          <w:szCs w:val="24"/>
        </w:rPr>
      </w:pPr>
    </w:p>
    <w:p w14:paraId="69F2DDB5" w14:textId="3D521C27" w:rsidR="00CB29C0" w:rsidRPr="00F41C27" w:rsidRDefault="003B61C0" w:rsidP="00F41C27">
      <w:pPr>
        <w:spacing w:before="0" w:after="0"/>
        <w:jc w:val="both"/>
        <w:rPr>
          <w:rFonts w:asciiTheme="minorHAnsi" w:eastAsia="Calibri" w:hAnsiTheme="minorHAnsi" w:cstheme="minorHAnsi"/>
          <w:color w:val="000000"/>
          <w:sz w:val="24"/>
          <w:szCs w:val="24"/>
        </w:rPr>
      </w:pPr>
      <w:r w:rsidRPr="00F41C27">
        <w:rPr>
          <w:rFonts w:asciiTheme="minorHAnsi" w:eastAsia="Calibri" w:hAnsiTheme="minorHAnsi" w:cstheme="minorHAnsi"/>
          <w:color w:val="000000"/>
          <w:sz w:val="24"/>
          <w:szCs w:val="24"/>
        </w:rPr>
        <w:t xml:space="preserve">Mr Nathan Madigan, Director of Content Hub, Channel Strategy and Digital Enablement Branch provided </w:t>
      </w:r>
      <w:r w:rsidR="0058112A" w:rsidRPr="00F41C27">
        <w:rPr>
          <w:rFonts w:asciiTheme="minorHAnsi" w:eastAsia="Calibri" w:hAnsiTheme="minorHAnsi" w:cstheme="minorHAnsi"/>
          <w:color w:val="000000"/>
          <w:sz w:val="24"/>
          <w:szCs w:val="24"/>
        </w:rPr>
        <w:t>further information stati</w:t>
      </w:r>
      <w:r w:rsidR="00EC462E" w:rsidRPr="00F41C27">
        <w:rPr>
          <w:rFonts w:asciiTheme="minorHAnsi" w:eastAsia="Calibri" w:hAnsiTheme="minorHAnsi" w:cstheme="minorHAnsi"/>
          <w:color w:val="000000"/>
          <w:sz w:val="24"/>
          <w:szCs w:val="24"/>
        </w:rPr>
        <w:t>ng that</w:t>
      </w:r>
      <w:r w:rsidR="0058112A" w:rsidRPr="00F41C27">
        <w:rPr>
          <w:rFonts w:asciiTheme="minorHAnsi" w:eastAsia="Calibri" w:hAnsiTheme="minorHAnsi" w:cstheme="minorHAnsi"/>
          <w:color w:val="000000"/>
          <w:sz w:val="24"/>
          <w:szCs w:val="24"/>
        </w:rPr>
        <w:t xml:space="preserve"> letters are a high priority and agreed that there is a lot of work ahead of them.</w:t>
      </w:r>
      <w:r w:rsidR="00F41C27">
        <w:rPr>
          <w:rFonts w:asciiTheme="minorHAnsi" w:eastAsia="Calibri" w:hAnsiTheme="minorHAnsi" w:cstheme="minorHAnsi"/>
          <w:color w:val="000000"/>
          <w:sz w:val="24"/>
          <w:szCs w:val="24"/>
        </w:rPr>
        <w:t xml:space="preserve"> </w:t>
      </w:r>
      <w:r w:rsidR="00CB29C0" w:rsidRPr="00F41C27">
        <w:rPr>
          <w:rFonts w:asciiTheme="minorHAnsi" w:eastAsia="Calibri" w:hAnsiTheme="minorHAnsi" w:cstheme="minorHAnsi"/>
          <w:color w:val="000000"/>
          <w:sz w:val="24"/>
          <w:szCs w:val="24"/>
        </w:rPr>
        <w:t xml:space="preserve"> With many Government Departments having the same issues. </w:t>
      </w:r>
      <w:r w:rsidR="00F41C27">
        <w:rPr>
          <w:rFonts w:asciiTheme="minorHAnsi" w:eastAsia="Calibri" w:hAnsiTheme="minorHAnsi" w:cstheme="minorHAnsi"/>
          <w:color w:val="000000"/>
          <w:sz w:val="24"/>
          <w:szCs w:val="24"/>
        </w:rPr>
        <w:t xml:space="preserve"> </w:t>
      </w:r>
      <w:r w:rsidR="00CB29C0" w:rsidRPr="00F41C27">
        <w:rPr>
          <w:rFonts w:asciiTheme="minorHAnsi" w:eastAsia="Calibri" w:hAnsiTheme="minorHAnsi" w:cstheme="minorHAnsi"/>
          <w:color w:val="000000"/>
          <w:sz w:val="24"/>
          <w:szCs w:val="24"/>
        </w:rPr>
        <w:t>There are three guidelines</w:t>
      </w:r>
      <w:r w:rsidR="008530AD">
        <w:rPr>
          <w:rFonts w:asciiTheme="minorHAnsi" w:eastAsia="Calibri" w:hAnsiTheme="minorHAnsi" w:cstheme="minorHAnsi"/>
          <w:color w:val="000000"/>
          <w:sz w:val="24"/>
          <w:szCs w:val="24"/>
        </w:rPr>
        <w:t xml:space="preserve"> </w:t>
      </w:r>
      <w:proofErr w:type="gramStart"/>
      <w:r w:rsidR="008530AD">
        <w:rPr>
          <w:rFonts w:asciiTheme="minorHAnsi" w:eastAsia="Calibri" w:hAnsiTheme="minorHAnsi" w:cstheme="minorHAnsi"/>
          <w:color w:val="000000"/>
          <w:sz w:val="24"/>
          <w:szCs w:val="24"/>
        </w:rPr>
        <w:t>being used</w:t>
      </w:r>
      <w:proofErr w:type="gramEnd"/>
      <w:r w:rsidR="008530AD">
        <w:rPr>
          <w:rFonts w:asciiTheme="minorHAnsi" w:eastAsia="Calibri" w:hAnsiTheme="minorHAnsi" w:cstheme="minorHAnsi"/>
          <w:color w:val="000000"/>
          <w:sz w:val="24"/>
          <w:szCs w:val="24"/>
        </w:rPr>
        <w:t xml:space="preserve"> </w:t>
      </w:r>
      <w:r w:rsidR="00CB29C0" w:rsidRPr="00F41C27">
        <w:rPr>
          <w:rFonts w:asciiTheme="minorHAnsi" w:eastAsia="Calibri" w:hAnsiTheme="minorHAnsi" w:cstheme="minorHAnsi"/>
          <w:color w:val="000000"/>
          <w:sz w:val="24"/>
          <w:szCs w:val="24"/>
        </w:rPr>
        <w:t>to update the letter templates;</w:t>
      </w:r>
    </w:p>
    <w:p w14:paraId="3527E211" w14:textId="6BF8E595" w:rsidR="00CB29C0" w:rsidRPr="00F41C27" w:rsidRDefault="001A42D6" w:rsidP="00F41C27">
      <w:pPr>
        <w:pStyle w:val="ListParagraph"/>
        <w:numPr>
          <w:ilvl w:val="0"/>
          <w:numId w:val="29"/>
        </w:numPr>
        <w:spacing w:before="0" w:after="0"/>
        <w:jc w:val="both"/>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Plain English with w</w:t>
      </w:r>
      <w:r w:rsidR="00CB29C0" w:rsidRPr="00F41C27">
        <w:rPr>
          <w:rFonts w:asciiTheme="minorHAnsi" w:eastAsia="Calibri" w:hAnsiTheme="minorHAnsi" w:cstheme="minorHAnsi"/>
          <w:color w:val="000000"/>
          <w:sz w:val="24"/>
          <w:szCs w:val="24"/>
        </w:rPr>
        <w:t>ording</w:t>
      </w:r>
      <w:r>
        <w:rPr>
          <w:rFonts w:asciiTheme="minorHAnsi" w:eastAsia="Calibri" w:hAnsiTheme="minorHAnsi" w:cstheme="minorHAnsi"/>
          <w:color w:val="000000"/>
          <w:sz w:val="24"/>
          <w:szCs w:val="24"/>
        </w:rPr>
        <w:t xml:space="preserve"> and </w:t>
      </w:r>
      <w:r w:rsidR="00CB29C0" w:rsidRPr="00F41C27">
        <w:rPr>
          <w:rFonts w:asciiTheme="minorHAnsi" w:eastAsia="Calibri" w:hAnsiTheme="minorHAnsi" w:cstheme="minorHAnsi"/>
          <w:color w:val="000000"/>
          <w:sz w:val="24"/>
          <w:szCs w:val="24"/>
        </w:rPr>
        <w:t xml:space="preserve">language to be more conversational not bureaucratic </w:t>
      </w:r>
    </w:p>
    <w:p w14:paraId="1240B157" w14:textId="7A169262" w:rsidR="00CB29C0" w:rsidRPr="00F41C27" w:rsidRDefault="001A42D6" w:rsidP="00F41C27">
      <w:pPr>
        <w:pStyle w:val="ListParagraph"/>
        <w:numPr>
          <w:ilvl w:val="0"/>
          <w:numId w:val="29"/>
        </w:numPr>
        <w:spacing w:before="0" w:after="0"/>
        <w:jc w:val="both"/>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Client Focu</w:t>
      </w:r>
      <w:r w:rsidR="008530AD">
        <w:rPr>
          <w:rFonts w:asciiTheme="minorHAnsi" w:eastAsia="Calibri" w:hAnsiTheme="minorHAnsi" w:cstheme="minorHAnsi"/>
          <w:color w:val="000000"/>
          <w:sz w:val="24"/>
          <w:szCs w:val="24"/>
        </w:rPr>
        <w:t xml:space="preserve">sed and </w:t>
      </w:r>
      <w:r>
        <w:rPr>
          <w:rFonts w:asciiTheme="minorHAnsi" w:eastAsia="Calibri" w:hAnsiTheme="minorHAnsi" w:cstheme="minorHAnsi"/>
          <w:color w:val="000000"/>
          <w:sz w:val="24"/>
          <w:szCs w:val="24"/>
        </w:rPr>
        <w:t>w</w:t>
      </w:r>
      <w:r w:rsidR="00CB29C0" w:rsidRPr="00F41C27">
        <w:rPr>
          <w:rFonts w:asciiTheme="minorHAnsi" w:eastAsia="Calibri" w:hAnsiTheme="minorHAnsi" w:cstheme="minorHAnsi"/>
          <w:color w:val="000000"/>
          <w:sz w:val="24"/>
          <w:szCs w:val="24"/>
        </w:rPr>
        <w:t xml:space="preserve">ellbeing – </w:t>
      </w:r>
      <w:r>
        <w:rPr>
          <w:rFonts w:asciiTheme="minorHAnsi" w:eastAsia="Calibri" w:hAnsiTheme="minorHAnsi" w:cstheme="minorHAnsi"/>
          <w:color w:val="000000"/>
          <w:sz w:val="24"/>
          <w:szCs w:val="24"/>
        </w:rPr>
        <w:t>trauma informed writing and m</w:t>
      </w:r>
      <w:r w:rsidR="00CB29C0" w:rsidRPr="00F41C27">
        <w:rPr>
          <w:rFonts w:asciiTheme="minorHAnsi" w:eastAsia="Calibri" w:hAnsiTheme="minorHAnsi" w:cstheme="minorHAnsi"/>
          <w:color w:val="000000"/>
          <w:sz w:val="24"/>
          <w:szCs w:val="24"/>
        </w:rPr>
        <w:t>ention</w:t>
      </w:r>
      <w:r>
        <w:rPr>
          <w:rFonts w:asciiTheme="minorHAnsi" w:eastAsia="Calibri" w:hAnsiTheme="minorHAnsi" w:cstheme="minorHAnsi"/>
          <w:color w:val="000000"/>
          <w:sz w:val="24"/>
          <w:szCs w:val="24"/>
        </w:rPr>
        <w:t>ed</w:t>
      </w:r>
      <w:r w:rsidR="00CB29C0" w:rsidRPr="00F41C27">
        <w:rPr>
          <w:rFonts w:asciiTheme="minorHAnsi" w:eastAsia="Calibri" w:hAnsiTheme="minorHAnsi" w:cstheme="minorHAnsi"/>
          <w:color w:val="000000"/>
          <w:sz w:val="24"/>
          <w:szCs w:val="24"/>
        </w:rPr>
        <w:t xml:space="preserve"> Open Arms and ESO’s</w:t>
      </w:r>
    </w:p>
    <w:p w14:paraId="44918D8C" w14:textId="4EFABA8D" w:rsidR="00CB29C0" w:rsidRPr="00F41C27" w:rsidRDefault="001A42D6" w:rsidP="00F41C27">
      <w:pPr>
        <w:pStyle w:val="ListParagraph"/>
        <w:numPr>
          <w:ilvl w:val="0"/>
          <w:numId w:val="29"/>
        </w:numPr>
        <w:spacing w:before="0" w:after="0"/>
        <w:jc w:val="both"/>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Contemporary t</w:t>
      </w:r>
      <w:r w:rsidR="00CB29C0" w:rsidRPr="00F41C27">
        <w:rPr>
          <w:rFonts w:asciiTheme="minorHAnsi" w:eastAsia="Calibri" w:hAnsiTheme="minorHAnsi" w:cstheme="minorHAnsi"/>
          <w:color w:val="000000"/>
          <w:sz w:val="24"/>
          <w:szCs w:val="24"/>
        </w:rPr>
        <w:t xml:space="preserve">one </w:t>
      </w:r>
      <w:r>
        <w:rPr>
          <w:rFonts w:asciiTheme="minorHAnsi" w:eastAsia="Calibri" w:hAnsiTheme="minorHAnsi" w:cstheme="minorHAnsi"/>
          <w:color w:val="000000"/>
          <w:sz w:val="24"/>
          <w:szCs w:val="24"/>
        </w:rPr>
        <w:t xml:space="preserve">and </w:t>
      </w:r>
      <w:r w:rsidR="00CB29C0" w:rsidRPr="00F41C27">
        <w:rPr>
          <w:rFonts w:asciiTheme="minorHAnsi" w:eastAsia="Calibri" w:hAnsiTheme="minorHAnsi" w:cstheme="minorHAnsi"/>
          <w:color w:val="000000"/>
          <w:sz w:val="24"/>
          <w:szCs w:val="24"/>
        </w:rPr>
        <w:t>structure</w:t>
      </w:r>
      <w:r>
        <w:rPr>
          <w:rFonts w:asciiTheme="minorHAnsi" w:eastAsia="Calibri" w:hAnsiTheme="minorHAnsi" w:cstheme="minorHAnsi"/>
          <w:color w:val="000000"/>
          <w:sz w:val="24"/>
          <w:szCs w:val="24"/>
        </w:rPr>
        <w:t xml:space="preserve"> – clear headings, structure paragraphs</w:t>
      </w:r>
    </w:p>
    <w:p w14:paraId="7AAC194D" w14:textId="77777777" w:rsidR="00CB29C0" w:rsidRPr="00F41C27" w:rsidRDefault="00CB29C0" w:rsidP="00F41C27">
      <w:pPr>
        <w:pStyle w:val="ListParagraph"/>
        <w:spacing w:before="0" w:after="0"/>
        <w:ind w:left="0"/>
        <w:jc w:val="both"/>
        <w:rPr>
          <w:rFonts w:asciiTheme="minorHAnsi" w:eastAsia="Calibri" w:hAnsiTheme="minorHAnsi" w:cstheme="minorHAnsi"/>
          <w:color w:val="000000"/>
          <w:sz w:val="24"/>
          <w:szCs w:val="24"/>
        </w:rPr>
      </w:pPr>
    </w:p>
    <w:p w14:paraId="6E5CD9FB" w14:textId="321C9BC5" w:rsidR="00EC462E" w:rsidRPr="00F41C27" w:rsidRDefault="00EC462E" w:rsidP="002B351A">
      <w:pPr>
        <w:pStyle w:val="ListParagraph"/>
        <w:spacing w:before="0" w:after="0"/>
        <w:ind w:left="0"/>
        <w:rPr>
          <w:rFonts w:asciiTheme="minorHAnsi" w:eastAsia="Calibri" w:hAnsiTheme="minorHAnsi" w:cstheme="minorHAnsi"/>
          <w:color w:val="000000"/>
          <w:sz w:val="24"/>
          <w:szCs w:val="24"/>
        </w:rPr>
      </w:pPr>
      <w:r w:rsidRPr="00F41C27">
        <w:rPr>
          <w:rFonts w:asciiTheme="minorHAnsi" w:eastAsia="Calibri" w:hAnsiTheme="minorHAnsi" w:cstheme="minorHAnsi"/>
          <w:color w:val="000000"/>
          <w:sz w:val="24"/>
          <w:szCs w:val="24"/>
        </w:rPr>
        <w:t xml:space="preserve">Mr Madigan explained the Claim Acknowledgement Letter (provided in meeting pack) and asked members to </w:t>
      </w:r>
      <w:r w:rsidR="008530AD">
        <w:rPr>
          <w:rFonts w:asciiTheme="minorHAnsi" w:eastAsia="Calibri" w:hAnsiTheme="minorHAnsi" w:cstheme="minorHAnsi"/>
          <w:color w:val="000000"/>
          <w:sz w:val="24"/>
          <w:szCs w:val="24"/>
        </w:rPr>
        <w:t xml:space="preserve">forward </w:t>
      </w:r>
      <w:r w:rsidRPr="00F41C27">
        <w:rPr>
          <w:rFonts w:asciiTheme="minorHAnsi" w:eastAsia="Calibri" w:hAnsiTheme="minorHAnsi" w:cstheme="minorHAnsi"/>
          <w:color w:val="000000"/>
          <w:sz w:val="24"/>
          <w:szCs w:val="24"/>
        </w:rPr>
        <w:t xml:space="preserve">questions or concerns </w:t>
      </w:r>
      <w:r w:rsidR="008530AD">
        <w:rPr>
          <w:rFonts w:asciiTheme="minorHAnsi" w:eastAsia="Calibri" w:hAnsiTheme="minorHAnsi" w:cstheme="minorHAnsi"/>
          <w:color w:val="000000"/>
          <w:sz w:val="24"/>
          <w:szCs w:val="24"/>
        </w:rPr>
        <w:t xml:space="preserve">with the letter </w:t>
      </w:r>
      <w:r w:rsidRPr="00F41C27">
        <w:rPr>
          <w:rFonts w:asciiTheme="minorHAnsi" w:eastAsia="Calibri" w:hAnsiTheme="minorHAnsi" w:cstheme="minorHAnsi"/>
          <w:color w:val="000000"/>
          <w:sz w:val="24"/>
          <w:szCs w:val="24"/>
        </w:rPr>
        <w:t xml:space="preserve">to the OWP Secretariat.  He also </w:t>
      </w:r>
      <w:r w:rsidR="00B24814" w:rsidRPr="00F41C27">
        <w:rPr>
          <w:rFonts w:asciiTheme="minorHAnsi" w:hAnsiTheme="minorHAnsi"/>
          <w:sz w:val="24"/>
          <w:szCs w:val="24"/>
        </w:rPr>
        <w:t xml:space="preserve">noted that </w:t>
      </w:r>
      <w:r w:rsidR="008530AD">
        <w:rPr>
          <w:rFonts w:asciiTheme="minorHAnsi" w:eastAsia="Calibri" w:hAnsiTheme="minorHAnsi" w:cstheme="minorHAnsi"/>
          <w:color w:val="000000"/>
          <w:sz w:val="24"/>
          <w:szCs w:val="24"/>
        </w:rPr>
        <w:t xml:space="preserve">DVA’s </w:t>
      </w:r>
      <w:r w:rsidR="00B24814" w:rsidRPr="00F41C27">
        <w:rPr>
          <w:rFonts w:asciiTheme="minorHAnsi" w:hAnsiTheme="minorHAnsi"/>
          <w:sz w:val="24"/>
          <w:szCs w:val="24"/>
        </w:rPr>
        <w:t>goal is to provide accurate, helpful and consistent content using the best channel in each situation.</w:t>
      </w:r>
    </w:p>
    <w:p w14:paraId="2920E779" w14:textId="77777777" w:rsidR="00EC462E" w:rsidRPr="00F41C27" w:rsidRDefault="00EC462E" w:rsidP="00F41C27">
      <w:pPr>
        <w:pStyle w:val="ListParagraph"/>
        <w:spacing w:before="0" w:after="0"/>
        <w:jc w:val="both"/>
        <w:rPr>
          <w:rFonts w:asciiTheme="minorHAnsi" w:eastAsia="Calibri" w:hAnsiTheme="minorHAnsi" w:cstheme="minorHAnsi"/>
          <w:color w:val="000000"/>
          <w:sz w:val="24"/>
          <w:szCs w:val="24"/>
        </w:rPr>
      </w:pPr>
    </w:p>
    <w:p w14:paraId="1B335323" w14:textId="63B2698A" w:rsidR="00EC462E" w:rsidRPr="00F41C27" w:rsidRDefault="00EC462E" w:rsidP="00F41C27">
      <w:pPr>
        <w:pStyle w:val="ListParagraph"/>
        <w:spacing w:before="0" w:after="0"/>
        <w:ind w:left="0"/>
        <w:jc w:val="both"/>
        <w:rPr>
          <w:rFonts w:asciiTheme="minorHAnsi" w:eastAsia="Calibri" w:hAnsiTheme="minorHAnsi" w:cstheme="minorHAnsi"/>
          <w:color w:val="000000"/>
          <w:sz w:val="24"/>
          <w:szCs w:val="24"/>
        </w:rPr>
      </w:pPr>
      <w:r w:rsidRPr="00F41C27">
        <w:rPr>
          <w:rFonts w:asciiTheme="minorHAnsi" w:eastAsia="Calibri" w:hAnsiTheme="minorHAnsi" w:cstheme="minorHAnsi"/>
          <w:color w:val="000000"/>
          <w:sz w:val="24"/>
          <w:szCs w:val="24"/>
        </w:rPr>
        <w:t xml:space="preserve">Mr Burrows thanked DVA for acknowledging and responding to this submission as he has tried putting it forward many times before, </w:t>
      </w:r>
      <w:r w:rsidR="00E40063" w:rsidRPr="00F41C27">
        <w:rPr>
          <w:rFonts w:asciiTheme="minorHAnsi" w:eastAsia="Calibri" w:hAnsiTheme="minorHAnsi" w:cstheme="minorHAnsi"/>
          <w:color w:val="000000"/>
          <w:sz w:val="24"/>
          <w:szCs w:val="24"/>
        </w:rPr>
        <w:t>he also added</w:t>
      </w:r>
      <w:proofErr w:type="gramStart"/>
      <w:r w:rsidR="00E40063" w:rsidRPr="00F41C27">
        <w:rPr>
          <w:rFonts w:asciiTheme="minorHAnsi" w:eastAsia="Calibri" w:hAnsiTheme="minorHAnsi" w:cstheme="minorHAnsi"/>
          <w:color w:val="000000"/>
          <w:sz w:val="24"/>
          <w:szCs w:val="24"/>
        </w:rPr>
        <w:t>;</w:t>
      </w:r>
      <w:proofErr w:type="gramEnd"/>
    </w:p>
    <w:p w14:paraId="639C30A1" w14:textId="65E7F0BC" w:rsidR="00E40063" w:rsidRPr="00F41C27" w:rsidRDefault="001B54D0" w:rsidP="00F41C27">
      <w:pPr>
        <w:pStyle w:val="ListParagraph"/>
        <w:numPr>
          <w:ilvl w:val="0"/>
          <w:numId w:val="30"/>
        </w:numPr>
        <w:spacing w:before="0" w:after="0"/>
        <w:jc w:val="both"/>
        <w:rPr>
          <w:rFonts w:asciiTheme="minorHAnsi" w:eastAsia="Calibri" w:hAnsiTheme="minorHAnsi" w:cstheme="minorHAnsi"/>
          <w:color w:val="000000"/>
          <w:sz w:val="24"/>
          <w:szCs w:val="24"/>
        </w:rPr>
      </w:pPr>
      <w:r w:rsidRPr="00F41C27">
        <w:rPr>
          <w:rFonts w:asciiTheme="minorHAnsi" w:eastAsia="Calibri" w:hAnsiTheme="minorHAnsi" w:cstheme="minorHAnsi"/>
          <w:color w:val="000000"/>
          <w:sz w:val="24"/>
          <w:szCs w:val="24"/>
        </w:rPr>
        <w:t>That there are p</w:t>
      </w:r>
      <w:r w:rsidR="00E40063" w:rsidRPr="00F41C27">
        <w:rPr>
          <w:rFonts w:asciiTheme="minorHAnsi" w:eastAsia="Calibri" w:hAnsiTheme="minorHAnsi" w:cstheme="minorHAnsi"/>
          <w:color w:val="000000"/>
          <w:sz w:val="24"/>
          <w:szCs w:val="24"/>
        </w:rPr>
        <w:t>rivacy issues</w:t>
      </w:r>
    </w:p>
    <w:p w14:paraId="0574E14D" w14:textId="7F2C3051" w:rsidR="00E40063" w:rsidRPr="00F41C27" w:rsidRDefault="00E40063" w:rsidP="00F41C27">
      <w:pPr>
        <w:pStyle w:val="ListParagraph"/>
        <w:numPr>
          <w:ilvl w:val="0"/>
          <w:numId w:val="30"/>
        </w:numPr>
        <w:spacing w:before="0" w:after="0"/>
        <w:jc w:val="both"/>
        <w:rPr>
          <w:rFonts w:asciiTheme="minorHAnsi" w:eastAsia="Calibri" w:hAnsiTheme="minorHAnsi" w:cstheme="minorHAnsi"/>
          <w:color w:val="000000"/>
          <w:sz w:val="24"/>
          <w:szCs w:val="24"/>
        </w:rPr>
      </w:pPr>
      <w:r w:rsidRPr="00F41C27">
        <w:rPr>
          <w:rFonts w:asciiTheme="minorHAnsi" w:eastAsia="Calibri" w:hAnsiTheme="minorHAnsi" w:cstheme="minorHAnsi"/>
          <w:color w:val="000000"/>
          <w:sz w:val="24"/>
          <w:szCs w:val="24"/>
        </w:rPr>
        <w:t>No information provided in the letters to what it is actually about</w:t>
      </w:r>
    </w:p>
    <w:p w14:paraId="78A4C1F9" w14:textId="717E0BC4" w:rsidR="00E40063" w:rsidRPr="00F41C27" w:rsidRDefault="00E40063" w:rsidP="00F41C27">
      <w:pPr>
        <w:pStyle w:val="ListParagraph"/>
        <w:numPr>
          <w:ilvl w:val="0"/>
          <w:numId w:val="30"/>
        </w:numPr>
        <w:spacing w:before="0" w:after="0"/>
        <w:jc w:val="both"/>
        <w:rPr>
          <w:rFonts w:asciiTheme="minorHAnsi" w:eastAsia="Calibri" w:hAnsiTheme="minorHAnsi" w:cstheme="minorHAnsi"/>
          <w:color w:val="000000"/>
          <w:sz w:val="24"/>
          <w:szCs w:val="24"/>
        </w:rPr>
      </w:pPr>
      <w:r w:rsidRPr="00F41C27">
        <w:rPr>
          <w:rFonts w:asciiTheme="minorHAnsi" w:eastAsia="Calibri" w:hAnsiTheme="minorHAnsi" w:cstheme="minorHAnsi"/>
          <w:color w:val="000000"/>
          <w:sz w:val="24"/>
          <w:szCs w:val="24"/>
        </w:rPr>
        <w:t>Phone numbers on letters not working</w:t>
      </w:r>
    </w:p>
    <w:p w14:paraId="6251A6EF" w14:textId="25058BA7" w:rsidR="00E40063" w:rsidRPr="00F41C27" w:rsidRDefault="00E40063" w:rsidP="00F41C27">
      <w:pPr>
        <w:pStyle w:val="ListParagraph"/>
        <w:numPr>
          <w:ilvl w:val="0"/>
          <w:numId w:val="30"/>
        </w:numPr>
        <w:spacing w:before="0" w:after="0"/>
        <w:jc w:val="both"/>
        <w:rPr>
          <w:rFonts w:asciiTheme="minorHAnsi" w:eastAsia="Calibri" w:hAnsiTheme="minorHAnsi" w:cstheme="minorHAnsi"/>
          <w:color w:val="000000"/>
          <w:sz w:val="24"/>
          <w:szCs w:val="24"/>
        </w:rPr>
      </w:pPr>
      <w:r w:rsidRPr="00F41C27">
        <w:rPr>
          <w:rFonts w:asciiTheme="minorHAnsi" w:eastAsia="Calibri" w:hAnsiTheme="minorHAnsi" w:cstheme="minorHAnsi"/>
          <w:color w:val="000000"/>
          <w:sz w:val="24"/>
          <w:szCs w:val="24"/>
        </w:rPr>
        <w:t>Terribly impersonal</w:t>
      </w:r>
    </w:p>
    <w:p w14:paraId="59F5A878" w14:textId="76ADB553" w:rsidR="00E40063" w:rsidRPr="00F41C27" w:rsidRDefault="00E40063" w:rsidP="00F41C27">
      <w:pPr>
        <w:pStyle w:val="ListParagraph"/>
        <w:numPr>
          <w:ilvl w:val="0"/>
          <w:numId w:val="30"/>
        </w:numPr>
        <w:spacing w:before="0" w:after="0"/>
        <w:jc w:val="both"/>
        <w:rPr>
          <w:rFonts w:asciiTheme="minorHAnsi" w:eastAsia="Calibri" w:hAnsiTheme="minorHAnsi" w:cstheme="minorHAnsi"/>
          <w:color w:val="000000"/>
          <w:sz w:val="24"/>
          <w:szCs w:val="24"/>
        </w:rPr>
      </w:pPr>
      <w:r w:rsidRPr="00F41C27">
        <w:rPr>
          <w:rFonts w:asciiTheme="minorHAnsi" w:eastAsia="Calibri" w:hAnsiTheme="minorHAnsi" w:cstheme="minorHAnsi"/>
          <w:color w:val="000000"/>
          <w:sz w:val="24"/>
          <w:szCs w:val="24"/>
        </w:rPr>
        <w:t>Signed by a generic person or no person</w:t>
      </w:r>
    </w:p>
    <w:p w14:paraId="01122D3D" w14:textId="10245930" w:rsidR="00E40063" w:rsidRDefault="00E40063" w:rsidP="00F41C27">
      <w:pPr>
        <w:pStyle w:val="ListParagraph"/>
        <w:spacing w:before="0" w:after="0"/>
        <w:jc w:val="both"/>
        <w:rPr>
          <w:rFonts w:asciiTheme="minorHAnsi" w:eastAsia="Calibri" w:hAnsiTheme="minorHAnsi" w:cstheme="minorHAnsi"/>
          <w:color w:val="000000"/>
          <w:sz w:val="24"/>
          <w:szCs w:val="24"/>
        </w:rPr>
      </w:pPr>
    </w:p>
    <w:p w14:paraId="5D7E4D9E" w14:textId="2BD42A51" w:rsidR="008530AD" w:rsidRPr="00F41C27" w:rsidRDefault="008530AD" w:rsidP="002B351A">
      <w:pPr>
        <w:pStyle w:val="ListParagraph"/>
        <w:spacing w:before="0" w:after="0"/>
        <w:ind w:left="0"/>
        <w:jc w:val="both"/>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 xml:space="preserve">Members provided feedback and concerns with DVA letters in general, and it </w:t>
      </w:r>
      <w:proofErr w:type="gramStart"/>
      <w:r>
        <w:rPr>
          <w:rFonts w:asciiTheme="minorHAnsi" w:eastAsia="Calibri" w:hAnsiTheme="minorHAnsi" w:cstheme="minorHAnsi"/>
          <w:color w:val="000000"/>
          <w:sz w:val="24"/>
          <w:szCs w:val="24"/>
        </w:rPr>
        <w:t>was agreed</w:t>
      </w:r>
      <w:proofErr w:type="gramEnd"/>
      <w:r>
        <w:rPr>
          <w:rFonts w:asciiTheme="minorHAnsi" w:eastAsia="Calibri" w:hAnsiTheme="minorHAnsi" w:cstheme="minorHAnsi"/>
          <w:color w:val="000000"/>
          <w:sz w:val="24"/>
          <w:szCs w:val="24"/>
        </w:rPr>
        <w:t xml:space="preserve"> that a Working Group be convened to discuss the issues in more detail.  </w:t>
      </w:r>
    </w:p>
    <w:p w14:paraId="222188C4" w14:textId="003DBB08" w:rsidR="00DD76ED" w:rsidRDefault="00DD76ED" w:rsidP="00F41C27">
      <w:pPr>
        <w:spacing w:before="0" w:after="0"/>
        <w:jc w:val="both"/>
        <w:rPr>
          <w:rFonts w:asciiTheme="minorHAnsi" w:hAnsiTheme="minorHAnsi" w:cstheme="minorHAnsi"/>
          <w:sz w:val="24"/>
          <w:szCs w:val="24"/>
        </w:rPr>
      </w:pPr>
    </w:p>
    <w:p w14:paraId="5B3CE3EB" w14:textId="77777777" w:rsidR="002B351A" w:rsidRPr="00F41C27" w:rsidRDefault="002B351A" w:rsidP="00F41C27">
      <w:pPr>
        <w:spacing w:before="0" w:after="0"/>
        <w:jc w:val="both"/>
        <w:rPr>
          <w:rFonts w:asciiTheme="minorHAnsi" w:hAnsiTheme="minorHAnsi" w:cstheme="minorHAnsi"/>
          <w:sz w:val="24"/>
          <w:szCs w:val="24"/>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206"/>
        <w:gridCol w:w="2096"/>
      </w:tblGrid>
      <w:tr w:rsidR="00181E13" w:rsidRPr="00F41C27" w14:paraId="5C13BB6A" w14:textId="77777777" w:rsidTr="00927804">
        <w:trPr>
          <w:trHeight w:val="259"/>
        </w:trPr>
        <w:tc>
          <w:tcPr>
            <w:tcW w:w="1214" w:type="dxa"/>
            <w:shd w:val="clear" w:color="auto" w:fill="95B3D7" w:themeFill="accent1" w:themeFillTint="99"/>
          </w:tcPr>
          <w:p w14:paraId="63DD95C5" w14:textId="77777777" w:rsidR="00181E13" w:rsidRPr="00F41C27" w:rsidRDefault="00181E13"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lastRenderedPageBreak/>
              <w:t xml:space="preserve">Item </w:t>
            </w:r>
          </w:p>
        </w:tc>
        <w:tc>
          <w:tcPr>
            <w:tcW w:w="6578" w:type="dxa"/>
            <w:shd w:val="clear" w:color="auto" w:fill="95B3D7" w:themeFill="accent1" w:themeFillTint="99"/>
          </w:tcPr>
          <w:p w14:paraId="46C792FD" w14:textId="77777777" w:rsidR="00181E13" w:rsidRPr="00F41C27" w:rsidRDefault="00181E13"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126" w:type="dxa"/>
            <w:shd w:val="clear" w:color="auto" w:fill="95B3D7" w:themeFill="accent1" w:themeFillTint="99"/>
          </w:tcPr>
          <w:p w14:paraId="715EC761" w14:textId="77777777" w:rsidR="00181E13" w:rsidRPr="00F41C27" w:rsidRDefault="00181E13"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181E13" w:rsidRPr="00F41C27" w14:paraId="031188EA" w14:textId="77777777" w:rsidTr="00927804">
        <w:trPr>
          <w:trHeight w:val="486"/>
        </w:trPr>
        <w:tc>
          <w:tcPr>
            <w:tcW w:w="1214" w:type="dxa"/>
            <w:shd w:val="clear" w:color="auto" w:fill="auto"/>
          </w:tcPr>
          <w:p w14:paraId="7C09AFFD" w14:textId="4BBEEB63" w:rsidR="00181E13"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181E13" w:rsidRPr="00F41C27">
              <w:rPr>
                <w:rFonts w:asciiTheme="minorHAnsi" w:hAnsiTheme="minorHAnsi" w:cstheme="minorHAnsi"/>
                <w:sz w:val="24"/>
                <w:szCs w:val="24"/>
              </w:rPr>
              <w:t>2020</w:t>
            </w:r>
            <w:r w:rsidR="00A44FAD" w:rsidRPr="00F41C27">
              <w:rPr>
                <w:rFonts w:asciiTheme="minorHAnsi" w:hAnsiTheme="minorHAnsi" w:cstheme="minorHAnsi"/>
                <w:sz w:val="24"/>
                <w:szCs w:val="24"/>
              </w:rPr>
              <w:t>/</w:t>
            </w:r>
            <w:r>
              <w:rPr>
                <w:rFonts w:asciiTheme="minorHAnsi" w:hAnsiTheme="minorHAnsi" w:cstheme="minorHAnsi"/>
                <w:sz w:val="24"/>
                <w:szCs w:val="24"/>
              </w:rPr>
              <w:t>0</w:t>
            </w:r>
            <w:r w:rsidR="00A44FAD" w:rsidRPr="00F41C27">
              <w:rPr>
                <w:rFonts w:asciiTheme="minorHAnsi" w:hAnsiTheme="minorHAnsi" w:cstheme="minorHAnsi"/>
                <w:sz w:val="24"/>
                <w:szCs w:val="24"/>
              </w:rPr>
              <w:t>103</w:t>
            </w:r>
          </w:p>
        </w:tc>
        <w:tc>
          <w:tcPr>
            <w:tcW w:w="6578" w:type="dxa"/>
          </w:tcPr>
          <w:p w14:paraId="1AB17EFD" w14:textId="22AA5913" w:rsidR="00181E13" w:rsidRPr="00F41C27" w:rsidRDefault="006E4265"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Organise a brain storming </w:t>
            </w:r>
            <w:r w:rsidR="0045712C" w:rsidRPr="00F41C27">
              <w:rPr>
                <w:rFonts w:asciiTheme="minorHAnsi" w:hAnsiTheme="minorHAnsi" w:cstheme="minorHAnsi"/>
                <w:sz w:val="24"/>
                <w:szCs w:val="24"/>
              </w:rPr>
              <w:t>meeting between OWP members and LIT to discuss improving the letter templates.</w:t>
            </w:r>
          </w:p>
        </w:tc>
        <w:tc>
          <w:tcPr>
            <w:tcW w:w="2126" w:type="dxa"/>
          </w:tcPr>
          <w:p w14:paraId="5E23B341" w14:textId="77777777" w:rsidR="00181E13" w:rsidRPr="00F41C27" w:rsidRDefault="0045712C" w:rsidP="00F41C27">
            <w:pPr>
              <w:tabs>
                <w:tab w:val="left" w:pos="851"/>
              </w:tabs>
              <w:autoSpaceDE w:val="0"/>
              <w:autoSpaceDN w:val="0"/>
              <w:adjustRightInd w:val="0"/>
              <w:spacing w:before="0" w:after="0"/>
              <w:ind w:right="423"/>
              <w:rPr>
                <w:rFonts w:asciiTheme="minorHAnsi" w:hAnsiTheme="minorHAnsi" w:cstheme="minorHAnsi"/>
                <w:sz w:val="24"/>
                <w:szCs w:val="24"/>
              </w:rPr>
            </w:pPr>
            <w:r w:rsidRPr="00F41C27">
              <w:rPr>
                <w:rFonts w:asciiTheme="minorHAnsi" w:hAnsiTheme="minorHAnsi" w:cstheme="minorHAnsi"/>
                <w:sz w:val="24"/>
                <w:szCs w:val="24"/>
              </w:rPr>
              <w:t xml:space="preserve">Secretariat </w:t>
            </w:r>
          </w:p>
          <w:p w14:paraId="26616FFA" w14:textId="3263080F" w:rsidR="0045712C" w:rsidRPr="00F41C27" w:rsidRDefault="0045712C" w:rsidP="00F41C27">
            <w:pPr>
              <w:tabs>
                <w:tab w:val="left" w:pos="851"/>
              </w:tabs>
              <w:autoSpaceDE w:val="0"/>
              <w:autoSpaceDN w:val="0"/>
              <w:adjustRightInd w:val="0"/>
              <w:spacing w:before="0" w:after="0"/>
              <w:ind w:right="423"/>
              <w:rPr>
                <w:rFonts w:asciiTheme="minorHAnsi" w:hAnsiTheme="minorHAnsi" w:cstheme="minorHAnsi"/>
                <w:sz w:val="24"/>
                <w:szCs w:val="24"/>
              </w:rPr>
            </w:pPr>
            <w:r w:rsidRPr="00F41C27">
              <w:rPr>
                <w:rFonts w:asciiTheme="minorHAnsi" w:hAnsiTheme="minorHAnsi" w:cstheme="minorHAnsi"/>
                <w:sz w:val="24"/>
                <w:szCs w:val="24"/>
              </w:rPr>
              <w:t>Nathan Madigan, LIT</w:t>
            </w:r>
          </w:p>
        </w:tc>
      </w:tr>
    </w:tbl>
    <w:p w14:paraId="4A6A68FD" w14:textId="77777777" w:rsidR="0045712C" w:rsidRPr="00F41C27" w:rsidRDefault="0045712C" w:rsidP="00F41C27">
      <w:pPr>
        <w:spacing w:before="0" w:after="0"/>
        <w:jc w:val="both"/>
        <w:rPr>
          <w:rFonts w:asciiTheme="minorHAnsi" w:eastAsia="Calibri" w:hAnsiTheme="minorHAnsi" w:cstheme="minorHAnsi"/>
          <w:color w:val="000000"/>
          <w:sz w:val="24"/>
          <w:szCs w:val="24"/>
        </w:rPr>
      </w:pPr>
    </w:p>
    <w:p w14:paraId="757A64D7" w14:textId="77777777" w:rsidR="005D4090" w:rsidRPr="00F41C27" w:rsidRDefault="005D4090" w:rsidP="00F41C27">
      <w:pPr>
        <w:spacing w:before="0" w:after="0"/>
        <w:rPr>
          <w:rFonts w:asciiTheme="minorHAnsi" w:hAnsiTheme="minorHAnsi" w:cstheme="minorHAnsi"/>
          <w:b/>
          <w:sz w:val="24"/>
          <w:szCs w:val="24"/>
        </w:rPr>
      </w:pPr>
      <w:r w:rsidRPr="00F41C27">
        <w:rPr>
          <w:rFonts w:asciiTheme="minorHAnsi" w:hAnsiTheme="minorHAnsi" w:cstheme="minorHAnsi"/>
          <w:b/>
          <w:sz w:val="24"/>
          <w:szCs w:val="24"/>
        </w:rPr>
        <w:t>Agenda Item 7</w:t>
      </w:r>
      <w:r w:rsidR="00C42895" w:rsidRPr="00F41C27">
        <w:rPr>
          <w:rFonts w:asciiTheme="minorHAnsi" w:hAnsiTheme="minorHAnsi" w:cstheme="minorHAnsi"/>
          <w:b/>
          <w:sz w:val="24"/>
          <w:szCs w:val="24"/>
        </w:rPr>
        <w:t>.</w:t>
      </w:r>
      <w:r w:rsidR="00C42895" w:rsidRPr="00F41C27">
        <w:rPr>
          <w:rFonts w:asciiTheme="minorHAnsi" w:hAnsiTheme="minorHAnsi" w:cstheme="minorHAnsi"/>
          <w:b/>
          <w:sz w:val="24"/>
          <w:szCs w:val="24"/>
        </w:rPr>
        <w:tab/>
      </w:r>
      <w:r w:rsidR="00B12AB5" w:rsidRPr="00F41C27">
        <w:rPr>
          <w:rFonts w:asciiTheme="minorHAnsi" w:hAnsiTheme="minorHAnsi" w:cstheme="minorHAnsi"/>
          <w:b/>
          <w:sz w:val="24"/>
          <w:szCs w:val="24"/>
        </w:rPr>
        <w:t>Member Submissions –</w:t>
      </w:r>
      <w:r w:rsidRPr="00F41C27">
        <w:rPr>
          <w:rFonts w:asciiTheme="minorHAnsi" w:hAnsiTheme="minorHAnsi" w:cstheme="minorHAnsi"/>
          <w:b/>
          <w:sz w:val="24"/>
          <w:szCs w:val="24"/>
        </w:rPr>
        <w:t xml:space="preserve"> ASASA </w:t>
      </w:r>
    </w:p>
    <w:p w14:paraId="14AFFF80" w14:textId="2079B2AA" w:rsidR="005D4090" w:rsidRPr="00F41C27" w:rsidRDefault="005D4090" w:rsidP="00F41C27">
      <w:pPr>
        <w:spacing w:before="0" w:after="0"/>
        <w:ind w:left="2160"/>
        <w:rPr>
          <w:rFonts w:asciiTheme="minorHAnsi" w:hAnsiTheme="minorHAnsi"/>
          <w:b/>
          <w:sz w:val="24"/>
          <w:szCs w:val="24"/>
        </w:rPr>
      </w:pPr>
      <w:r w:rsidRPr="00F41C27">
        <w:rPr>
          <w:rFonts w:asciiTheme="minorHAnsi" w:hAnsiTheme="minorHAnsi" w:cs="Arial"/>
          <w:b/>
          <w:sz w:val="24"/>
          <w:szCs w:val="24"/>
        </w:rPr>
        <w:t>Contact/ liaison with/ between DVA Staff members and delegates when dealing with Veterans and their families</w:t>
      </w:r>
    </w:p>
    <w:p w14:paraId="188BF920" w14:textId="6461555F" w:rsidR="0045712C" w:rsidRPr="00F41C27" w:rsidRDefault="0045712C" w:rsidP="002B351A">
      <w:pPr>
        <w:spacing w:before="0" w:after="0"/>
        <w:rPr>
          <w:rFonts w:asciiTheme="minorHAnsi" w:hAnsiTheme="minorHAnsi" w:cstheme="minorHAnsi"/>
          <w:sz w:val="24"/>
          <w:szCs w:val="24"/>
        </w:rPr>
      </w:pPr>
      <w:proofErr w:type="gramStart"/>
      <w:r w:rsidRPr="00F41C27">
        <w:rPr>
          <w:rFonts w:asciiTheme="minorHAnsi" w:hAnsiTheme="minorHAnsi" w:cstheme="minorHAnsi"/>
          <w:sz w:val="24"/>
          <w:szCs w:val="24"/>
        </w:rPr>
        <w:t>This submission was provided by Mr Burrows</w:t>
      </w:r>
      <w:r w:rsidR="009C6FDC" w:rsidRPr="00F41C27">
        <w:rPr>
          <w:rFonts w:asciiTheme="minorHAnsi" w:hAnsiTheme="minorHAnsi" w:cstheme="minorHAnsi"/>
          <w:sz w:val="24"/>
          <w:szCs w:val="24"/>
        </w:rPr>
        <w:t>, regarding DVA staff members and delegates contacting veterans without contacting the authorised representative /advoc</w:t>
      </w:r>
      <w:r w:rsidR="00CB3887" w:rsidRPr="00F41C27">
        <w:rPr>
          <w:rFonts w:asciiTheme="minorHAnsi" w:hAnsiTheme="minorHAnsi" w:cstheme="minorHAnsi"/>
          <w:sz w:val="24"/>
          <w:szCs w:val="24"/>
        </w:rPr>
        <w:t>a</w:t>
      </w:r>
      <w:r w:rsidR="009C6FDC" w:rsidRPr="00F41C27">
        <w:rPr>
          <w:rFonts w:asciiTheme="minorHAnsi" w:hAnsiTheme="minorHAnsi" w:cstheme="minorHAnsi"/>
          <w:sz w:val="24"/>
          <w:szCs w:val="24"/>
        </w:rPr>
        <w:t>te</w:t>
      </w:r>
      <w:proofErr w:type="gramEnd"/>
      <w:r w:rsidRPr="00F41C27">
        <w:rPr>
          <w:rFonts w:asciiTheme="minorHAnsi" w:hAnsiTheme="minorHAnsi" w:cstheme="minorHAnsi"/>
          <w:sz w:val="24"/>
          <w:szCs w:val="24"/>
        </w:rPr>
        <w:t xml:space="preserve">. </w:t>
      </w:r>
    </w:p>
    <w:p w14:paraId="706B33CD" w14:textId="77777777" w:rsidR="0045712C" w:rsidRPr="00F41C27" w:rsidRDefault="0045712C" w:rsidP="00F41C27">
      <w:pPr>
        <w:spacing w:before="0" w:after="0"/>
        <w:jc w:val="both"/>
        <w:rPr>
          <w:rFonts w:asciiTheme="minorHAnsi" w:hAnsiTheme="minorHAnsi" w:cstheme="minorHAnsi"/>
          <w:sz w:val="24"/>
          <w:szCs w:val="24"/>
        </w:rPr>
      </w:pPr>
    </w:p>
    <w:p w14:paraId="3379A23B" w14:textId="5C203AC4" w:rsidR="008530AD" w:rsidRDefault="00E00E38"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Ms Cole</w:t>
      </w:r>
      <w:r w:rsidR="00B13007" w:rsidRPr="00F41C27">
        <w:rPr>
          <w:rFonts w:asciiTheme="minorHAnsi" w:hAnsiTheme="minorHAnsi" w:cstheme="minorHAnsi"/>
          <w:sz w:val="24"/>
          <w:szCs w:val="24"/>
        </w:rPr>
        <w:t xml:space="preserve"> explained that </w:t>
      </w:r>
      <w:r w:rsidR="008530AD">
        <w:rPr>
          <w:rFonts w:asciiTheme="minorHAnsi" w:hAnsiTheme="minorHAnsi" w:cstheme="minorHAnsi"/>
          <w:sz w:val="24"/>
          <w:szCs w:val="24"/>
        </w:rPr>
        <w:t xml:space="preserve">DVA has undertaken </w:t>
      </w:r>
      <w:r w:rsidR="00CB3887" w:rsidRPr="00F41C27">
        <w:rPr>
          <w:rFonts w:asciiTheme="minorHAnsi" w:hAnsiTheme="minorHAnsi"/>
          <w:sz w:val="24"/>
          <w:szCs w:val="24"/>
        </w:rPr>
        <w:t xml:space="preserve">specific work </w:t>
      </w:r>
      <w:r w:rsidR="000337A8" w:rsidRPr="00F41C27">
        <w:rPr>
          <w:rFonts w:asciiTheme="minorHAnsi" w:hAnsiTheme="minorHAnsi"/>
          <w:sz w:val="24"/>
          <w:szCs w:val="24"/>
        </w:rPr>
        <w:t>to address these</w:t>
      </w:r>
      <w:r w:rsidR="00927804" w:rsidRPr="00F41C27">
        <w:rPr>
          <w:rFonts w:asciiTheme="minorHAnsi" w:hAnsiTheme="minorHAnsi"/>
          <w:sz w:val="24"/>
          <w:szCs w:val="24"/>
        </w:rPr>
        <w:t xml:space="preserve"> issues</w:t>
      </w:r>
      <w:r w:rsidR="000337A8" w:rsidRPr="00F41C27">
        <w:rPr>
          <w:rFonts w:asciiTheme="minorHAnsi" w:hAnsiTheme="minorHAnsi"/>
          <w:sz w:val="24"/>
          <w:szCs w:val="24"/>
        </w:rPr>
        <w:t xml:space="preserve"> </w:t>
      </w:r>
      <w:r w:rsidR="007418E2" w:rsidRPr="00F41C27">
        <w:rPr>
          <w:rFonts w:asciiTheme="minorHAnsi" w:hAnsiTheme="minorHAnsi"/>
          <w:sz w:val="24"/>
          <w:szCs w:val="24"/>
        </w:rPr>
        <w:t>since mid-April</w:t>
      </w:r>
      <w:r w:rsidR="000337A8" w:rsidRPr="00F41C27">
        <w:rPr>
          <w:rFonts w:asciiTheme="minorHAnsi" w:hAnsiTheme="minorHAnsi"/>
          <w:sz w:val="24"/>
          <w:szCs w:val="24"/>
        </w:rPr>
        <w:t>.</w:t>
      </w:r>
      <w:r w:rsidR="00F41C27">
        <w:rPr>
          <w:rFonts w:asciiTheme="minorHAnsi" w:hAnsiTheme="minorHAnsi"/>
          <w:sz w:val="24"/>
          <w:szCs w:val="24"/>
        </w:rPr>
        <w:t xml:space="preserve"> </w:t>
      </w:r>
      <w:r w:rsidR="000337A8" w:rsidRPr="00F41C27">
        <w:rPr>
          <w:rFonts w:asciiTheme="minorHAnsi" w:hAnsiTheme="minorHAnsi"/>
          <w:sz w:val="24"/>
          <w:szCs w:val="24"/>
        </w:rPr>
        <w:t xml:space="preserve"> </w:t>
      </w:r>
      <w:r w:rsidR="008530AD">
        <w:rPr>
          <w:rFonts w:asciiTheme="minorHAnsi" w:hAnsiTheme="minorHAnsi"/>
          <w:sz w:val="24"/>
          <w:szCs w:val="24"/>
        </w:rPr>
        <w:t xml:space="preserve">Ms Cole advised that a number of the specific incidences </w:t>
      </w:r>
      <w:proofErr w:type="gramStart"/>
      <w:r w:rsidR="00CB3887" w:rsidRPr="00F41C27">
        <w:rPr>
          <w:rFonts w:asciiTheme="minorHAnsi" w:hAnsiTheme="minorHAnsi"/>
          <w:sz w:val="24"/>
          <w:szCs w:val="24"/>
        </w:rPr>
        <w:t>are</w:t>
      </w:r>
      <w:proofErr w:type="gramEnd"/>
      <w:r w:rsidR="00CB3887" w:rsidRPr="00F41C27">
        <w:rPr>
          <w:rFonts w:asciiTheme="minorHAnsi" w:hAnsiTheme="minorHAnsi"/>
          <w:sz w:val="24"/>
          <w:szCs w:val="24"/>
        </w:rPr>
        <w:t xml:space="preserve"> mostly due to human erro</w:t>
      </w:r>
      <w:r w:rsidR="007418E2" w:rsidRPr="00F41C27">
        <w:rPr>
          <w:rFonts w:asciiTheme="minorHAnsi" w:hAnsiTheme="minorHAnsi"/>
          <w:sz w:val="24"/>
          <w:szCs w:val="24"/>
        </w:rPr>
        <w:t xml:space="preserve">r. </w:t>
      </w:r>
      <w:r w:rsidR="00F41C27">
        <w:rPr>
          <w:rFonts w:asciiTheme="minorHAnsi" w:hAnsiTheme="minorHAnsi"/>
          <w:sz w:val="24"/>
          <w:szCs w:val="24"/>
        </w:rPr>
        <w:t xml:space="preserve"> </w:t>
      </w:r>
      <w:r w:rsidR="007418E2" w:rsidRPr="00F41C27">
        <w:rPr>
          <w:rFonts w:asciiTheme="minorHAnsi" w:hAnsiTheme="minorHAnsi"/>
          <w:sz w:val="24"/>
          <w:szCs w:val="24"/>
        </w:rPr>
        <w:t xml:space="preserve">There are </w:t>
      </w:r>
      <w:r w:rsidR="000337A8" w:rsidRPr="00F41C27">
        <w:rPr>
          <w:rFonts w:asciiTheme="minorHAnsi" w:hAnsiTheme="minorHAnsi"/>
          <w:sz w:val="24"/>
          <w:szCs w:val="24"/>
        </w:rPr>
        <w:t xml:space="preserve">also </w:t>
      </w:r>
      <w:r w:rsidR="007418E2" w:rsidRPr="00F41C27">
        <w:rPr>
          <w:rFonts w:asciiTheme="minorHAnsi" w:hAnsiTheme="minorHAnsi"/>
          <w:sz w:val="24"/>
          <w:szCs w:val="24"/>
        </w:rPr>
        <w:t xml:space="preserve">instances where a claimant may wish to </w:t>
      </w:r>
      <w:proofErr w:type="gramStart"/>
      <w:r w:rsidR="007418E2" w:rsidRPr="00F41C27">
        <w:rPr>
          <w:rFonts w:asciiTheme="minorHAnsi" w:hAnsiTheme="minorHAnsi"/>
          <w:sz w:val="24"/>
          <w:szCs w:val="24"/>
        </w:rPr>
        <w:t>be represented</w:t>
      </w:r>
      <w:proofErr w:type="gramEnd"/>
      <w:r w:rsidR="007418E2" w:rsidRPr="00F41C27">
        <w:rPr>
          <w:rFonts w:asciiTheme="minorHAnsi" w:hAnsiTheme="minorHAnsi"/>
          <w:sz w:val="24"/>
          <w:szCs w:val="24"/>
        </w:rPr>
        <w:t xml:space="preserve"> regarding some aspects of a claim but not others</w:t>
      </w:r>
      <w:r w:rsidR="00927804" w:rsidRPr="00F41C27">
        <w:rPr>
          <w:rFonts w:asciiTheme="minorHAnsi" w:hAnsiTheme="minorHAnsi"/>
          <w:sz w:val="24"/>
          <w:szCs w:val="24"/>
        </w:rPr>
        <w:t xml:space="preserve"> and t</w:t>
      </w:r>
      <w:r w:rsidR="00CB3887" w:rsidRPr="00F41C27">
        <w:rPr>
          <w:rFonts w:asciiTheme="minorHAnsi" w:hAnsiTheme="minorHAnsi"/>
          <w:sz w:val="24"/>
          <w:szCs w:val="24"/>
        </w:rPr>
        <w:t xml:space="preserve">here is doubt as to whether </w:t>
      </w:r>
      <w:r w:rsidR="008530AD">
        <w:rPr>
          <w:rFonts w:asciiTheme="minorHAnsi" w:hAnsiTheme="minorHAnsi"/>
          <w:sz w:val="24"/>
          <w:szCs w:val="24"/>
        </w:rPr>
        <w:t>A</w:t>
      </w:r>
      <w:r w:rsidR="00CB3887" w:rsidRPr="00F41C27">
        <w:rPr>
          <w:rFonts w:asciiTheme="minorHAnsi" w:hAnsiTheme="minorHAnsi"/>
          <w:sz w:val="24"/>
          <w:szCs w:val="24"/>
        </w:rPr>
        <w:t xml:space="preserve">uthority to </w:t>
      </w:r>
      <w:r w:rsidR="008530AD">
        <w:rPr>
          <w:rFonts w:asciiTheme="minorHAnsi" w:hAnsiTheme="minorHAnsi"/>
          <w:sz w:val="24"/>
          <w:szCs w:val="24"/>
        </w:rPr>
        <w:t>A</w:t>
      </w:r>
      <w:r w:rsidR="00CB3887" w:rsidRPr="00F41C27">
        <w:rPr>
          <w:rFonts w:asciiTheme="minorHAnsi" w:hAnsiTheme="minorHAnsi"/>
          <w:sz w:val="24"/>
          <w:szCs w:val="24"/>
        </w:rPr>
        <w:t>ct on behalf of the veteran automatically flows to subsequent claim types.</w:t>
      </w:r>
      <w:r w:rsidR="00927804" w:rsidRPr="00F41C27">
        <w:rPr>
          <w:rFonts w:asciiTheme="minorHAnsi" w:hAnsiTheme="minorHAnsi" w:cstheme="minorHAnsi"/>
          <w:sz w:val="24"/>
          <w:szCs w:val="24"/>
        </w:rPr>
        <w:t xml:space="preserve"> </w:t>
      </w:r>
      <w:r w:rsidR="00F41C27">
        <w:rPr>
          <w:rFonts w:asciiTheme="minorHAnsi" w:hAnsiTheme="minorHAnsi" w:cstheme="minorHAnsi"/>
          <w:sz w:val="24"/>
          <w:szCs w:val="24"/>
        </w:rPr>
        <w:t xml:space="preserve"> </w:t>
      </w:r>
    </w:p>
    <w:p w14:paraId="789713D3" w14:textId="77777777" w:rsidR="008530AD" w:rsidRDefault="008530AD" w:rsidP="00F41C27">
      <w:pPr>
        <w:spacing w:before="0" w:after="0"/>
        <w:rPr>
          <w:rFonts w:asciiTheme="minorHAnsi" w:hAnsiTheme="minorHAnsi" w:cstheme="minorHAnsi"/>
          <w:sz w:val="24"/>
          <w:szCs w:val="24"/>
        </w:rPr>
      </w:pPr>
    </w:p>
    <w:p w14:paraId="56ADF622" w14:textId="7B56298A" w:rsidR="00CB3887" w:rsidRPr="00F41C27" w:rsidRDefault="008530AD" w:rsidP="00F41C27">
      <w:pPr>
        <w:spacing w:before="0" w:after="0"/>
        <w:rPr>
          <w:rFonts w:asciiTheme="minorHAnsi" w:hAnsiTheme="minorHAnsi"/>
          <w:sz w:val="24"/>
          <w:szCs w:val="24"/>
        </w:rPr>
      </w:pPr>
      <w:r>
        <w:rPr>
          <w:rFonts w:asciiTheme="minorHAnsi" w:hAnsiTheme="minorHAnsi" w:cstheme="minorHAnsi"/>
          <w:sz w:val="24"/>
          <w:szCs w:val="24"/>
        </w:rPr>
        <w:t xml:space="preserve">Ms Cole noted that there is </w:t>
      </w:r>
      <w:r w:rsidR="00927804" w:rsidRPr="00F41C27">
        <w:rPr>
          <w:rFonts w:asciiTheme="minorHAnsi" w:hAnsiTheme="minorHAnsi" w:cstheme="minorHAnsi"/>
          <w:sz w:val="24"/>
          <w:szCs w:val="24"/>
        </w:rPr>
        <w:t xml:space="preserve">clear </w:t>
      </w:r>
      <w:r w:rsidR="00927804" w:rsidRPr="00F41C27">
        <w:rPr>
          <w:rFonts w:asciiTheme="minorHAnsi" w:hAnsiTheme="minorHAnsi"/>
          <w:sz w:val="24"/>
          <w:szCs w:val="24"/>
        </w:rPr>
        <w:t>guidance available for delegates on this issue, although</w:t>
      </w:r>
      <w:r>
        <w:rPr>
          <w:rFonts w:asciiTheme="minorHAnsi" w:hAnsiTheme="minorHAnsi"/>
          <w:sz w:val="24"/>
          <w:szCs w:val="24"/>
        </w:rPr>
        <w:t xml:space="preserve"> DVA has</w:t>
      </w:r>
      <w:r w:rsidR="00927804" w:rsidRPr="00F41C27">
        <w:rPr>
          <w:rFonts w:asciiTheme="minorHAnsi" w:hAnsiTheme="minorHAnsi"/>
          <w:sz w:val="24"/>
          <w:szCs w:val="24"/>
        </w:rPr>
        <w:t xml:space="preserve"> identified some instances where </w:t>
      </w:r>
      <w:r>
        <w:rPr>
          <w:rFonts w:asciiTheme="minorHAnsi" w:hAnsiTheme="minorHAnsi"/>
          <w:sz w:val="24"/>
          <w:szCs w:val="24"/>
        </w:rPr>
        <w:t xml:space="preserve">that guidance </w:t>
      </w:r>
      <w:proofErr w:type="gramStart"/>
      <w:r>
        <w:rPr>
          <w:rFonts w:asciiTheme="minorHAnsi" w:hAnsiTheme="minorHAnsi"/>
          <w:sz w:val="24"/>
          <w:szCs w:val="24"/>
        </w:rPr>
        <w:t>can be improved</w:t>
      </w:r>
      <w:proofErr w:type="gramEnd"/>
      <w:r>
        <w:rPr>
          <w:rFonts w:asciiTheme="minorHAnsi" w:hAnsiTheme="minorHAnsi"/>
          <w:sz w:val="24"/>
          <w:szCs w:val="24"/>
        </w:rPr>
        <w:t xml:space="preserve">.  </w:t>
      </w:r>
      <w:r w:rsidR="00927804" w:rsidRPr="00F41C27">
        <w:rPr>
          <w:rFonts w:asciiTheme="minorHAnsi" w:hAnsiTheme="minorHAnsi"/>
          <w:sz w:val="24"/>
          <w:szCs w:val="24"/>
        </w:rPr>
        <w:t>DVA also provide t</w:t>
      </w:r>
      <w:r w:rsidR="00CB3887" w:rsidRPr="00F41C27">
        <w:rPr>
          <w:rFonts w:asciiTheme="minorHAnsi" w:hAnsiTheme="minorHAnsi"/>
          <w:sz w:val="24"/>
          <w:szCs w:val="24"/>
        </w:rPr>
        <w:t>raining for delegates regarding client contact via representatives</w:t>
      </w:r>
      <w:r>
        <w:rPr>
          <w:rFonts w:asciiTheme="minorHAnsi" w:hAnsiTheme="minorHAnsi"/>
          <w:sz w:val="24"/>
          <w:szCs w:val="24"/>
        </w:rPr>
        <w:t xml:space="preserve"> and</w:t>
      </w:r>
      <w:r w:rsidR="00CB3887" w:rsidRPr="00F41C27">
        <w:rPr>
          <w:rFonts w:asciiTheme="minorHAnsi" w:hAnsiTheme="minorHAnsi"/>
          <w:sz w:val="24"/>
          <w:szCs w:val="24"/>
        </w:rPr>
        <w:t xml:space="preserve"> </w:t>
      </w:r>
      <w:r w:rsidR="00927804" w:rsidRPr="00F41C27">
        <w:rPr>
          <w:rFonts w:asciiTheme="minorHAnsi" w:hAnsiTheme="minorHAnsi"/>
          <w:sz w:val="24"/>
          <w:szCs w:val="24"/>
        </w:rPr>
        <w:t xml:space="preserve">this </w:t>
      </w:r>
      <w:proofErr w:type="gramStart"/>
      <w:r w:rsidR="00CB3887" w:rsidRPr="00F41C27">
        <w:rPr>
          <w:rFonts w:asciiTheme="minorHAnsi" w:hAnsiTheme="minorHAnsi"/>
          <w:sz w:val="24"/>
          <w:szCs w:val="24"/>
        </w:rPr>
        <w:t>will be revisited and listed for inclusion on the next compulsory delegate training day</w:t>
      </w:r>
      <w:proofErr w:type="gramEnd"/>
      <w:r w:rsidR="00CB3887" w:rsidRPr="00F41C27">
        <w:rPr>
          <w:rFonts w:asciiTheme="minorHAnsi" w:hAnsiTheme="minorHAnsi"/>
          <w:sz w:val="24"/>
          <w:szCs w:val="24"/>
        </w:rPr>
        <w:t>.</w:t>
      </w:r>
    </w:p>
    <w:p w14:paraId="50825A39" w14:textId="70B0BB84" w:rsidR="00B7397B" w:rsidRPr="00F41C27" w:rsidRDefault="00B7397B" w:rsidP="00F41C27">
      <w:pPr>
        <w:spacing w:before="0" w:after="0"/>
        <w:jc w:val="both"/>
        <w:rPr>
          <w:rFonts w:asciiTheme="minorHAnsi" w:hAnsiTheme="minorHAnsi" w:cstheme="minorHAnsi"/>
          <w:sz w:val="24"/>
          <w:szCs w:val="24"/>
        </w:rPr>
      </w:pPr>
    </w:p>
    <w:p w14:paraId="0A536D47" w14:textId="2C64D333" w:rsidR="000339C3" w:rsidRPr="00F41C27" w:rsidRDefault="008530AD" w:rsidP="002B351A">
      <w:pPr>
        <w:spacing w:before="0" w:after="0"/>
        <w:rPr>
          <w:rFonts w:asciiTheme="minorHAnsi" w:hAnsiTheme="minorHAnsi" w:cstheme="minorHAnsi"/>
          <w:sz w:val="24"/>
          <w:szCs w:val="24"/>
        </w:rPr>
      </w:pPr>
      <w:r>
        <w:rPr>
          <w:rFonts w:asciiTheme="minorHAnsi" w:hAnsiTheme="minorHAnsi" w:cstheme="minorHAnsi"/>
          <w:sz w:val="24"/>
          <w:szCs w:val="24"/>
        </w:rPr>
        <w:t xml:space="preserve">Members noted concerns and frustrations that not contacting the advocate can </w:t>
      </w:r>
      <w:r w:rsidRPr="00F41C27">
        <w:rPr>
          <w:rFonts w:asciiTheme="minorHAnsi" w:hAnsiTheme="minorHAnsi" w:cstheme="minorHAnsi"/>
          <w:sz w:val="24"/>
          <w:szCs w:val="24"/>
        </w:rPr>
        <w:t xml:space="preserve">cause stress and be very upsetting to the veteran, in turn </w:t>
      </w:r>
      <w:proofErr w:type="spellStart"/>
      <w:r>
        <w:rPr>
          <w:rFonts w:asciiTheme="minorHAnsi" w:hAnsiTheme="minorHAnsi" w:cstheme="minorHAnsi"/>
          <w:sz w:val="24"/>
          <w:szCs w:val="24"/>
        </w:rPr>
        <w:t>casusing</w:t>
      </w:r>
      <w:proofErr w:type="spellEnd"/>
      <w:r>
        <w:rPr>
          <w:rFonts w:asciiTheme="minorHAnsi" w:hAnsiTheme="minorHAnsi" w:cstheme="minorHAnsi"/>
          <w:sz w:val="24"/>
          <w:szCs w:val="24"/>
        </w:rPr>
        <w:t xml:space="preserve"> veterans </w:t>
      </w:r>
      <w:r w:rsidRPr="00F41C27">
        <w:rPr>
          <w:rFonts w:asciiTheme="minorHAnsi" w:hAnsiTheme="minorHAnsi" w:cstheme="minorHAnsi"/>
          <w:sz w:val="24"/>
          <w:szCs w:val="24"/>
        </w:rPr>
        <w:t>to disengage with DVA</w:t>
      </w:r>
      <w:r>
        <w:rPr>
          <w:rFonts w:asciiTheme="minorHAnsi" w:hAnsiTheme="minorHAnsi" w:cstheme="minorHAnsi"/>
          <w:sz w:val="24"/>
          <w:szCs w:val="24"/>
        </w:rPr>
        <w:t xml:space="preserve">.  </w:t>
      </w:r>
      <w:proofErr w:type="spellStart"/>
      <w:r>
        <w:rPr>
          <w:rFonts w:asciiTheme="minorHAnsi" w:hAnsiTheme="minorHAnsi" w:cstheme="minorHAnsi"/>
          <w:sz w:val="24"/>
          <w:szCs w:val="24"/>
        </w:rPr>
        <w:t>Ther</w:t>
      </w:r>
      <w:proofErr w:type="spellEnd"/>
      <w:r>
        <w:rPr>
          <w:rFonts w:asciiTheme="minorHAnsi" w:hAnsiTheme="minorHAnsi" w:cstheme="minorHAnsi"/>
          <w:sz w:val="24"/>
          <w:szCs w:val="24"/>
        </w:rPr>
        <w:t xml:space="preserve"> was discussion that this contributes to </w:t>
      </w:r>
      <w:proofErr w:type="gramStart"/>
      <w:r>
        <w:rPr>
          <w:rFonts w:asciiTheme="minorHAnsi" w:hAnsiTheme="minorHAnsi" w:cstheme="minorHAnsi"/>
          <w:sz w:val="24"/>
          <w:szCs w:val="24"/>
        </w:rPr>
        <w:t>veterans</w:t>
      </w:r>
      <w:proofErr w:type="gramEnd"/>
      <w:r>
        <w:rPr>
          <w:rFonts w:asciiTheme="minorHAnsi" w:hAnsiTheme="minorHAnsi" w:cstheme="minorHAnsi"/>
          <w:sz w:val="24"/>
          <w:szCs w:val="24"/>
        </w:rPr>
        <w:t xml:space="preserve"> homelessness as some </w:t>
      </w:r>
      <w:r w:rsidRPr="00F41C27">
        <w:rPr>
          <w:rFonts w:asciiTheme="minorHAnsi" w:hAnsiTheme="minorHAnsi" w:cstheme="minorHAnsi"/>
          <w:sz w:val="24"/>
          <w:szCs w:val="24"/>
        </w:rPr>
        <w:t xml:space="preserve">feel it is too difficult to deal with DVA.  </w:t>
      </w:r>
    </w:p>
    <w:p w14:paraId="7FCAABD4" w14:textId="77777777" w:rsidR="00382F3B" w:rsidRPr="00F41C27" w:rsidRDefault="00382F3B" w:rsidP="00F41C27">
      <w:pPr>
        <w:spacing w:before="0" w:after="0"/>
        <w:jc w:val="both"/>
        <w:rPr>
          <w:rFonts w:asciiTheme="minorHAnsi" w:hAnsiTheme="minorHAnsi" w:cstheme="minorHAnsi"/>
          <w:sz w:val="24"/>
          <w:szCs w:val="24"/>
        </w:rPr>
      </w:pPr>
    </w:p>
    <w:p w14:paraId="1D2EEAE4" w14:textId="755EA69D" w:rsidR="00382F3B" w:rsidRPr="00F41C27" w:rsidRDefault="00382F3B" w:rsidP="002B351A">
      <w:p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Mr Ray Kemp </w:t>
      </w:r>
      <w:r w:rsidR="003B6328">
        <w:rPr>
          <w:rFonts w:asciiTheme="minorHAnsi" w:hAnsiTheme="minorHAnsi" w:cstheme="minorHAnsi"/>
          <w:sz w:val="24"/>
          <w:szCs w:val="24"/>
        </w:rPr>
        <w:t xml:space="preserve">raised concerns with a perceived disconnect between the </w:t>
      </w:r>
      <w:proofErr w:type="spellStart"/>
      <w:r w:rsidR="003B6328">
        <w:rPr>
          <w:rFonts w:asciiTheme="minorHAnsi" w:hAnsiTheme="minorHAnsi" w:cstheme="minorHAnsi"/>
          <w:sz w:val="24"/>
          <w:szCs w:val="24"/>
        </w:rPr>
        <w:t>Vterans</w:t>
      </w:r>
      <w:proofErr w:type="spellEnd"/>
      <w:r w:rsidR="003B6328">
        <w:rPr>
          <w:rFonts w:asciiTheme="minorHAnsi" w:hAnsiTheme="minorHAnsi" w:cstheme="minorHAnsi"/>
          <w:sz w:val="24"/>
          <w:szCs w:val="24"/>
        </w:rPr>
        <w:t xml:space="preserve">’ Review Board (VRB) and DVA, noting that claims are being closed on </w:t>
      </w:r>
      <w:proofErr w:type="spellStart"/>
      <w:r w:rsidR="003B6328">
        <w:rPr>
          <w:rFonts w:asciiTheme="minorHAnsi" w:hAnsiTheme="minorHAnsi" w:cstheme="minorHAnsi"/>
          <w:sz w:val="24"/>
          <w:szCs w:val="24"/>
        </w:rPr>
        <w:t>MyService</w:t>
      </w:r>
      <w:proofErr w:type="spellEnd"/>
      <w:r w:rsidR="003B6328">
        <w:rPr>
          <w:rFonts w:asciiTheme="minorHAnsi" w:hAnsiTheme="minorHAnsi" w:cstheme="minorHAnsi"/>
          <w:sz w:val="24"/>
          <w:szCs w:val="24"/>
        </w:rPr>
        <w:t xml:space="preserve">, impacting the advocate’s ability to access information in order to lodge appeals with the Administrative Appeals Tribunal (AAT) by the review deadline.  </w:t>
      </w:r>
    </w:p>
    <w:p w14:paraId="55348946" w14:textId="77777777" w:rsidR="00382F3B" w:rsidRPr="00F41C27" w:rsidRDefault="00382F3B" w:rsidP="00F41C27">
      <w:pPr>
        <w:spacing w:before="0" w:after="0"/>
        <w:jc w:val="both"/>
        <w:rPr>
          <w:rFonts w:asciiTheme="minorHAnsi" w:hAnsiTheme="minorHAnsi" w:cstheme="minorHAnsi"/>
          <w:sz w:val="24"/>
          <w:szCs w:val="24"/>
        </w:rPr>
      </w:pPr>
    </w:p>
    <w:p w14:paraId="4F5EFA8F" w14:textId="2BCC2B0A" w:rsidR="00382F3B" w:rsidRPr="00F41C27" w:rsidRDefault="00382F3B" w:rsidP="002B351A">
      <w:p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Ms Cole said that she would talk to the </w:t>
      </w:r>
      <w:proofErr w:type="spellStart"/>
      <w:r w:rsidRPr="00F41C27">
        <w:rPr>
          <w:rFonts w:asciiTheme="minorHAnsi" w:hAnsiTheme="minorHAnsi" w:cstheme="minorHAnsi"/>
          <w:sz w:val="24"/>
          <w:szCs w:val="24"/>
        </w:rPr>
        <w:t>MyService</w:t>
      </w:r>
      <w:proofErr w:type="spellEnd"/>
      <w:r w:rsidRPr="00F41C27">
        <w:rPr>
          <w:rFonts w:asciiTheme="minorHAnsi" w:hAnsiTheme="minorHAnsi" w:cstheme="minorHAnsi"/>
          <w:sz w:val="24"/>
          <w:szCs w:val="24"/>
        </w:rPr>
        <w:t xml:space="preserve"> team and possibly get delegates not to close the initial claim.</w:t>
      </w:r>
    </w:p>
    <w:p w14:paraId="1E873B8B" w14:textId="77777777" w:rsidR="003B6328" w:rsidRPr="00F41C27" w:rsidRDefault="003B6328" w:rsidP="00F41C27">
      <w:pPr>
        <w:spacing w:before="0" w:after="0"/>
        <w:rPr>
          <w:rFonts w:asciiTheme="minorHAnsi" w:hAnsiTheme="minorHAnsi" w:cstheme="minorHAnsi"/>
          <w:sz w:val="24"/>
          <w:szCs w:val="24"/>
          <w:highlight w:val="yellow"/>
          <w:lang w:eastAsia="en-US"/>
        </w:rPr>
      </w:pPr>
    </w:p>
    <w:tbl>
      <w:tblPr>
        <w:tblpPr w:leftFromText="180" w:rightFromText="180" w:vertAnchor="text" w:horzAnchor="page" w:tblpX="900" w:tblpY="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136"/>
        <w:gridCol w:w="2318"/>
      </w:tblGrid>
      <w:tr w:rsidR="00382F3B" w:rsidRPr="00F41C27" w14:paraId="3A1A4C71" w14:textId="77777777" w:rsidTr="00591C11">
        <w:trPr>
          <w:trHeight w:val="259"/>
        </w:trPr>
        <w:tc>
          <w:tcPr>
            <w:tcW w:w="1214" w:type="dxa"/>
            <w:shd w:val="clear" w:color="auto" w:fill="95B3D7" w:themeFill="accent1" w:themeFillTint="99"/>
          </w:tcPr>
          <w:p w14:paraId="0A7083FE" w14:textId="77777777" w:rsidR="00382F3B" w:rsidRPr="00F41C27" w:rsidRDefault="00382F3B"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Item </w:t>
            </w:r>
          </w:p>
        </w:tc>
        <w:tc>
          <w:tcPr>
            <w:tcW w:w="6479" w:type="dxa"/>
            <w:shd w:val="clear" w:color="auto" w:fill="95B3D7" w:themeFill="accent1" w:themeFillTint="99"/>
          </w:tcPr>
          <w:p w14:paraId="1984610C" w14:textId="77777777" w:rsidR="00382F3B" w:rsidRPr="00F41C27" w:rsidRDefault="00382F3B"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377" w:type="dxa"/>
            <w:shd w:val="clear" w:color="auto" w:fill="95B3D7" w:themeFill="accent1" w:themeFillTint="99"/>
          </w:tcPr>
          <w:p w14:paraId="068BBE90" w14:textId="77777777" w:rsidR="00382F3B" w:rsidRPr="00F41C27" w:rsidRDefault="00382F3B"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382F3B" w:rsidRPr="00F41C27" w14:paraId="3C0AF1F8" w14:textId="77777777" w:rsidTr="00591C11">
        <w:trPr>
          <w:trHeight w:val="486"/>
        </w:trPr>
        <w:tc>
          <w:tcPr>
            <w:tcW w:w="1214" w:type="dxa"/>
            <w:shd w:val="clear" w:color="auto" w:fill="auto"/>
          </w:tcPr>
          <w:p w14:paraId="1DF35263" w14:textId="54939B3D" w:rsidR="00382F3B"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382F3B" w:rsidRPr="00F41C27">
              <w:rPr>
                <w:rFonts w:asciiTheme="minorHAnsi" w:hAnsiTheme="minorHAnsi" w:cstheme="minorHAnsi"/>
                <w:sz w:val="24"/>
                <w:szCs w:val="24"/>
              </w:rPr>
              <w:t>2020</w:t>
            </w:r>
            <w:r w:rsidR="00DE7CFF" w:rsidRPr="00F41C27">
              <w:rPr>
                <w:rFonts w:asciiTheme="minorHAnsi" w:hAnsiTheme="minorHAnsi" w:cstheme="minorHAnsi"/>
                <w:sz w:val="24"/>
                <w:szCs w:val="24"/>
              </w:rPr>
              <w:t>/</w:t>
            </w:r>
            <w:r>
              <w:rPr>
                <w:rFonts w:asciiTheme="minorHAnsi" w:hAnsiTheme="minorHAnsi" w:cstheme="minorHAnsi"/>
                <w:sz w:val="24"/>
                <w:szCs w:val="24"/>
              </w:rPr>
              <w:t>0</w:t>
            </w:r>
            <w:r w:rsidR="00A44FAD" w:rsidRPr="00F41C27">
              <w:rPr>
                <w:rFonts w:asciiTheme="minorHAnsi" w:hAnsiTheme="minorHAnsi" w:cstheme="minorHAnsi"/>
                <w:sz w:val="24"/>
                <w:szCs w:val="24"/>
              </w:rPr>
              <w:t>104</w:t>
            </w:r>
          </w:p>
        </w:tc>
        <w:tc>
          <w:tcPr>
            <w:tcW w:w="6479" w:type="dxa"/>
          </w:tcPr>
          <w:p w14:paraId="1AAC5072" w14:textId="4DA70599" w:rsidR="00382F3B" w:rsidRPr="00F41C27" w:rsidRDefault="006E4265" w:rsidP="003B6328">
            <w:p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Send Members information Out-of-Session regarding </w:t>
            </w:r>
            <w:r w:rsidR="003B6328">
              <w:rPr>
                <w:rFonts w:asciiTheme="minorHAnsi" w:hAnsiTheme="minorHAnsi" w:cstheme="minorHAnsi"/>
                <w:sz w:val="24"/>
                <w:szCs w:val="24"/>
              </w:rPr>
              <w:t xml:space="preserve">delegates closing </w:t>
            </w:r>
            <w:proofErr w:type="spellStart"/>
            <w:r w:rsidRPr="00F41C27">
              <w:rPr>
                <w:rFonts w:asciiTheme="minorHAnsi" w:hAnsiTheme="minorHAnsi" w:cstheme="minorHAnsi"/>
                <w:sz w:val="24"/>
                <w:szCs w:val="24"/>
              </w:rPr>
              <w:t>MyService</w:t>
            </w:r>
            <w:proofErr w:type="spellEnd"/>
            <w:r w:rsidRPr="00F41C27">
              <w:rPr>
                <w:rFonts w:asciiTheme="minorHAnsi" w:hAnsiTheme="minorHAnsi" w:cstheme="minorHAnsi"/>
                <w:sz w:val="24"/>
                <w:szCs w:val="24"/>
              </w:rPr>
              <w:t xml:space="preserve"> </w:t>
            </w:r>
            <w:r w:rsidR="003B6328">
              <w:rPr>
                <w:rFonts w:asciiTheme="minorHAnsi" w:hAnsiTheme="minorHAnsi" w:cstheme="minorHAnsi"/>
                <w:sz w:val="24"/>
                <w:szCs w:val="24"/>
              </w:rPr>
              <w:t xml:space="preserve">cases </w:t>
            </w:r>
            <w:r w:rsidRPr="00F41C27">
              <w:rPr>
                <w:rFonts w:asciiTheme="minorHAnsi" w:hAnsiTheme="minorHAnsi" w:cstheme="minorHAnsi"/>
                <w:sz w:val="24"/>
                <w:szCs w:val="24"/>
              </w:rPr>
              <w:t>and Advocates not being able to access information.</w:t>
            </w:r>
          </w:p>
        </w:tc>
        <w:tc>
          <w:tcPr>
            <w:tcW w:w="2377" w:type="dxa"/>
          </w:tcPr>
          <w:p w14:paraId="5F96ECE5" w14:textId="793EDA94" w:rsidR="00382F3B" w:rsidRPr="00F41C27" w:rsidRDefault="006E4265"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Natasha Cole</w:t>
            </w:r>
          </w:p>
        </w:tc>
      </w:tr>
      <w:tr w:rsidR="00A44FAD" w:rsidRPr="00F41C27" w14:paraId="408C7854" w14:textId="77777777" w:rsidTr="00591C11">
        <w:trPr>
          <w:trHeight w:val="486"/>
        </w:trPr>
        <w:tc>
          <w:tcPr>
            <w:tcW w:w="1214" w:type="dxa"/>
            <w:shd w:val="clear" w:color="auto" w:fill="auto"/>
          </w:tcPr>
          <w:p w14:paraId="4944E540" w14:textId="3DBB3788" w:rsidR="00A44FAD"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A44FAD" w:rsidRPr="00F41C27">
              <w:rPr>
                <w:rFonts w:asciiTheme="minorHAnsi" w:hAnsiTheme="minorHAnsi" w:cstheme="minorHAnsi"/>
                <w:sz w:val="24"/>
                <w:szCs w:val="24"/>
              </w:rPr>
              <w:t>2020/</w:t>
            </w:r>
            <w:r>
              <w:rPr>
                <w:rFonts w:asciiTheme="minorHAnsi" w:hAnsiTheme="minorHAnsi" w:cstheme="minorHAnsi"/>
                <w:sz w:val="24"/>
                <w:szCs w:val="24"/>
              </w:rPr>
              <w:t>0</w:t>
            </w:r>
            <w:r w:rsidR="00A44FAD" w:rsidRPr="00F41C27">
              <w:rPr>
                <w:rFonts w:asciiTheme="minorHAnsi" w:hAnsiTheme="minorHAnsi" w:cstheme="minorHAnsi"/>
                <w:sz w:val="24"/>
                <w:szCs w:val="24"/>
              </w:rPr>
              <w:t>105</w:t>
            </w:r>
          </w:p>
        </w:tc>
        <w:tc>
          <w:tcPr>
            <w:tcW w:w="6479" w:type="dxa"/>
          </w:tcPr>
          <w:p w14:paraId="731B99B2" w14:textId="1B8EAD1B" w:rsidR="00A44FAD" w:rsidRPr="00F41C27" w:rsidRDefault="00A44FAD" w:rsidP="003B6328">
            <w:p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Natasha Cole to speak with VRB about recording </w:t>
            </w:r>
            <w:r w:rsidR="003B6328">
              <w:rPr>
                <w:rFonts w:asciiTheme="minorHAnsi" w:hAnsiTheme="minorHAnsi" w:cstheme="minorHAnsi"/>
                <w:sz w:val="24"/>
                <w:szCs w:val="24"/>
              </w:rPr>
              <w:t>two</w:t>
            </w:r>
            <w:r w:rsidRPr="00F41C27">
              <w:rPr>
                <w:rFonts w:asciiTheme="minorHAnsi" w:hAnsiTheme="minorHAnsi" w:cstheme="minorHAnsi"/>
                <w:sz w:val="24"/>
                <w:szCs w:val="24"/>
              </w:rPr>
              <w:t xml:space="preserve"> advocates on claims that </w:t>
            </w:r>
            <w:proofErr w:type="gramStart"/>
            <w:r w:rsidRPr="00F41C27">
              <w:rPr>
                <w:rFonts w:asciiTheme="minorHAnsi" w:hAnsiTheme="minorHAnsi" w:cstheme="minorHAnsi"/>
                <w:sz w:val="24"/>
                <w:szCs w:val="24"/>
              </w:rPr>
              <w:t>are split</w:t>
            </w:r>
            <w:proofErr w:type="gramEnd"/>
            <w:r w:rsidRPr="00F41C27">
              <w:rPr>
                <w:rFonts w:asciiTheme="minorHAnsi" w:hAnsiTheme="minorHAnsi" w:cstheme="minorHAnsi"/>
                <w:sz w:val="24"/>
                <w:szCs w:val="24"/>
              </w:rPr>
              <w:t xml:space="preserve"> between delegates / advocates.</w:t>
            </w:r>
          </w:p>
        </w:tc>
        <w:tc>
          <w:tcPr>
            <w:tcW w:w="2377" w:type="dxa"/>
          </w:tcPr>
          <w:p w14:paraId="04E42C84" w14:textId="4EA7E328" w:rsidR="00A44FAD" w:rsidRPr="00F41C27" w:rsidRDefault="00A44FAD"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Natasha Cole</w:t>
            </w:r>
          </w:p>
        </w:tc>
      </w:tr>
      <w:tr w:rsidR="00382F3B" w:rsidRPr="00F41C27" w14:paraId="74E9F840" w14:textId="77777777" w:rsidTr="00591C11">
        <w:trPr>
          <w:trHeight w:val="486"/>
        </w:trPr>
        <w:tc>
          <w:tcPr>
            <w:tcW w:w="1214" w:type="dxa"/>
            <w:shd w:val="clear" w:color="auto" w:fill="auto"/>
          </w:tcPr>
          <w:p w14:paraId="0AF19CB3" w14:textId="1E081A9D" w:rsidR="00382F3B" w:rsidRPr="00F41C27" w:rsidRDefault="009C2B33" w:rsidP="00F41C27">
            <w:pPr>
              <w:tabs>
                <w:tab w:val="left" w:pos="833"/>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382F3B" w:rsidRPr="00F41C27">
              <w:rPr>
                <w:rFonts w:asciiTheme="minorHAnsi" w:hAnsiTheme="minorHAnsi" w:cstheme="minorHAnsi"/>
                <w:sz w:val="24"/>
                <w:szCs w:val="24"/>
              </w:rPr>
              <w:t>2020/</w:t>
            </w:r>
            <w:r>
              <w:rPr>
                <w:rFonts w:asciiTheme="minorHAnsi" w:hAnsiTheme="minorHAnsi" w:cstheme="minorHAnsi"/>
                <w:sz w:val="24"/>
                <w:szCs w:val="24"/>
              </w:rPr>
              <w:t>0</w:t>
            </w:r>
            <w:r w:rsidR="00A44FAD" w:rsidRPr="00F41C27">
              <w:rPr>
                <w:rFonts w:asciiTheme="minorHAnsi" w:hAnsiTheme="minorHAnsi" w:cstheme="minorHAnsi"/>
                <w:sz w:val="24"/>
                <w:szCs w:val="24"/>
              </w:rPr>
              <w:t>106</w:t>
            </w:r>
          </w:p>
        </w:tc>
        <w:tc>
          <w:tcPr>
            <w:tcW w:w="6479" w:type="dxa"/>
          </w:tcPr>
          <w:p w14:paraId="72153E30" w14:textId="07FA64B7" w:rsidR="00382F3B" w:rsidRPr="00F41C27" w:rsidRDefault="00A44FAD" w:rsidP="00F41C27">
            <w:pPr>
              <w:spacing w:before="0" w:after="0"/>
              <w:rPr>
                <w:rFonts w:asciiTheme="minorHAnsi" w:hAnsiTheme="minorHAnsi" w:cstheme="minorHAnsi"/>
                <w:sz w:val="24"/>
                <w:szCs w:val="24"/>
              </w:rPr>
            </w:pPr>
            <w:r w:rsidRPr="00F41C27">
              <w:rPr>
                <w:rFonts w:asciiTheme="minorHAnsi" w:hAnsiTheme="minorHAnsi"/>
                <w:color w:val="000000"/>
                <w:sz w:val="24"/>
                <w:szCs w:val="24"/>
              </w:rPr>
              <w:t>Organise brainstorming</w:t>
            </w:r>
            <w:r w:rsidR="00F41C27">
              <w:rPr>
                <w:rFonts w:asciiTheme="minorHAnsi" w:hAnsiTheme="minorHAnsi"/>
                <w:color w:val="000000"/>
                <w:sz w:val="24"/>
                <w:szCs w:val="24"/>
              </w:rPr>
              <w:t xml:space="preserve"> meeting between members and Ms </w:t>
            </w:r>
            <w:r w:rsidRPr="00F41C27">
              <w:rPr>
                <w:rFonts w:asciiTheme="minorHAnsi" w:hAnsiTheme="minorHAnsi"/>
                <w:color w:val="000000"/>
                <w:sz w:val="24"/>
                <w:szCs w:val="24"/>
              </w:rPr>
              <w:t xml:space="preserve">Cole regarding contacting </w:t>
            </w:r>
            <w:r w:rsidR="009C2B33" w:rsidRPr="00F41C27">
              <w:rPr>
                <w:rFonts w:asciiTheme="minorHAnsi" w:hAnsiTheme="minorHAnsi"/>
                <w:color w:val="000000"/>
                <w:sz w:val="24"/>
                <w:szCs w:val="24"/>
              </w:rPr>
              <w:t xml:space="preserve">advocates. </w:t>
            </w:r>
          </w:p>
        </w:tc>
        <w:tc>
          <w:tcPr>
            <w:tcW w:w="2377" w:type="dxa"/>
          </w:tcPr>
          <w:p w14:paraId="33FFBC5D" w14:textId="6128B35C" w:rsidR="00382F3B" w:rsidRPr="00F41C27" w:rsidRDefault="006E4265"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 xml:space="preserve">Natasha Cole </w:t>
            </w:r>
          </w:p>
        </w:tc>
      </w:tr>
    </w:tbl>
    <w:p w14:paraId="697E8D33" w14:textId="77777777" w:rsidR="00F41C27" w:rsidRPr="00F41C27" w:rsidRDefault="00F41C27" w:rsidP="00F41C27">
      <w:pPr>
        <w:tabs>
          <w:tab w:val="left" w:pos="720"/>
        </w:tabs>
        <w:spacing w:before="0" w:after="0"/>
        <w:rPr>
          <w:rFonts w:asciiTheme="minorHAnsi" w:hAnsiTheme="minorHAnsi"/>
          <w:sz w:val="24"/>
          <w:szCs w:val="24"/>
        </w:rPr>
      </w:pPr>
    </w:p>
    <w:p w14:paraId="0C05A3EE" w14:textId="78D34CBD" w:rsidR="006E4265" w:rsidRPr="00F41C27" w:rsidRDefault="0035375E" w:rsidP="002B351A">
      <w:pPr>
        <w:keepNext/>
        <w:spacing w:before="0" w:after="0"/>
        <w:rPr>
          <w:rFonts w:asciiTheme="minorHAnsi" w:eastAsia="Calibri" w:hAnsiTheme="minorHAnsi" w:cstheme="minorHAnsi"/>
          <w:b/>
          <w:sz w:val="24"/>
          <w:szCs w:val="24"/>
          <w:lang w:eastAsia="en-US"/>
        </w:rPr>
      </w:pPr>
      <w:r w:rsidRPr="00F41C27">
        <w:rPr>
          <w:rFonts w:asciiTheme="minorHAnsi" w:hAnsiTheme="minorHAnsi" w:cstheme="minorHAnsi"/>
          <w:b/>
          <w:sz w:val="24"/>
          <w:szCs w:val="24"/>
        </w:rPr>
        <w:lastRenderedPageBreak/>
        <w:t>Agenda Item 8</w:t>
      </w:r>
      <w:r w:rsidR="00D0074E" w:rsidRPr="00F41C27">
        <w:rPr>
          <w:rFonts w:asciiTheme="minorHAnsi" w:hAnsiTheme="minorHAnsi" w:cstheme="minorHAnsi"/>
          <w:b/>
          <w:sz w:val="24"/>
          <w:szCs w:val="24"/>
        </w:rPr>
        <w:t>.</w:t>
      </w:r>
      <w:r w:rsidR="009E20FF" w:rsidRPr="00F41C27">
        <w:rPr>
          <w:rFonts w:asciiTheme="minorHAnsi" w:hAnsiTheme="minorHAnsi" w:cstheme="minorHAnsi"/>
          <w:b/>
          <w:sz w:val="24"/>
          <w:szCs w:val="24"/>
        </w:rPr>
        <w:t xml:space="preserve"> </w:t>
      </w:r>
      <w:r w:rsidRPr="00F41C27">
        <w:rPr>
          <w:rFonts w:asciiTheme="minorHAnsi" w:hAnsiTheme="minorHAnsi" w:cstheme="minorHAnsi"/>
          <w:b/>
          <w:sz w:val="24"/>
          <w:szCs w:val="24"/>
        </w:rPr>
        <w:tab/>
      </w:r>
      <w:r w:rsidRPr="00F41C27">
        <w:rPr>
          <w:rFonts w:asciiTheme="minorHAnsi" w:hAnsiTheme="minorHAnsi" w:cs="Arial"/>
          <w:b/>
          <w:sz w:val="24"/>
          <w:szCs w:val="24"/>
        </w:rPr>
        <w:t>Review of the Lifestyle Rating Form</w:t>
      </w:r>
    </w:p>
    <w:tbl>
      <w:tblPr>
        <w:tblpPr w:leftFromText="180" w:rightFromText="180" w:vertAnchor="text" w:horzAnchor="page" w:tblpX="900" w:tblpY="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123"/>
        <w:gridCol w:w="2331"/>
      </w:tblGrid>
      <w:tr w:rsidR="006E4265" w:rsidRPr="00F41C27" w14:paraId="4D6E2C66" w14:textId="77777777" w:rsidTr="00591C11">
        <w:trPr>
          <w:trHeight w:val="259"/>
        </w:trPr>
        <w:tc>
          <w:tcPr>
            <w:tcW w:w="1214" w:type="dxa"/>
            <w:shd w:val="clear" w:color="auto" w:fill="95B3D7" w:themeFill="accent1" w:themeFillTint="99"/>
          </w:tcPr>
          <w:p w14:paraId="4F6E97EF" w14:textId="77777777" w:rsidR="006E4265" w:rsidRPr="00F41C27" w:rsidRDefault="006E4265"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Item </w:t>
            </w:r>
          </w:p>
        </w:tc>
        <w:tc>
          <w:tcPr>
            <w:tcW w:w="6479" w:type="dxa"/>
            <w:shd w:val="clear" w:color="auto" w:fill="95B3D7" w:themeFill="accent1" w:themeFillTint="99"/>
          </w:tcPr>
          <w:p w14:paraId="60C787AF" w14:textId="77777777" w:rsidR="006E4265" w:rsidRPr="00F41C27" w:rsidRDefault="006E4265"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377" w:type="dxa"/>
            <w:shd w:val="clear" w:color="auto" w:fill="95B3D7" w:themeFill="accent1" w:themeFillTint="99"/>
          </w:tcPr>
          <w:p w14:paraId="61AD38F0" w14:textId="77777777" w:rsidR="006E4265" w:rsidRPr="00F41C27" w:rsidRDefault="006E4265"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6E4265" w:rsidRPr="00F41C27" w14:paraId="206B7A05" w14:textId="77777777" w:rsidTr="00591C11">
        <w:trPr>
          <w:trHeight w:val="486"/>
        </w:trPr>
        <w:tc>
          <w:tcPr>
            <w:tcW w:w="1214" w:type="dxa"/>
            <w:shd w:val="clear" w:color="auto" w:fill="auto"/>
          </w:tcPr>
          <w:p w14:paraId="16AA1D66" w14:textId="0C9854C0" w:rsidR="006E4265"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6E4265" w:rsidRPr="00F41C27">
              <w:rPr>
                <w:rFonts w:asciiTheme="minorHAnsi" w:hAnsiTheme="minorHAnsi" w:cstheme="minorHAnsi"/>
                <w:sz w:val="24"/>
                <w:szCs w:val="24"/>
              </w:rPr>
              <w:t>2020</w:t>
            </w:r>
            <w:r w:rsidR="00DE7CFF" w:rsidRPr="00F41C27">
              <w:rPr>
                <w:rFonts w:asciiTheme="minorHAnsi" w:hAnsiTheme="minorHAnsi" w:cstheme="minorHAnsi"/>
                <w:sz w:val="24"/>
                <w:szCs w:val="24"/>
              </w:rPr>
              <w:t>/</w:t>
            </w:r>
            <w:r>
              <w:rPr>
                <w:rFonts w:asciiTheme="minorHAnsi" w:hAnsiTheme="minorHAnsi" w:cstheme="minorHAnsi"/>
                <w:sz w:val="24"/>
                <w:szCs w:val="24"/>
              </w:rPr>
              <w:t>0</w:t>
            </w:r>
            <w:r w:rsidR="00A44FAD" w:rsidRPr="00F41C27">
              <w:rPr>
                <w:rFonts w:asciiTheme="minorHAnsi" w:hAnsiTheme="minorHAnsi" w:cstheme="minorHAnsi"/>
                <w:sz w:val="24"/>
                <w:szCs w:val="24"/>
              </w:rPr>
              <w:t>107</w:t>
            </w:r>
          </w:p>
        </w:tc>
        <w:tc>
          <w:tcPr>
            <w:tcW w:w="6479" w:type="dxa"/>
          </w:tcPr>
          <w:p w14:paraId="17368B74" w14:textId="36C75542" w:rsidR="006E4265" w:rsidRPr="00F41C27" w:rsidRDefault="00DE7CFF"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Due to </w:t>
            </w:r>
            <w:proofErr w:type="gramStart"/>
            <w:r w:rsidRPr="00F41C27">
              <w:rPr>
                <w:rFonts w:asciiTheme="minorHAnsi" w:hAnsiTheme="minorHAnsi" w:cstheme="minorHAnsi"/>
                <w:sz w:val="24"/>
                <w:szCs w:val="24"/>
              </w:rPr>
              <w:t>time</w:t>
            </w:r>
            <w:proofErr w:type="gramEnd"/>
            <w:r w:rsidRPr="00F41C27">
              <w:rPr>
                <w:rFonts w:asciiTheme="minorHAnsi" w:hAnsiTheme="minorHAnsi" w:cstheme="minorHAnsi"/>
                <w:sz w:val="24"/>
                <w:szCs w:val="24"/>
              </w:rPr>
              <w:t xml:space="preserve"> constraints this paper will be circulated </w:t>
            </w:r>
            <w:proofErr w:type="spellStart"/>
            <w:r w:rsidRPr="00F41C27">
              <w:rPr>
                <w:rFonts w:asciiTheme="minorHAnsi" w:hAnsiTheme="minorHAnsi" w:cstheme="minorHAnsi"/>
                <w:sz w:val="24"/>
                <w:szCs w:val="24"/>
              </w:rPr>
              <w:t>OoS</w:t>
            </w:r>
            <w:proofErr w:type="spellEnd"/>
            <w:r w:rsidRPr="00F41C27">
              <w:rPr>
                <w:rFonts w:asciiTheme="minorHAnsi" w:hAnsiTheme="minorHAnsi" w:cstheme="minorHAnsi"/>
                <w:sz w:val="24"/>
                <w:szCs w:val="24"/>
              </w:rPr>
              <w:t>.</w:t>
            </w:r>
          </w:p>
        </w:tc>
        <w:tc>
          <w:tcPr>
            <w:tcW w:w="2377" w:type="dxa"/>
          </w:tcPr>
          <w:p w14:paraId="229099DD" w14:textId="255929CB" w:rsidR="006E4265" w:rsidRPr="00F41C27" w:rsidRDefault="00DE7CFF"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 xml:space="preserve">Secretariat </w:t>
            </w:r>
          </w:p>
        </w:tc>
      </w:tr>
    </w:tbl>
    <w:p w14:paraId="37008F5B" w14:textId="77777777" w:rsidR="006E6055" w:rsidRPr="00F41C27" w:rsidRDefault="006E6055" w:rsidP="00F41C27">
      <w:pPr>
        <w:spacing w:before="0" w:after="0"/>
        <w:jc w:val="both"/>
        <w:rPr>
          <w:rFonts w:asciiTheme="minorHAnsi" w:hAnsiTheme="minorHAnsi" w:cstheme="minorHAnsi"/>
          <w:b/>
          <w:sz w:val="24"/>
          <w:szCs w:val="24"/>
        </w:rPr>
      </w:pPr>
    </w:p>
    <w:p w14:paraId="443380E1" w14:textId="4C77A278" w:rsidR="006E4265" w:rsidRPr="00F41C27" w:rsidRDefault="00C42895" w:rsidP="00F41C27">
      <w:pPr>
        <w:spacing w:before="0" w:after="0"/>
        <w:rPr>
          <w:rFonts w:asciiTheme="minorHAnsi" w:hAnsiTheme="minorHAnsi" w:cstheme="minorHAnsi"/>
          <w:sz w:val="24"/>
          <w:szCs w:val="24"/>
          <w:highlight w:val="yellow"/>
          <w:lang w:eastAsia="en-US"/>
        </w:rPr>
      </w:pPr>
      <w:r w:rsidRPr="00F41C27">
        <w:rPr>
          <w:rFonts w:asciiTheme="minorHAnsi" w:hAnsiTheme="minorHAnsi" w:cstheme="minorHAnsi"/>
          <w:b/>
          <w:sz w:val="24"/>
          <w:szCs w:val="24"/>
        </w:rPr>
        <w:t>Agenda Item</w:t>
      </w:r>
      <w:r w:rsidR="00E801FF" w:rsidRPr="00F41C27">
        <w:rPr>
          <w:rFonts w:asciiTheme="minorHAnsi" w:hAnsiTheme="minorHAnsi" w:cstheme="minorHAnsi"/>
          <w:b/>
          <w:sz w:val="24"/>
          <w:szCs w:val="24"/>
        </w:rPr>
        <w:t xml:space="preserve"> 9</w:t>
      </w:r>
      <w:r w:rsidR="0045712C" w:rsidRPr="00F41C27">
        <w:rPr>
          <w:rFonts w:asciiTheme="minorHAnsi" w:hAnsiTheme="minorHAnsi" w:cstheme="minorHAnsi"/>
          <w:b/>
          <w:sz w:val="24"/>
          <w:szCs w:val="24"/>
        </w:rPr>
        <w:t>.</w:t>
      </w:r>
      <w:r w:rsidR="00E801FF" w:rsidRPr="00F41C27">
        <w:rPr>
          <w:rFonts w:asciiTheme="minorHAnsi" w:hAnsiTheme="minorHAnsi" w:cstheme="minorHAnsi"/>
          <w:b/>
          <w:sz w:val="24"/>
          <w:szCs w:val="24"/>
        </w:rPr>
        <w:tab/>
      </w:r>
      <w:r w:rsidR="00E801FF" w:rsidRPr="00F41C27">
        <w:rPr>
          <w:rFonts w:asciiTheme="minorHAnsi" w:hAnsiTheme="minorHAnsi" w:cs="Arial"/>
          <w:b/>
          <w:sz w:val="24"/>
          <w:szCs w:val="24"/>
        </w:rPr>
        <w:t>ADF Financial Counselling</w:t>
      </w:r>
    </w:p>
    <w:tbl>
      <w:tblPr>
        <w:tblpPr w:leftFromText="180" w:rightFromText="180" w:vertAnchor="text" w:horzAnchor="page" w:tblpX="900" w:tblpY="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123"/>
        <w:gridCol w:w="2331"/>
      </w:tblGrid>
      <w:tr w:rsidR="006E4265" w:rsidRPr="00F41C27" w14:paraId="70F2690E" w14:textId="77777777" w:rsidTr="00591C11">
        <w:trPr>
          <w:trHeight w:val="259"/>
        </w:trPr>
        <w:tc>
          <w:tcPr>
            <w:tcW w:w="1214" w:type="dxa"/>
            <w:shd w:val="clear" w:color="auto" w:fill="95B3D7" w:themeFill="accent1" w:themeFillTint="99"/>
          </w:tcPr>
          <w:p w14:paraId="06E41986" w14:textId="77777777" w:rsidR="006E4265" w:rsidRPr="00F41C27" w:rsidRDefault="006E4265"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Item </w:t>
            </w:r>
          </w:p>
        </w:tc>
        <w:tc>
          <w:tcPr>
            <w:tcW w:w="6479" w:type="dxa"/>
            <w:shd w:val="clear" w:color="auto" w:fill="95B3D7" w:themeFill="accent1" w:themeFillTint="99"/>
          </w:tcPr>
          <w:p w14:paraId="77B3DEBA" w14:textId="77777777" w:rsidR="006E4265" w:rsidRPr="00F41C27" w:rsidRDefault="006E4265"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377" w:type="dxa"/>
            <w:shd w:val="clear" w:color="auto" w:fill="95B3D7" w:themeFill="accent1" w:themeFillTint="99"/>
          </w:tcPr>
          <w:p w14:paraId="4A74767D" w14:textId="77777777" w:rsidR="006E4265" w:rsidRPr="00F41C27" w:rsidRDefault="006E4265"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6E4265" w:rsidRPr="00F41C27" w14:paraId="41BD8F8C" w14:textId="77777777" w:rsidTr="00591C11">
        <w:trPr>
          <w:trHeight w:val="486"/>
        </w:trPr>
        <w:tc>
          <w:tcPr>
            <w:tcW w:w="1214" w:type="dxa"/>
            <w:shd w:val="clear" w:color="auto" w:fill="auto"/>
          </w:tcPr>
          <w:p w14:paraId="1EB54183" w14:textId="25DA35D5" w:rsidR="006E4265"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6E4265" w:rsidRPr="00F41C27">
              <w:rPr>
                <w:rFonts w:asciiTheme="minorHAnsi" w:hAnsiTheme="minorHAnsi" w:cstheme="minorHAnsi"/>
                <w:sz w:val="24"/>
                <w:szCs w:val="24"/>
              </w:rPr>
              <w:t>2020</w:t>
            </w:r>
            <w:r w:rsidR="00DE7CFF" w:rsidRPr="00F41C27">
              <w:rPr>
                <w:rFonts w:asciiTheme="minorHAnsi" w:hAnsiTheme="minorHAnsi" w:cstheme="minorHAnsi"/>
                <w:sz w:val="24"/>
                <w:szCs w:val="24"/>
              </w:rPr>
              <w:t>/</w:t>
            </w:r>
            <w:r>
              <w:rPr>
                <w:rFonts w:asciiTheme="minorHAnsi" w:hAnsiTheme="minorHAnsi" w:cstheme="minorHAnsi"/>
                <w:sz w:val="24"/>
                <w:szCs w:val="24"/>
              </w:rPr>
              <w:t>0</w:t>
            </w:r>
            <w:r w:rsidR="00A44FAD" w:rsidRPr="00F41C27">
              <w:rPr>
                <w:rFonts w:asciiTheme="minorHAnsi" w:hAnsiTheme="minorHAnsi" w:cstheme="minorHAnsi"/>
                <w:sz w:val="24"/>
                <w:szCs w:val="24"/>
              </w:rPr>
              <w:t>108</w:t>
            </w:r>
          </w:p>
        </w:tc>
        <w:tc>
          <w:tcPr>
            <w:tcW w:w="6479" w:type="dxa"/>
          </w:tcPr>
          <w:p w14:paraId="2A9F0925" w14:textId="3376608C" w:rsidR="006E4265" w:rsidRPr="00F41C27" w:rsidRDefault="00DE7CFF"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Due to </w:t>
            </w:r>
            <w:proofErr w:type="gramStart"/>
            <w:r w:rsidRPr="00F41C27">
              <w:rPr>
                <w:rFonts w:asciiTheme="minorHAnsi" w:hAnsiTheme="minorHAnsi" w:cstheme="minorHAnsi"/>
                <w:sz w:val="24"/>
                <w:szCs w:val="24"/>
              </w:rPr>
              <w:t>time</w:t>
            </w:r>
            <w:proofErr w:type="gramEnd"/>
            <w:r w:rsidRPr="00F41C27">
              <w:rPr>
                <w:rFonts w:asciiTheme="minorHAnsi" w:hAnsiTheme="minorHAnsi" w:cstheme="minorHAnsi"/>
                <w:sz w:val="24"/>
                <w:szCs w:val="24"/>
              </w:rPr>
              <w:t xml:space="preserve"> constraints this paper will be circulated </w:t>
            </w:r>
            <w:proofErr w:type="spellStart"/>
            <w:r w:rsidRPr="00F41C27">
              <w:rPr>
                <w:rFonts w:asciiTheme="minorHAnsi" w:hAnsiTheme="minorHAnsi" w:cstheme="minorHAnsi"/>
                <w:sz w:val="24"/>
                <w:szCs w:val="24"/>
              </w:rPr>
              <w:t>OoS</w:t>
            </w:r>
            <w:proofErr w:type="spellEnd"/>
            <w:r w:rsidRPr="00F41C27">
              <w:rPr>
                <w:rFonts w:asciiTheme="minorHAnsi" w:hAnsiTheme="minorHAnsi" w:cstheme="minorHAnsi"/>
                <w:sz w:val="24"/>
                <w:szCs w:val="24"/>
              </w:rPr>
              <w:t>.</w:t>
            </w:r>
          </w:p>
        </w:tc>
        <w:tc>
          <w:tcPr>
            <w:tcW w:w="2377" w:type="dxa"/>
          </w:tcPr>
          <w:p w14:paraId="322EA004" w14:textId="4E7B4521" w:rsidR="006E4265" w:rsidRPr="00F41C27" w:rsidRDefault="00DE7CFF"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Secretariat</w:t>
            </w:r>
          </w:p>
        </w:tc>
      </w:tr>
    </w:tbl>
    <w:p w14:paraId="3F4FEDF1" w14:textId="77777777" w:rsidR="009C2B33" w:rsidRDefault="009C2B33" w:rsidP="00F41C27">
      <w:pPr>
        <w:pStyle w:val="Heading1"/>
        <w:spacing w:before="0" w:after="0"/>
        <w:jc w:val="both"/>
        <w:rPr>
          <w:rFonts w:cstheme="minorHAnsi"/>
          <w:sz w:val="24"/>
          <w:szCs w:val="24"/>
          <w:lang w:val="en-US"/>
        </w:rPr>
      </w:pPr>
    </w:p>
    <w:p w14:paraId="1473AD13" w14:textId="6CBE93C2" w:rsidR="00E801FF" w:rsidRPr="00F41C27" w:rsidRDefault="00E801FF" w:rsidP="00F41C27">
      <w:pPr>
        <w:pStyle w:val="Heading1"/>
        <w:spacing w:before="0" w:after="0"/>
        <w:jc w:val="both"/>
        <w:rPr>
          <w:rFonts w:cstheme="minorHAnsi"/>
          <w:sz w:val="24"/>
          <w:szCs w:val="24"/>
          <w:lang w:val="en-US"/>
        </w:rPr>
      </w:pPr>
      <w:r w:rsidRPr="00F41C27">
        <w:rPr>
          <w:rFonts w:cstheme="minorHAnsi"/>
          <w:sz w:val="24"/>
          <w:szCs w:val="24"/>
          <w:lang w:val="en-US"/>
        </w:rPr>
        <w:t>Agenda item 10</w:t>
      </w:r>
      <w:r w:rsidR="0005060A" w:rsidRPr="00F41C27">
        <w:rPr>
          <w:rFonts w:cstheme="minorHAnsi"/>
          <w:sz w:val="24"/>
          <w:szCs w:val="24"/>
          <w:lang w:val="en-US"/>
        </w:rPr>
        <w:t>.</w:t>
      </w:r>
      <w:r w:rsidR="00A8186B" w:rsidRPr="00F41C27">
        <w:rPr>
          <w:rFonts w:cstheme="minorHAnsi"/>
          <w:sz w:val="24"/>
          <w:szCs w:val="24"/>
          <w:lang w:val="en-US"/>
        </w:rPr>
        <w:t xml:space="preserve"> </w:t>
      </w:r>
      <w:r w:rsidR="00A8186B" w:rsidRPr="00F41C27">
        <w:rPr>
          <w:rFonts w:cstheme="minorHAnsi"/>
          <w:sz w:val="24"/>
          <w:szCs w:val="24"/>
          <w:lang w:val="en-US"/>
        </w:rPr>
        <w:tab/>
        <w:t xml:space="preserve">Other Business </w:t>
      </w:r>
    </w:p>
    <w:p w14:paraId="70866627" w14:textId="77777777" w:rsidR="00B20510" w:rsidRPr="00F41C27" w:rsidRDefault="00B20510" w:rsidP="00F41C27">
      <w:pPr>
        <w:tabs>
          <w:tab w:val="left" w:pos="851"/>
        </w:tabs>
        <w:autoSpaceDE w:val="0"/>
        <w:autoSpaceDN w:val="0"/>
        <w:adjustRightInd w:val="0"/>
        <w:spacing w:before="0" w:after="0"/>
        <w:ind w:right="175"/>
        <w:jc w:val="both"/>
        <w:rPr>
          <w:rFonts w:asciiTheme="minorHAnsi" w:hAnsiTheme="minorHAnsi" w:cstheme="minorHAnsi"/>
          <w:b/>
          <w:sz w:val="24"/>
          <w:szCs w:val="24"/>
          <w:lang w:val="en-US"/>
        </w:rPr>
      </w:pPr>
    </w:p>
    <w:p w14:paraId="07519937" w14:textId="36E1B438" w:rsidR="00A44FAD" w:rsidRPr="00F41C27" w:rsidRDefault="00B20510" w:rsidP="00F41C27">
      <w:pPr>
        <w:tabs>
          <w:tab w:val="left" w:pos="851"/>
        </w:tabs>
        <w:autoSpaceDE w:val="0"/>
        <w:autoSpaceDN w:val="0"/>
        <w:adjustRightInd w:val="0"/>
        <w:spacing w:before="0" w:after="0"/>
        <w:ind w:right="175"/>
        <w:jc w:val="both"/>
        <w:rPr>
          <w:rFonts w:asciiTheme="minorHAnsi" w:hAnsiTheme="minorHAnsi" w:cs="Arial"/>
          <w:b/>
          <w:sz w:val="24"/>
          <w:szCs w:val="24"/>
        </w:rPr>
      </w:pPr>
      <w:r w:rsidRPr="00F41C27">
        <w:rPr>
          <w:rFonts w:asciiTheme="minorHAnsi" w:hAnsiTheme="minorHAnsi" w:cstheme="minorHAnsi"/>
          <w:b/>
          <w:sz w:val="24"/>
          <w:szCs w:val="24"/>
          <w:lang w:val="en-US"/>
        </w:rPr>
        <w:t>10a.</w:t>
      </w:r>
      <w:r w:rsidRPr="00F41C27">
        <w:rPr>
          <w:rFonts w:asciiTheme="minorHAnsi" w:hAnsiTheme="minorHAnsi" w:cs="Arial"/>
          <w:b/>
          <w:sz w:val="24"/>
          <w:szCs w:val="24"/>
        </w:rPr>
        <w:t xml:space="preserve"> DVA to provide Legal advice to Members regarding issues in providing Delegates information</w:t>
      </w:r>
    </w:p>
    <w:tbl>
      <w:tblPr>
        <w:tblpPr w:leftFromText="180" w:rightFromText="180" w:vertAnchor="text" w:horzAnchor="page" w:tblpX="900" w:tblpY="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123"/>
        <w:gridCol w:w="2331"/>
      </w:tblGrid>
      <w:tr w:rsidR="00B20510" w:rsidRPr="00F41C27" w14:paraId="6B4480E8" w14:textId="77777777" w:rsidTr="00532BEA">
        <w:trPr>
          <w:trHeight w:val="280"/>
        </w:trPr>
        <w:tc>
          <w:tcPr>
            <w:tcW w:w="1214" w:type="dxa"/>
            <w:shd w:val="clear" w:color="auto" w:fill="95B3D7" w:themeFill="accent1" w:themeFillTint="99"/>
          </w:tcPr>
          <w:p w14:paraId="1F752D64" w14:textId="29F018F2" w:rsidR="00B20510" w:rsidRPr="00F41C27" w:rsidRDefault="00B20510"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Item </w:t>
            </w:r>
          </w:p>
        </w:tc>
        <w:tc>
          <w:tcPr>
            <w:tcW w:w="6479" w:type="dxa"/>
            <w:shd w:val="clear" w:color="auto" w:fill="95B3D7" w:themeFill="accent1" w:themeFillTint="99"/>
          </w:tcPr>
          <w:p w14:paraId="6D5B1E88" w14:textId="77777777" w:rsidR="00B20510" w:rsidRPr="00F41C27" w:rsidRDefault="00B20510"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377" w:type="dxa"/>
            <w:shd w:val="clear" w:color="auto" w:fill="95B3D7" w:themeFill="accent1" w:themeFillTint="99"/>
          </w:tcPr>
          <w:p w14:paraId="5BAF3300" w14:textId="77777777" w:rsidR="00B20510" w:rsidRPr="00F41C27" w:rsidRDefault="00B20510"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B20510" w:rsidRPr="00F41C27" w14:paraId="55F2C4F0" w14:textId="77777777" w:rsidTr="001A42D6">
        <w:trPr>
          <w:trHeight w:val="279"/>
        </w:trPr>
        <w:tc>
          <w:tcPr>
            <w:tcW w:w="1214" w:type="dxa"/>
            <w:shd w:val="clear" w:color="auto" w:fill="auto"/>
          </w:tcPr>
          <w:p w14:paraId="3E12326D" w14:textId="4AEAC244" w:rsidR="00B20510"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B20510" w:rsidRPr="00F41C27">
              <w:rPr>
                <w:rFonts w:asciiTheme="minorHAnsi" w:hAnsiTheme="minorHAnsi" w:cstheme="minorHAnsi"/>
                <w:sz w:val="24"/>
                <w:szCs w:val="24"/>
              </w:rPr>
              <w:t>2020/</w:t>
            </w:r>
            <w:r>
              <w:rPr>
                <w:rFonts w:asciiTheme="minorHAnsi" w:hAnsiTheme="minorHAnsi" w:cstheme="minorHAnsi"/>
                <w:sz w:val="24"/>
                <w:szCs w:val="24"/>
              </w:rPr>
              <w:t>0</w:t>
            </w:r>
            <w:r w:rsidR="00A44FAD" w:rsidRPr="00F41C27">
              <w:rPr>
                <w:rFonts w:asciiTheme="minorHAnsi" w:hAnsiTheme="minorHAnsi" w:cstheme="minorHAnsi"/>
                <w:sz w:val="24"/>
                <w:szCs w:val="24"/>
              </w:rPr>
              <w:t>109</w:t>
            </w:r>
          </w:p>
        </w:tc>
        <w:tc>
          <w:tcPr>
            <w:tcW w:w="6479" w:type="dxa"/>
          </w:tcPr>
          <w:p w14:paraId="5B255A09" w14:textId="77777777" w:rsidR="00B20510" w:rsidRPr="00F41C27" w:rsidRDefault="00B20510"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 xml:space="preserve">Due to </w:t>
            </w:r>
            <w:proofErr w:type="gramStart"/>
            <w:r w:rsidRPr="00F41C27">
              <w:rPr>
                <w:rFonts w:asciiTheme="minorHAnsi" w:hAnsiTheme="minorHAnsi" w:cstheme="minorHAnsi"/>
                <w:sz w:val="24"/>
                <w:szCs w:val="24"/>
              </w:rPr>
              <w:t>time</w:t>
            </w:r>
            <w:proofErr w:type="gramEnd"/>
            <w:r w:rsidRPr="00F41C27">
              <w:rPr>
                <w:rFonts w:asciiTheme="minorHAnsi" w:hAnsiTheme="minorHAnsi" w:cstheme="minorHAnsi"/>
                <w:sz w:val="24"/>
                <w:szCs w:val="24"/>
              </w:rPr>
              <w:t xml:space="preserve"> constraints this paper will be circulated </w:t>
            </w:r>
            <w:proofErr w:type="spellStart"/>
            <w:r w:rsidRPr="00F41C27">
              <w:rPr>
                <w:rFonts w:asciiTheme="minorHAnsi" w:hAnsiTheme="minorHAnsi" w:cstheme="minorHAnsi"/>
                <w:sz w:val="24"/>
                <w:szCs w:val="24"/>
              </w:rPr>
              <w:t>OoS</w:t>
            </w:r>
            <w:proofErr w:type="spellEnd"/>
            <w:r w:rsidRPr="00F41C27">
              <w:rPr>
                <w:rFonts w:asciiTheme="minorHAnsi" w:hAnsiTheme="minorHAnsi" w:cstheme="minorHAnsi"/>
                <w:sz w:val="24"/>
                <w:szCs w:val="24"/>
              </w:rPr>
              <w:t>.</w:t>
            </w:r>
          </w:p>
        </w:tc>
        <w:tc>
          <w:tcPr>
            <w:tcW w:w="2377" w:type="dxa"/>
          </w:tcPr>
          <w:p w14:paraId="42FBEE53" w14:textId="77777777" w:rsidR="00B20510" w:rsidRPr="00F41C27" w:rsidRDefault="00B20510"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Secretariat</w:t>
            </w:r>
          </w:p>
        </w:tc>
      </w:tr>
    </w:tbl>
    <w:p w14:paraId="68625574" w14:textId="77777777" w:rsidR="00B20510" w:rsidRPr="00F41C27" w:rsidRDefault="00B20510" w:rsidP="00F41C27">
      <w:pPr>
        <w:spacing w:before="0" w:after="0"/>
        <w:rPr>
          <w:rFonts w:asciiTheme="minorHAnsi" w:hAnsiTheme="minorHAnsi"/>
          <w:b/>
          <w:sz w:val="24"/>
          <w:szCs w:val="24"/>
          <w:lang w:val="en-US"/>
        </w:rPr>
      </w:pPr>
    </w:p>
    <w:p w14:paraId="20534B70" w14:textId="05096264" w:rsidR="002D354B" w:rsidRPr="00F41C27" w:rsidRDefault="00513C5E" w:rsidP="00F41C27">
      <w:pPr>
        <w:tabs>
          <w:tab w:val="left" w:pos="6379"/>
          <w:tab w:val="left" w:pos="6521"/>
          <w:tab w:val="left" w:pos="8363"/>
        </w:tabs>
        <w:spacing w:before="0" w:after="0"/>
        <w:rPr>
          <w:rFonts w:asciiTheme="minorHAnsi" w:hAnsiTheme="minorHAnsi"/>
          <w:b/>
          <w:sz w:val="24"/>
          <w:szCs w:val="24"/>
        </w:rPr>
      </w:pPr>
      <w:r w:rsidRPr="00F41C27">
        <w:rPr>
          <w:rFonts w:asciiTheme="minorHAnsi" w:hAnsiTheme="minorHAnsi"/>
          <w:b/>
          <w:sz w:val="24"/>
          <w:szCs w:val="24"/>
        </w:rPr>
        <w:t>10b. P</w:t>
      </w:r>
      <w:r w:rsidR="002D354B" w:rsidRPr="00F41C27">
        <w:rPr>
          <w:rFonts w:asciiTheme="minorHAnsi" w:hAnsiTheme="minorHAnsi"/>
          <w:b/>
          <w:sz w:val="24"/>
          <w:szCs w:val="24"/>
        </w:rPr>
        <w:t>rogress on PRODA Implementatio</w:t>
      </w:r>
      <w:r w:rsidRPr="00F41C27">
        <w:rPr>
          <w:rFonts w:asciiTheme="minorHAnsi" w:hAnsiTheme="minorHAnsi"/>
          <w:b/>
          <w:sz w:val="24"/>
          <w:szCs w:val="24"/>
        </w:rPr>
        <w:t>n</w:t>
      </w:r>
    </w:p>
    <w:p w14:paraId="0D172A44" w14:textId="2BF6832B" w:rsidR="002D354B" w:rsidRPr="00F41C27" w:rsidRDefault="00513C5E" w:rsidP="002B351A">
      <w:pPr>
        <w:pStyle w:val="BodyText"/>
        <w:tabs>
          <w:tab w:val="clear" w:pos="720"/>
        </w:tabs>
        <w:spacing w:before="0" w:after="0"/>
        <w:rPr>
          <w:rFonts w:asciiTheme="minorHAnsi" w:hAnsiTheme="minorHAnsi" w:cstheme="minorHAnsi"/>
          <w:sz w:val="24"/>
          <w:szCs w:val="24"/>
          <w:lang w:val="en-US"/>
        </w:rPr>
      </w:pPr>
      <w:r w:rsidRPr="00F41C27">
        <w:rPr>
          <w:rFonts w:asciiTheme="minorHAnsi" w:hAnsiTheme="minorHAnsi"/>
          <w:sz w:val="24"/>
          <w:szCs w:val="24"/>
        </w:rPr>
        <w:t xml:space="preserve">Ms </w:t>
      </w:r>
      <w:r w:rsidR="002D354B" w:rsidRPr="00F41C27">
        <w:rPr>
          <w:rFonts w:asciiTheme="minorHAnsi" w:hAnsiTheme="minorHAnsi"/>
          <w:sz w:val="24"/>
          <w:szCs w:val="24"/>
        </w:rPr>
        <w:t xml:space="preserve">Louise Gallagher, Director Business Administration, Shared Services </w:t>
      </w:r>
      <w:r w:rsidRPr="00F41C27">
        <w:rPr>
          <w:rFonts w:asciiTheme="minorHAnsi" w:hAnsiTheme="minorHAnsi"/>
          <w:sz w:val="24"/>
          <w:szCs w:val="24"/>
        </w:rPr>
        <w:t>and</w:t>
      </w:r>
      <w:r w:rsidR="002D354B" w:rsidRPr="00F41C27">
        <w:rPr>
          <w:rFonts w:asciiTheme="minorHAnsi" w:hAnsiTheme="minorHAnsi"/>
          <w:sz w:val="24"/>
          <w:szCs w:val="24"/>
        </w:rPr>
        <w:t xml:space="preserve"> Technology</w:t>
      </w:r>
      <w:r w:rsidRPr="00F41C27">
        <w:rPr>
          <w:rFonts w:asciiTheme="minorHAnsi" w:hAnsiTheme="minorHAnsi"/>
          <w:sz w:val="24"/>
          <w:szCs w:val="24"/>
        </w:rPr>
        <w:t xml:space="preserve"> provide a brief update, </w:t>
      </w:r>
      <w:r w:rsidR="00B20510" w:rsidRPr="00F41C27">
        <w:rPr>
          <w:rFonts w:asciiTheme="minorHAnsi" w:hAnsiTheme="minorHAnsi"/>
          <w:sz w:val="24"/>
          <w:szCs w:val="24"/>
        </w:rPr>
        <w:t xml:space="preserve">regarding </w:t>
      </w:r>
      <w:r w:rsidR="00B20510" w:rsidRPr="00F41C27">
        <w:rPr>
          <w:rFonts w:asciiTheme="minorHAnsi" w:hAnsiTheme="minorHAnsi" w:cstheme="minorHAnsi"/>
          <w:sz w:val="24"/>
          <w:szCs w:val="24"/>
          <w:lang w:val="en-US"/>
        </w:rPr>
        <w:t>th</w:t>
      </w:r>
      <w:r w:rsidR="002D354B" w:rsidRPr="00F41C27">
        <w:rPr>
          <w:rFonts w:asciiTheme="minorHAnsi" w:hAnsiTheme="minorHAnsi" w:cstheme="minorHAnsi"/>
          <w:sz w:val="24"/>
          <w:szCs w:val="24"/>
          <w:lang w:val="en-US"/>
        </w:rPr>
        <w:t>e PRODA login</w:t>
      </w:r>
      <w:r w:rsidR="00B20510" w:rsidRPr="00F41C27">
        <w:rPr>
          <w:rFonts w:asciiTheme="minorHAnsi" w:hAnsiTheme="minorHAnsi" w:cstheme="minorHAnsi"/>
          <w:sz w:val="24"/>
          <w:szCs w:val="24"/>
          <w:lang w:val="en-US"/>
        </w:rPr>
        <w:t>, which</w:t>
      </w:r>
      <w:r w:rsidR="002D354B" w:rsidRPr="00F41C27">
        <w:rPr>
          <w:rFonts w:asciiTheme="minorHAnsi" w:hAnsiTheme="minorHAnsi" w:cstheme="minorHAnsi"/>
          <w:sz w:val="24"/>
          <w:szCs w:val="24"/>
          <w:lang w:val="en-US"/>
        </w:rPr>
        <w:t xml:space="preserve"> </w:t>
      </w:r>
      <w:proofErr w:type="gramStart"/>
      <w:r w:rsidR="002D354B" w:rsidRPr="00F41C27">
        <w:rPr>
          <w:rFonts w:asciiTheme="minorHAnsi" w:hAnsiTheme="minorHAnsi" w:cstheme="minorHAnsi"/>
          <w:sz w:val="24"/>
          <w:szCs w:val="24"/>
          <w:lang w:val="en-US"/>
        </w:rPr>
        <w:t>was made</w:t>
      </w:r>
      <w:proofErr w:type="gramEnd"/>
      <w:r w:rsidR="002D354B" w:rsidRPr="00F41C27">
        <w:rPr>
          <w:rFonts w:asciiTheme="minorHAnsi" w:hAnsiTheme="minorHAnsi" w:cstheme="minorHAnsi"/>
          <w:sz w:val="24"/>
          <w:szCs w:val="24"/>
          <w:lang w:val="en-US"/>
        </w:rPr>
        <w:t xml:space="preserve"> available for the E</w:t>
      </w:r>
      <w:r w:rsidR="00B20510" w:rsidRPr="00F41C27">
        <w:rPr>
          <w:rFonts w:asciiTheme="minorHAnsi" w:hAnsiTheme="minorHAnsi" w:cstheme="minorHAnsi"/>
          <w:sz w:val="24"/>
          <w:szCs w:val="24"/>
          <w:lang w:val="en-US"/>
        </w:rPr>
        <w:t>SO</w:t>
      </w:r>
      <w:r w:rsidR="002D354B" w:rsidRPr="00F41C27">
        <w:rPr>
          <w:rFonts w:asciiTheme="minorHAnsi" w:hAnsiTheme="minorHAnsi" w:cstheme="minorHAnsi"/>
          <w:sz w:val="24"/>
          <w:szCs w:val="24"/>
          <w:lang w:val="en-US"/>
        </w:rPr>
        <w:t xml:space="preserve"> Portal on </w:t>
      </w:r>
      <w:r w:rsidR="003B6328">
        <w:rPr>
          <w:rFonts w:asciiTheme="minorHAnsi" w:hAnsiTheme="minorHAnsi" w:cstheme="minorHAnsi"/>
          <w:sz w:val="24"/>
          <w:szCs w:val="24"/>
          <w:lang w:val="en-US"/>
        </w:rPr>
        <w:t xml:space="preserve">28 </w:t>
      </w:r>
      <w:r w:rsidR="00C12199" w:rsidRPr="00F41C27">
        <w:rPr>
          <w:rFonts w:asciiTheme="minorHAnsi" w:hAnsiTheme="minorHAnsi" w:cstheme="minorHAnsi"/>
          <w:sz w:val="24"/>
          <w:szCs w:val="24"/>
          <w:lang w:val="en-US"/>
        </w:rPr>
        <w:t>F</w:t>
      </w:r>
      <w:r w:rsidR="002D354B" w:rsidRPr="00F41C27">
        <w:rPr>
          <w:rFonts w:asciiTheme="minorHAnsi" w:hAnsiTheme="minorHAnsi" w:cstheme="minorHAnsi"/>
          <w:sz w:val="24"/>
          <w:szCs w:val="24"/>
          <w:lang w:val="en-US"/>
        </w:rPr>
        <w:t>ebruary 2020 and the online help was updated to include PRODA registration information.</w:t>
      </w:r>
    </w:p>
    <w:p w14:paraId="53B604E0" w14:textId="77777777" w:rsidR="00C12199" w:rsidRPr="00F41C27" w:rsidRDefault="00C12199" w:rsidP="00F41C27">
      <w:pPr>
        <w:spacing w:before="0" w:after="0"/>
        <w:rPr>
          <w:rFonts w:asciiTheme="minorHAnsi" w:hAnsiTheme="minorHAnsi" w:cstheme="minorHAnsi"/>
          <w:sz w:val="24"/>
          <w:szCs w:val="24"/>
          <w:lang w:val="en-US"/>
        </w:rPr>
      </w:pPr>
    </w:p>
    <w:p w14:paraId="4CBD1FBC" w14:textId="77777777" w:rsidR="002D354B" w:rsidRPr="00F41C27" w:rsidRDefault="002D354B" w:rsidP="00F41C27">
      <w:pPr>
        <w:spacing w:before="0" w:after="0"/>
        <w:rPr>
          <w:rFonts w:asciiTheme="minorHAnsi" w:hAnsiTheme="minorHAnsi" w:cstheme="minorHAnsi"/>
          <w:sz w:val="24"/>
          <w:szCs w:val="24"/>
          <w:lang w:val="en-US"/>
        </w:rPr>
      </w:pPr>
      <w:r w:rsidRPr="00F41C27">
        <w:rPr>
          <w:rFonts w:asciiTheme="minorHAnsi" w:hAnsiTheme="minorHAnsi" w:cstheme="minorHAnsi"/>
          <w:sz w:val="24"/>
          <w:szCs w:val="24"/>
          <w:lang w:val="en-US"/>
        </w:rPr>
        <w:t xml:space="preserve">DVA is assisting individuals to resolve issues related to establishing access to the ESO portal via PRODA.  There have been issues specific to individual accounts.  Most issues can be resolved quickly on an individual basis.  </w:t>
      </w:r>
    </w:p>
    <w:p w14:paraId="6783BF71" w14:textId="77777777" w:rsidR="00A44FAD" w:rsidRPr="00F41C27" w:rsidRDefault="00A44FAD" w:rsidP="00F41C27">
      <w:pPr>
        <w:tabs>
          <w:tab w:val="left" w:pos="851"/>
        </w:tabs>
        <w:autoSpaceDE w:val="0"/>
        <w:autoSpaceDN w:val="0"/>
        <w:adjustRightInd w:val="0"/>
        <w:spacing w:before="0" w:after="0"/>
        <w:ind w:right="175"/>
        <w:jc w:val="both"/>
        <w:rPr>
          <w:rFonts w:asciiTheme="minorHAnsi" w:hAnsiTheme="minorHAnsi" w:cs="Arial"/>
          <w:b/>
          <w:sz w:val="24"/>
          <w:szCs w:val="24"/>
        </w:rPr>
      </w:pPr>
    </w:p>
    <w:tbl>
      <w:tblPr>
        <w:tblpPr w:leftFromText="180" w:rightFromText="180" w:vertAnchor="text" w:horzAnchor="page" w:tblpX="900" w:tblpY="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131"/>
        <w:gridCol w:w="2323"/>
      </w:tblGrid>
      <w:tr w:rsidR="006C39F6" w:rsidRPr="00F41C27" w14:paraId="02E42DB1" w14:textId="77777777" w:rsidTr="001A42D6">
        <w:trPr>
          <w:trHeight w:val="280"/>
        </w:trPr>
        <w:tc>
          <w:tcPr>
            <w:tcW w:w="1214" w:type="dxa"/>
            <w:shd w:val="clear" w:color="auto" w:fill="95B3D7" w:themeFill="accent1" w:themeFillTint="99"/>
          </w:tcPr>
          <w:p w14:paraId="44543136" w14:textId="77777777" w:rsidR="00A44FAD" w:rsidRPr="00F41C27" w:rsidRDefault="00A44FAD"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Item </w:t>
            </w:r>
          </w:p>
        </w:tc>
        <w:tc>
          <w:tcPr>
            <w:tcW w:w="6479" w:type="dxa"/>
            <w:shd w:val="clear" w:color="auto" w:fill="95B3D7" w:themeFill="accent1" w:themeFillTint="99"/>
          </w:tcPr>
          <w:p w14:paraId="6CF0B251" w14:textId="77777777" w:rsidR="00A44FAD" w:rsidRPr="00F41C27" w:rsidRDefault="00A44FAD"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377" w:type="dxa"/>
            <w:shd w:val="clear" w:color="auto" w:fill="95B3D7" w:themeFill="accent1" w:themeFillTint="99"/>
          </w:tcPr>
          <w:p w14:paraId="68F5B520" w14:textId="77777777" w:rsidR="00A44FAD" w:rsidRPr="00F41C27" w:rsidRDefault="00A44FAD"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2036AA" w:rsidRPr="00F41C27" w14:paraId="5DC2BEE3" w14:textId="77777777" w:rsidTr="001A42D6">
        <w:trPr>
          <w:trHeight w:val="279"/>
        </w:trPr>
        <w:tc>
          <w:tcPr>
            <w:tcW w:w="1214" w:type="dxa"/>
            <w:shd w:val="clear" w:color="auto" w:fill="auto"/>
          </w:tcPr>
          <w:p w14:paraId="6BD09B09" w14:textId="429C36BC" w:rsidR="00A44FAD"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A44FAD" w:rsidRPr="00F41C27">
              <w:rPr>
                <w:rFonts w:asciiTheme="minorHAnsi" w:hAnsiTheme="minorHAnsi" w:cstheme="minorHAnsi"/>
                <w:sz w:val="24"/>
                <w:szCs w:val="24"/>
              </w:rPr>
              <w:t>2020/</w:t>
            </w:r>
            <w:r>
              <w:rPr>
                <w:rFonts w:asciiTheme="minorHAnsi" w:hAnsiTheme="minorHAnsi" w:cstheme="minorHAnsi"/>
                <w:sz w:val="24"/>
                <w:szCs w:val="24"/>
              </w:rPr>
              <w:t>0</w:t>
            </w:r>
            <w:r w:rsidR="00A44FAD" w:rsidRPr="00F41C27">
              <w:rPr>
                <w:rFonts w:asciiTheme="minorHAnsi" w:hAnsiTheme="minorHAnsi" w:cstheme="minorHAnsi"/>
                <w:sz w:val="24"/>
                <w:szCs w:val="24"/>
              </w:rPr>
              <w:t>1</w:t>
            </w:r>
            <w:r w:rsidR="006C39F6" w:rsidRPr="00F41C27">
              <w:rPr>
                <w:rFonts w:asciiTheme="minorHAnsi" w:hAnsiTheme="minorHAnsi" w:cstheme="minorHAnsi"/>
                <w:sz w:val="24"/>
                <w:szCs w:val="24"/>
              </w:rPr>
              <w:t>10</w:t>
            </w:r>
          </w:p>
        </w:tc>
        <w:tc>
          <w:tcPr>
            <w:tcW w:w="6479" w:type="dxa"/>
          </w:tcPr>
          <w:p w14:paraId="3CD89571" w14:textId="2A25064B" w:rsidR="00A44FAD" w:rsidRPr="00F41C27" w:rsidRDefault="00A44FAD"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Member</w:t>
            </w:r>
            <w:r w:rsidR="006C39F6" w:rsidRPr="00F41C27">
              <w:rPr>
                <w:rFonts w:asciiTheme="minorHAnsi" w:hAnsiTheme="minorHAnsi" w:cstheme="minorHAnsi"/>
                <w:sz w:val="24"/>
                <w:szCs w:val="24"/>
              </w:rPr>
              <w:t>s</w:t>
            </w:r>
            <w:r w:rsidRPr="00F41C27">
              <w:rPr>
                <w:rFonts w:asciiTheme="minorHAnsi" w:hAnsiTheme="minorHAnsi" w:cstheme="minorHAnsi"/>
                <w:sz w:val="24"/>
                <w:szCs w:val="24"/>
              </w:rPr>
              <w:t xml:space="preserve"> encouraged </w:t>
            </w:r>
            <w:proofErr w:type="gramStart"/>
            <w:r w:rsidRPr="00F41C27">
              <w:rPr>
                <w:rFonts w:asciiTheme="minorHAnsi" w:hAnsiTheme="minorHAnsi" w:cstheme="minorHAnsi"/>
                <w:sz w:val="24"/>
                <w:szCs w:val="24"/>
              </w:rPr>
              <w:t>to send</w:t>
            </w:r>
            <w:proofErr w:type="gramEnd"/>
            <w:r w:rsidRPr="00F41C27">
              <w:rPr>
                <w:rFonts w:asciiTheme="minorHAnsi" w:hAnsiTheme="minorHAnsi" w:cstheme="minorHAnsi"/>
                <w:sz w:val="24"/>
                <w:szCs w:val="24"/>
              </w:rPr>
              <w:t xml:space="preserve"> through details of any indiv</w:t>
            </w:r>
            <w:r w:rsidR="006C39F6" w:rsidRPr="00F41C27">
              <w:rPr>
                <w:rFonts w:asciiTheme="minorHAnsi" w:hAnsiTheme="minorHAnsi" w:cstheme="minorHAnsi"/>
                <w:sz w:val="24"/>
                <w:szCs w:val="24"/>
              </w:rPr>
              <w:t>id</w:t>
            </w:r>
            <w:r w:rsidRPr="00F41C27">
              <w:rPr>
                <w:rFonts w:asciiTheme="minorHAnsi" w:hAnsiTheme="minorHAnsi" w:cstheme="minorHAnsi"/>
                <w:sz w:val="24"/>
                <w:szCs w:val="24"/>
              </w:rPr>
              <w:t>ual issues to Louise Gallagher.</w:t>
            </w:r>
          </w:p>
        </w:tc>
        <w:tc>
          <w:tcPr>
            <w:tcW w:w="2377" w:type="dxa"/>
          </w:tcPr>
          <w:p w14:paraId="393C271C" w14:textId="77777777" w:rsidR="006C39F6" w:rsidRPr="00F41C27" w:rsidRDefault="006C39F6"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Members</w:t>
            </w:r>
          </w:p>
          <w:p w14:paraId="5BE9DC8D" w14:textId="680B9B5E" w:rsidR="00A44FAD" w:rsidRPr="00F41C27" w:rsidRDefault="006C39F6"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Louise Gall</w:t>
            </w:r>
            <w:r w:rsidR="002036AA" w:rsidRPr="00F41C27">
              <w:rPr>
                <w:rFonts w:asciiTheme="minorHAnsi" w:hAnsiTheme="minorHAnsi" w:cstheme="minorHAnsi"/>
                <w:sz w:val="24"/>
                <w:szCs w:val="24"/>
              </w:rPr>
              <w:t>agher</w:t>
            </w:r>
          </w:p>
        </w:tc>
      </w:tr>
    </w:tbl>
    <w:p w14:paraId="7A50E459" w14:textId="53B51D7F" w:rsidR="00A44FAD" w:rsidRPr="00F41C27" w:rsidRDefault="00A44FAD" w:rsidP="00F41C27">
      <w:pPr>
        <w:spacing w:before="0" w:after="0"/>
        <w:rPr>
          <w:rFonts w:asciiTheme="minorHAnsi" w:hAnsiTheme="minorHAnsi"/>
          <w:b/>
          <w:sz w:val="24"/>
          <w:szCs w:val="24"/>
          <w:lang w:val="en-US"/>
        </w:rPr>
      </w:pPr>
    </w:p>
    <w:p w14:paraId="4BF5A8CD" w14:textId="2B12D56D" w:rsidR="000D3F9C" w:rsidRDefault="00C12199" w:rsidP="00F41C27">
      <w:pPr>
        <w:spacing w:before="0" w:after="0"/>
        <w:rPr>
          <w:rFonts w:asciiTheme="minorHAnsi" w:eastAsia="Calibri" w:hAnsiTheme="minorHAnsi" w:cstheme="minorHAnsi"/>
          <w:bCs/>
          <w:color w:val="000000"/>
          <w:sz w:val="24"/>
          <w:szCs w:val="24"/>
        </w:rPr>
      </w:pPr>
      <w:r w:rsidRPr="00F41C27">
        <w:rPr>
          <w:rFonts w:asciiTheme="minorHAnsi" w:eastAsia="Calibri" w:hAnsiTheme="minorHAnsi" w:cstheme="minorHAnsi"/>
          <w:bCs/>
          <w:color w:val="000000"/>
          <w:sz w:val="24"/>
          <w:szCs w:val="24"/>
        </w:rPr>
        <w:t>Mr Kemp asked if the</w:t>
      </w:r>
      <w:r w:rsidR="003B6328">
        <w:rPr>
          <w:rFonts w:asciiTheme="minorHAnsi" w:eastAsia="Calibri" w:hAnsiTheme="minorHAnsi" w:cstheme="minorHAnsi"/>
          <w:bCs/>
          <w:color w:val="000000"/>
          <w:sz w:val="24"/>
          <w:szCs w:val="24"/>
        </w:rPr>
        <w:t>re had been</w:t>
      </w:r>
      <w:r w:rsidRPr="00F41C27">
        <w:rPr>
          <w:rFonts w:asciiTheme="minorHAnsi" w:eastAsia="Calibri" w:hAnsiTheme="minorHAnsi" w:cstheme="minorHAnsi"/>
          <w:bCs/>
          <w:color w:val="000000"/>
          <w:sz w:val="24"/>
          <w:szCs w:val="24"/>
        </w:rPr>
        <w:t xml:space="preserve"> changes to</w:t>
      </w:r>
      <w:r w:rsidR="000D3F9C" w:rsidRPr="00F41C27">
        <w:rPr>
          <w:rFonts w:asciiTheme="minorHAnsi" w:eastAsia="Calibri" w:hAnsiTheme="minorHAnsi" w:cstheme="minorHAnsi"/>
          <w:bCs/>
          <w:color w:val="000000"/>
          <w:sz w:val="24"/>
          <w:szCs w:val="24"/>
        </w:rPr>
        <w:t xml:space="preserve"> dates for qualifying</w:t>
      </w:r>
      <w:r w:rsidRPr="00F41C27">
        <w:rPr>
          <w:rFonts w:asciiTheme="minorHAnsi" w:eastAsia="Calibri" w:hAnsiTheme="minorHAnsi" w:cstheme="minorHAnsi"/>
          <w:bCs/>
          <w:color w:val="000000"/>
          <w:sz w:val="24"/>
          <w:szCs w:val="24"/>
        </w:rPr>
        <w:t xml:space="preserve"> service for Submarine Special Operation</w:t>
      </w:r>
      <w:r w:rsidR="003B6328">
        <w:rPr>
          <w:rFonts w:asciiTheme="minorHAnsi" w:eastAsia="Calibri" w:hAnsiTheme="minorHAnsi" w:cstheme="minorHAnsi"/>
          <w:bCs/>
          <w:color w:val="000000"/>
          <w:sz w:val="24"/>
          <w:szCs w:val="24"/>
        </w:rPr>
        <w:t>s</w:t>
      </w:r>
      <w:r w:rsidR="000D3F9C" w:rsidRPr="00F41C27">
        <w:rPr>
          <w:rFonts w:asciiTheme="minorHAnsi" w:eastAsia="Calibri" w:hAnsiTheme="minorHAnsi" w:cstheme="minorHAnsi"/>
          <w:bCs/>
          <w:color w:val="000000"/>
          <w:sz w:val="24"/>
          <w:szCs w:val="24"/>
        </w:rPr>
        <w:t xml:space="preserve">, as one of his clients, a Vietnam veteran had his claim rejected. </w:t>
      </w:r>
      <w:r w:rsidR="00F41C27">
        <w:rPr>
          <w:rFonts w:asciiTheme="minorHAnsi" w:eastAsia="Calibri" w:hAnsiTheme="minorHAnsi" w:cstheme="minorHAnsi"/>
          <w:bCs/>
          <w:color w:val="000000"/>
          <w:sz w:val="24"/>
          <w:szCs w:val="24"/>
        </w:rPr>
        <w:t xml:space="preserve"> </w:t>
      </w:r>
      <w:r w:rsidR="000D3F9C" w:rsidRPr="00F41C27">
        <w:rPr>
          <w:rFonts w:asciiTheme="minorHAnsi" w:eastAsia="Calibri" w:hAnsiTheme="minorHAnsi" w:cstheme="minorHAnsi"/>
          <w:bCs/>
          <w:color w:val="000000"/>
          <w:sz w:val="24"/>
          <w:szCs w:val="24"/>
        </w:rPr>
        <w:t>The delegates should be aware of any changes especially between 1992 -1997.</w:t>
      </w:r>
    </w:p>
    <w:p w14:paraId="36FBBAAA" w14:textId="77777777" w:rsidR="00F41C27" w:rsidRPr="00F41C27" w:rsidRDefault="00F41C27" w:rsidP="00F41C27">
      <w:pPr>
        <w:spacing w:before="0" w:after="0"/>
        <w:rPr>
          <w:rFonts w:asciiTheme="minorHAnsi" w:eastAsia="Calibri" w:hAnsiTheme="minorHAnsi" w:cstheme="minorHAnsi"/>
          <w:bCs/>
          <w:color w:val="000000"/>
          <w:sz w:val="24"/>
          <w:szCs w:val="24"/>
        </w:rPr>
      </w:pPr>
    </w:p>
    <w:tbl>
      <w:tblPr>
        <w:tblpPr w:leftFromText="180" w:rightFromText="180" w:vertAnchor="text" w:horzAnchor="page" w:tblpX="900" w:tblpY="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024"/>
        <w:gridCol w:w="2350"/>
      </w:tblGrid>
      <w:tr w:rsidR="00C23527" w:rsidRPr="00F41C27" w14:paraId="58687D52" w14:textId="77777777" w:rsidTr="002B351A">
        <w:trPr>
          <w:trHeight w:val="259"/>
        </w:trPr>
        <w:tc>
          <w:tcPr>
            <w:tcW w:w="1696" w:type="dxa"/>
            <w:shd w:val="clear" w:color="auto" w:fill="95B3D7" w:themeFill="accent1" w:themeFillTint="99"/>
          </w:tcPr>
          <w:p w14:paraId="6CE8C3B3" w14:textId="77777777" w:rsidR="00C23527" w:rsidRPr="00F41C27" w:rsidRDefault="00C23527"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Item </w:t>
            </w:r>
          </w:p>
        </w:tc>
        <w:tc>
          <w:tcPr>
            <w:tcW w:w="6024" w:type="dxa"/>
            <w:shd w:val="clear" w:color="auto" w:fill="95B3D7" w:themeFill="accent1" w:themeFillTint="99"/>
          </w:tcPr>
          <w:p w14:paraId="38A889F0" w14:textId="77777777" w:rsidR="00C23527" w:rsidRPr="00F41C27" w:rsidRDefault="00C23527"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350" w:type="dxa"/>
            <w:shd w:val="clear" w:color="auto" w:fill="95B3D7" w:themeFill="accent1" w:themeFillTint="99"/>
          </w:tcPr>
          <w:p w14:paraId="34C082D9" w14:textId="77777777" w:rsidR="00C23527" w:rsidRPr="00F41C27" w:rsidRDefault="00C23527"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C23527" w:rsidRPr="00F41C27" w14:paraId="7B53156F" w14:textId="77777777" w:rsidTr="002B351A">
        <w:trPr>
          <w:trHeight w:val="486"/>
        </w:trPr>
        <w:tc>
          <w:tcPr>
            <w:tcW w:w="1696" w:type="dxa"/>
            <w:shd w:val="clear" w:color="auto" w:fill="auto"/>
          </w:tcPr>
          <w:p w14:paraId="3B9C9F5C" w14:textId="6907808B" w:rsidR="00C23527"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C23527" w:rsidRPr="00F41C27">
              <w:rPr>
                <w:rFonts w:asciiTheme="minorHAnsi" w:hAnsiTheme="minorHAnsi" w:cstheme="minorHAnsi"/>
                <w:sz w:val="24"/>
                <w:szCs w:val="24"/>
              </w:rPr>
              <w:t>2020/</w:t>
            </w:r>
            <w:r>
              <w:rPr>
                <w:rFonts w:asciiTheme="minorHAnsi" w:hAnsiTheme="minorHAnsi" w:cstheme="minorHAnsi"/>
                <w:sz w:val="24"/>
                <w:szCs w:val="24"/>
              </w:rPr>
              <w:t>01</w:t>
            </w:r>
            <w:r w:rsidR="00A44FAD" w:rsidRPr="00F41C27">
              <w:rPr>
                <w:rFonts w:asciiTheme="minorHAnsi" w:hAnsiTheme="minorHAnsi" w:cstheme="minorHAnsi"/>
                <w:sz w:val="24"/>
                <w:szCs w:val="24"/>
              </w:rPr>
              <w:t>1</w:t>
            </w:r>
            <w:r>
              <w:rPr>
                <w:rFonts w:asciiTheme="minorHAnsi" w:hAnsiTheme="minorHAnsi" w:cstheme="minorHAnsi"/>
                <w:sz w:val="24"/>
                <w:szCs w:val="24"/>
              </w:rPr>
              <w:t>1</w:t>
            </w:r>
          </w:p>
        </w:tc>
        <w:tc>
          <w:tcPr>
            <w:tcW w:w="6024" w:type="dxa"/>
          </w:tcPr>
          <w:p w14:paraId="029A6DD5" w14:textId="5FDB549F" w:rsidR="00C23527" w:rsidRPr="00F41C27" w:rsidRDefault="000D3F9C"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Mr Ray Kemp to send through details regarding qualifying service of Submarine Special O</w:t>
            </w:r>
            <w:r w:rsidR="008F58B5" w:rsidRPr="00F41C27">
              <w:rPr>
                <w:rFonts w:asciiTheme="minorHAnsi" w:hAnsiTheme="minorHAnsi" w:cstheme="minorHAnsi"/>
                <w:sz w:val="24"/>
                <w:szCs w:val="24"/>
              </w:rPr>
              <w:t>peration Vet</w:t>
            </w:r>
            <w:r w:rsidR="009C2B33">
              <w:rPr>
                <w:rFonts w:asciiTheme="minorHAnsi" w:hAnsiTheme="minorHAnsi" w:cstheme="minorHAnsi"/>
                <w:sz w:val="24"/>
                <w:szCs w:val="24"/>
              </w:rPr>
              <w:t>erans</w:t>
            </w:r>
            <w:r w:rsidR="008F58B5" w:rsidRPr="00F41C27">
              <w:rPr>
                <w:rFonts w:asciiTheme="minorHAnsi" w:hAnsiTheme="minorHAnsi" w:cstheme="minorHAnsi"/>
                <w:sz w:val="24"/>
                <w:szCs w:val="24"/>
              </w:rPr>
              <w:t xml:space="preserve"> </w:t>
            </w:r>
            <w:proofErr w:type="gramStart"/>
            <w:r w:rsidR="008F58B5" w:rsidRPr="00F41C27">
              <w:rPr>
                <w:rFonts w:asciiTheme="minorHAnsi" w:hAnsiTheme="minorHAnsi" w:cstheme="minorHAnsi"/>
                <w:sz w:val="24"/>
                <w:szCs w:val="24"/>
              </w:rPr>
              <w:t xml:space="preserve">especially </w:t>
            </w:r>
            <w:r w:rsidRPr="00F41C27">
              <w:rPr>
                <w:rFonts w:asciiTheme="minorHAnsi" w:hAnsiTheme="minorHAnsi" w:cstheme="minorHAnsi"/>
                <w:sz w:val="24"/>
                <w:szCs w:val="24"/>
              </w:rPr>
              <w:t>between 1972 – 1997</w:t>
            </w:r>
            <w:proofErr w:type="gramEnd"/>
            <w:r w:rsidRPr="00F41C27">
              <w:rPr>
                <w:rFonts w:asciiTheme="minorHAnsi" w:hAnsiTheme="minorHAnsi" w:cstheme="minorHAnsi"/>
                <w:sz w:val="24"/>
                <w:szCs w:val="24"/>
              </w:rPr>
              <w:t>.</w:t>
            </w:r>
          </w:p>
        </w:tc>
        <w:tc>
          <w:tcPr>
            <w:tcW w:w="2350" w:type="dxa"/>
          </w:tcPr>
          <w:p w14:paraId="6DC1E721" w14:textId="77777777" w:rsidR="000D3F9C" w:rsidRPr="00F41C27" w:rsidRDefault="000D3F9C"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 xml:space="preserve">Ray Kemp </w:t>
            </w:r>
          </w:p>
          <w:p w14:paraId="79743CF2" w14:textId="0D959938" w:rsidR="00C23527" w:rsidRPr="00F41C27" w:rsidRDefault="000D3F9C"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 xml:space="preserve">Secretariat </w:t>
            </w:r>
          </w:p>
        </w:tc>
      </w:tr>
      <w:tr w:rsidR="008F58B5" w:rsidRPr="00F41C27" w14:paraId="200C0A2F" w14:textId="77777777" w:rsidTr="002B351A">
        <w:trPr>
          <w:trHeight w:val="486"/>
        </w:trPr>
        <w:tc>
          <w:tcPr>
            <w:tcW w:w="1696" w:type="dxa"/>
            <w:shd w:val="clear" w:color="auto" w:fill="auto"/>
          </w:tcPr>
          <w:p w14:paraId="459855AD" w14:textId="439E8F93" w:rsidR="008F58B5"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8F58B5" w:rsidRPr="00F41C27">
              <w:rPr>
                <w:rFonts w:asciiTheme="minorHAnsi" w:hAnsiTheme="minorHAnsi" w:cstheme="minorHAnsi"/>
                <w:sz w:val="24"/>
                <w:szCs w:val="24"/>
              </w:rPr>
              <w:t>2020/</w:t>
            </w:r>
            <w:r>
              <w:rPr>
                <w:rFonts w:asciiTheme="minorHAnsi" w:hAnsiTheme="minorHAnsi" w:cstheme="minorHAnsi"/>
                <w:sz w:val="24"/>
                <w:szCs w:val="24"/>
              </w:rPr>
              <w:t>0</w:t>
            </w:r>
            <w:r w:rsidR="00A44FAD" w:rsidRPr="00F41C27">
              <w:rPr>
                <w:rFonts w:asciiTheme="minorHAnsi" w:hAnsiTheme="minorHAnsi" w:cstheme="minorHAnsi"/>
                <w:sz w:val="24"/>
                <w:szCs w:val="24"/>
              </w:rPr>
              <w:t>11</w:t>
            </w:r>
            <w:r w:rsidR="002036AA" w:rsidRPr="00F41C27">
              <w:rPr>
                <w:rFonts w:asciiTheme="minorHAnsi" w:hAnsiTheme="minorHAnsi" w:cstheme="minorHAnsi"/>
                <w:sz w:val="24"/>
                <w:szCs w:val="24"/>
              </w:rPr>
              <w:t>2</w:t>
            </w:r>
          </w:p>
        </w:tc>
        <w:tc>
          <w:tcPr>
            <w:tcW w:w="6024" w:type="dxa"/>
          </w:tcPr>
          <w:p w14:paraId="001B99E7" w14:textId="69B871E5" w:rsidR="008F58B5" w:rsidRPr="00F41C27" w:rsidRDefault="008F58B5" w:rsidP="00F41C27">
            <w:pPr>
              <w:spacing w:before="0" w:after="0"/>
              <w:rPr>
                <w:rFonts w:asciiTheme="minorHAnsi" w:eastAsia="Calibri" w:hAnsiTheme="minorHAnsi" w:cstheme="minorHAnsi"/>
                <w:bCs/>
                <w:color w:val="000000"/>
                <w:sz w:val="24"/>
                <w:szCs w:val="24"/>
              </w:rPr>
            </w:pPr>
            <w:r w:rsidRPr="00F41C27">
              <w:rPr>
                <w:rFonts w:asciiTheme="minorHAnsi" w:eastAsia="Calibri" w:hAnsiTheme="minorHAnsi" w:cstheme="minorHAnsi"/>
                <w:bCs/>
                <w:color w:val="000000"/>
                <w:sz w:val="24"/>
                <w:szCs w:val="24"/>
              </w:rPr>
              <w:t xml:space="preserve">Ms Cole added that we </w:t>
            </w:r>
            <w:proofErr w:type="gramStart"/>
            <w:r w:rsidRPr="00F41C27">
              <w:rPr>
                <w:rFonts w:asciiTheme="minorHAnsi" w:eastAsia="Calibri" w:hAnsiTheme="minorHAnsi" w:cstheme="minorHAnsi"/>
                <w:bCs/>
                <w:color w:val="000000"/>
                <w:sz w:val="24"/>
                <w:szCs w:val="24"/>
              </w:rPr>
              <w:t>will</w:t>
            </w:r>
            <w:proofErr w:type="gramEnd"/>
            <w:r w:rsidRPr="00F41C27">
              <w:rPr>
                <w:rFonts w:asciiTheme="minorHAnsi" w:eastAsia="Calibri" w:hAnsiTheme="minorHAnsi" w:cstheme="minorHAnsi"/>
                <w:bCs/>
                <w:color w:val="000000"/>
                <w:sz w:val="24"/>
                <w:szCs w:val="24"/>
              </w:rPr>
              <w:t xml:space="preserve"> look into and provide information to delegates at the next training session.</w:t>
            </w:r>
          </w:p>
        </w:tc>
        <w:tc>
          <w:tcPr>
            <w:tcW w:w="2350" w:type="dxa"/>
          </w:tcPr>
          <w:p w14:paraId="3DEBF468" w14:textId="1BCF5122" w:rsidR="008F58B5" w:rsidRPr="00F41C27" w:rsidRDefault="001B54D0"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Natasha Cole</w:t>
            </w:r>
          </w:p>
        </w:tc>
      </w:tr>
    </w:tbl>
    <w:p w14:paraId="6036B101" w14:textId="77777777" w:rsidR="008F58B5" w:rsidRPr="00F41C27" w:rsidRDefault="008F58B5" w:rsidP="00F41C27">
      <w:pPr>
        <w:spacing w:before="0" w:after="0"/>
        <w:jc w:val="both"/>
        <w:rPr>
          <w:rFonts w:asciiTheme="minorHAnsi" w:hAnsiTheme="minorHAnsi" w:cstheme="minorHAnsi"/>
          <w:sz w:val="24"/>
          <w:szCs w:val="24"/>
          <w:lang w:eastAsia="en-US"/>
        </w:rPr>
      </w:pPr>
    </w:p>
    <w:p w14:paraId="794DB8B6" w14:textId="69E08FD0" w:rsidR="008F58B5" w:rsidRPr="00F41C27" w:rsidRDefault="006A2780" w:rsidP="002B351A">
      <w:pPr>
        <w:spacing w:before="0" w:after="0"/>
        <w:rPr>
          <w:rFonts w:asciiTheme="minorHAnsi" w:hAnsiTheme="minorHAnsi" w:cstheme="minorHAnsi"/>
          <w:sz w:val="24"/>
          <w:szCs w:val="24"/>
          <w:lang w:eastAsia="en-US"/>
        </w:rPr>
      </w:pPr>
      <w:r>
        <w:rPr>
          <w:rFonts w:asciiTheme="minorHAnsi" w:hAnsiTheme="minorHAnsi" w:cstheme="minorHAnsi"/>
          <w:sz w:val="24"/>
          <w:szCs w:val="24"/>
          <w:lang w:eastAsia="en-US"/>
        </w:rPr>
        <w:t xml:space="preserve">Members raised concerns with the videoconference format of the meetings, noting that what was previously a full day meeting </w:t>
      </w:r>
      <w:proofErr w:type="gramStart"/>
      <w:r>
        <w:rPr>
          <w:rFonts w:asciiTheme="minorHAnsi" w:hAnsiTheme="minorHAnsi" w:cstheme="minorHAnsi"/>
          <w:sz w:val="24"/>
          <w:szCs w:val="24"/>
          <w:lang w:eastAsia="en-US"/>
        </w:rPr>
        <w:t>had been condensed</w:t>
      </w:r>
      <w:proofErr w:type="gramEnd"/>
      <w:r w:rsidR="00160B0E">
        <w:rPr>
          <w:rFonts w:asciiTheme="minorHAnsi" w:hAnsiTheme="minorHAnsi" w:cstheme="minorHAnsi"/>
          <w:sz w:val="24"/>
          <w:szCs w:val="24"/>
          <w:lang w:eastAsia="en-US"/>
        </w:rPr>
        <w:t xml:space="preserve"> and was not sufficient to cover everything</w:t>
      </w:r>
      <w:r>
        <w:rPr>
          <w:rFonts w:asciiTheme="minorHAnsi" w:hAnsiTheme="minorHAnsi" w:cstheme="minorHAnsi"/>
          <w:sz w:val="24"/>
          <w:szCs w:val="24"/>
          <w:lang w:eastAsia="en-US"/>
        </w:rPr>
        <w:t>.</w:t>
      </w:r>
      <w:r w:rsidR="00160B0E">
        <w:rPr>
          <w:rFonts w:asciiTheme="minorHAnsi" w:hAnsiTheme="minorHAnsi" w:cstheme="minorHAnsi"/>
          <w:sz w:val="24"/>
          <w:szCs w:val="24"/>
          <w:lang w:eastAsia="en-US"/>
        </w:rPr>
        <w:t xml:space="preserve">  </w:t>
      </w:r>
      <w:r w:rsidR="008F58B5" w:rsidRPr="00F41C27">
        <w:rPr>
          <w:rFonts w:asciiTheme="minorHAnsi" w:hAnsiTheme="minorHAnsi" w:cstheme="minorHAnsi"/>
          <w:sz w:val="24"/>
          <w:szCs w:val="24"/>
          <w:lang w:eastAsia="en-US"/>
        </w:rPr>
        <w:t>The Chair agreed</w:t>
      </w:r>
      <w:r w:rsidR="00160B0E">
        <w:rPr>
          <w:rFonts w:asciiTheme="minorHAnsi" w:hAnsiTheme="minorHAnsi" w:cstheme="minorHAnsi"/>
          <w:sz w:val="24"/>
          <w:szCs w:val="24"/>
          <w:lang w:eastAsia="en-US"/>
        </w:rPr>
        <w:t xml:space="preserve"> to look at the timing and format of meetings held via videoconference.  </w:t>
      </w:r>
    </w:p>
    <w:p w14:paraId="3A9D07FD" w14:textId="77777777" w:rsidR="00720FF2" w:rsidRPr="00F41C27" w:rsidRDefault="00720FF2" w:rsidP="002B351A">
      <w:pPr>
        <w:spacing w:before="0" w:after="0"/>
        <w:rPr>
          <w:rFonts w:asciiTheme="minorHAnsi" w:hAnsiTheme="minorHAnsi" w:cstheme="minorHAnsi"/>
          <w:sz w:val="24"/>
          <w:szCs w:val="24"/>
          <w:lang w:eastAsia="en-US"/>
        </w:rPr>
      </w:pPr>
    </w:p>
    <w:p w14:paraId="66743355" w14:textId="4ED23EA7" w:rsidR="00720FF2" w:rsidRPr="00F41C27" w:rsidRDefault="008F58B5" w:rsidP="002B351A">
      <w:pPr>
        <w:spacing w:before="0" w:after="0"/>
        <w:rPr>
          <w:rFonts w:asciiTheme="minorHAnsi" w:hAnsiTheme="minorHAnsi" w:cstheme="minorHAnsi"/>
          <w:sz w:val="24"/>
          <w:szCs w:val="24"/>
          <w:lang w:eastAsia="en-US"/>
        </w:rPr>
      </w:pPr>
      <w:r w:rsidRPr="00F41C27">
        <w:rPr>
          <w:rFonts w:asciiTheme="minorHAnsi" w:hAnsiTheme="minorHAnsi" w:cstheme="minorHAnsi"/>
          <w:sz w:val="24"/>
          <w:szCs w:val="24"/>
          <w:lang w:eastAsia="en-US"/>
        </w:rPr>
        <w:lastRenderedPageBreak/>
        <w:t>Mr</w:t>
      </w:r>
      <w:r w:rsidR="00720FF2" w:rsidRPr="00F41C27">
        <w:rPr>
          <w:rFonts w:asciiTheme="minorHAnsi" w:hAnsiTheme="minorHAnsi" w:cstheme="minorHAnsi"/>
          <w:sz w:val="24"/>
          <w:szCs w:val="24"/>
          <w:lang w:eastAsia="en-US"/>
        </w:rPr>
        <w:t xml:space="preserve"> Roberts asked how secure is using the Zoom platform. </w:t>
      </w:r>
      <w:r w:rsidR="009C2B33">
        <w:rPr>
          <w:rFonts w:asciiTheme="minorHAnsi" w:hAnsiTheme="minorHAnsi" w:cstheme="minorHAnsi"/>
          <w:sz w:val="24"/>
          <w:szCs w:val="24"/>
          <w:lang w:eastAsia="en-US"/>
        </w:rPr>
        <w:t xml:space="preserve"> </w:t>
      </w:r>
      <w:r w:rsidR="00720FF2" w:rsidRPr="00F41C27">
        <w:rPr>
          <w:rFonts w:asciiTheme="minorHAnsi" w:hAnsiTheme="minorHAnsi" w:cstheme="minorHAnsi"/>
          <w:sz w:val="24"/>
          <w:szCs w:val="24"/>
          <w:lang w:eastAsia="en-US"/>
        </w:rPr>
        <w:t xml:space="preserve">The Chair stated that it is </w:t>
      </w:r>
      <w:proofErr w:type="gramStart"/>
      <w:r w:rsidR="00720FF2" w:rsidRPr="00F41C27">
        <w:rPr>
          <w:rFonts w:asciiTheme="minorHAnsi" w:hAnsiTheme="minorHAnsi" w:cstheme="minorHAnsi"/>
          <w:sz w:val="24"/>
          <w:szCs w:val="24"/>
          <w:lang w:eastAsia="en-US"/>
        </w:rPr>
        <w:t>secure</w:t>
      </w:r>
      <w:proofErr w:type="gramEnd"/>
      <w:r w:rsidR="00720FF2" w:rsidRPr="00F41C27">
        <w:rPr>
          <w:rFonts w:asciiTheme="minorHAnsi" w:hAnsiTheme="minorHAnsi" w:cstheme="minorHAnsi"/>
          <w:sz w:val="24"/>
          <w:szCs w:val="24"/>
          <w:lang w:eastAsia="en-US"/>
        </w:rPr>
        <w:t xml:space="preserve"> as Zoom have been working on security in the background.</w:t>
      </w:r>
    </w:p>
    <w:p w14:paraId="064CC66D" w14:textId="77777777" w:rsidR="00720FF2" w:rsidRPr="00F41C27" w:rsidRDefault="00720FF2" w:rsidP="002B351A">
      <w:pPr>
        <w:spacing w:before="0" w:after="0"/>
        <w:rPr>
          <w:rFonts w:asciiTheme="minorHAnsi" w:hAnsiTheme="minorHAnsi" w:cstheme="minorHAnsi"/>
          <w:sz w:val="24"/>
          <w:szCs w:val="24"/>
          <w:lang w:eastAsia="en-US"/>
        </w:rPr>
      </w:pPr>
    </w:p>
    <w:p w14:paraId="45690E17" w14:textId="2137E1CD" w:rsidR="00AE35E4" w:rsidRPr="00F41C27" w:rsidRDefault="00160B0E" w:rsidP="002B351A">
      <w:pPr>
        <w:spacing w:before="0" w:after="0"/>
        <w:rPr>
          <w:rFonts w:asciiTheme="minorHAnsi" w:hAnsiTheme="minorHAnsi" w:cstheme="minorHAnsi"/>
          <w:sz w:val="24"/>
          <w:szCs w:val="24"/>
          <w:lang w:eastAsia="en-US"/>
        </w:rPr>
      </w:pPr>
      <w:r>
        <w:rPr>
          <w:rFonts w:asciiTheme="minorHAnsi" w:hAnsiTheme="minorHAnsi" w:cstheme="minorHAnsi"/>
          <w:sz w:val="24"/>
          <w:szCs w:val="24"/>
          <w:lang w:eastAsia="en-US"/>
        </w:rPr>
        <w:t xml:space="preserve">Members raised concerns with the Diagnostic Assessment Questionnaire and asked if questions around causality of a condition </w:t>
      </w:r>
      <w:proofErr w:type="gramStart"/>
      <w:r>
        <w:rPr>
          <w:rFonts w:asciiTheme="minorHAnsi" w:hAnsiTheme="minorHAnsi" w:cstheme="minorHAnsi"/>
          <w:sz w:val="24"/>
          <w:szCs w:val="24"/>
          <w:lang w:eastAsia="en-US"/>
        </w:rPr>
        <w:t>could be</w:t>
      </w:r>
      <w:r w:rsidR="007A34FC">
        <w:rPr>
          <w:rFonts w:asciiTheme="minorHAnsi" w:hAnsiTheme="minorHAnsi" w:cstheme="minorHAnsi"/>
          <w:sz w:val="24"/>
          <w:szCs w:val="24"/>
          <w:lang w:eastAsia="en-US"/>
        </w:rPr>
        <w:t xml:space="preserve"> </w:t>
      </w:r>
      <w:r>
        <w:rPr>
          <w:rFonts w:asciiTheme="minorHAnsi" w:hAnsiTheme="minorHAnsi" w:cstheme="minorHAnsi"/>
          <w:sz w:val="24"/>
          <w:szCs w:val="24"/>
          <w:lang w:eastAsia="en-US"/>
        </w:rPr>
        <w:t>made</w:t>
      </w:r>
      <w:proofErr w:type="gramEnd"/>
      <w:r>
        <w:rPr>
          <w:rFonts w:asciiTheme="minorHAnsi" w:hAnsiTheme="minorHAnsi" w:cstheme="minorHAnsi"/>
          <w:sz w:val="24"/>
          <w:szCs w:val="24"/>
          <w:lang w:eastAsia="en-US"/>
        </w:rPr>
        <w:t xml:space="preserve"> more specific</w:t>
      </w:r>
      <w:r w:rsidR="007A34FC">
        <w:rPr>
          <w:rFonts w:asciiTheme="minorHAnsi" w:hAnsiTheme="minorHAnsi" w:cstheme="minorHAnsi"/>
          <w:sz w:val="24"/>
          <w:szCs w:val="24"/>
          <w:lang w:eastAsia="en-US"/>
        </w:rPr>
        <w:t xml:space="preserve">, citing particular reference to smoking claims.  </w:t>
      </w:r>
    </w:p>
    <w:p w14:paraId="5AE42950" w14:textId="77777777" w:rsidR="00AE35E4" w:rsidRPr="00F41C27" w:rsidRDefault="00AE35E4" w:rsidP="002B351A">
      <w:pPr>
        <w:spacing w:before="0" w:after="0"/>
        <w:rPr>
          <w:rFonts w:asciiTheme="minorHAnsi" w:hAnsiTheme="minorHAnsi" w:cstheme="minorHAnsi"/>
          <w:sz w:val="24"/>
          <w:szCs w:val="24"/>
          <w:lang w:eastAsia="en-US"/>
        </w:rPr>
      </w:pPr>
    </w:p>
    <w:p w14:paraId="488C48FE" w14:textId="5609BEBC" w:rsidR="00AE35E4" w:rsidRDefault="00AE35E4" w:rsidP="002B351A">
      <w:pPr>
        <w:spacing w:before="0" w:after="0"/>
        <w:rPr>
          <w:rFonts w:asciiTheme="minorHAnsi" w:hAnsiTheme="minorHAnsi" w:cstheme="minorHAnsi"/>
          <w:sz w:val="24"/>
          <w:szCs w:val="24"/>
          <w:lang w:eastAsia="en-US"/>
        </w:rPr>
      </w:pPr>
      <w:r w:rsidRPr="00F41C27">
        <w:rPr>
          <w:rFonts w:asciiTheme="minorHAnsi" w:hAnsiTheme="minorHAnsi" w:cstheme="minorHAnsi"/>
          <w:sz w:val="24"/>
          <w:szCs w:val="24"/>
          <w:lang w:eastAsia="en-US"/>
        </w:rPr>
        <w:t>Ms Cole stated that there is review underway with DVA Chief Health Officer</w:t>
      </w:r>
      <w:r w:rsidR="001B54D0" w:rsidRPr="00F41C27">
        <w:rPr>
          <w:rFonts w:asciiTheme="minorHAnsi" w:hAnsiTheme="minorHAnsi" w:cstheme="minorHAnsi"/>
          <w:sz w:val="24"/>
          <w:szCs w:val="24"/>
          <w:lang w:eastAsia="en-US"/>
        </w:rPr>
        <w:t xml:space="preserve"> (CHO)</w:t>
      </w:r>
      <w:r w:rsidRPr="00F41C27">
        <w:rPr>
          <w:rFonts w:asciiTheme="minorHAnsi" w:hAnsiTheme="minorHAnsi" w:cstheme="minorHAnsi"/>
          <w:sz w:val="24"/>
          <w:szCs w:val="24"/>
          <w:lang w:eastAsia="en-US"/>
        </w:rPr>
        <w:t xml:space="preserve"> as she has been working with doctors.</w:t>
      </w:r>
    </w:p>
    <w:p w14:paraId="7234DD21" w14:textId="77777777" w:rsidR="00F41C27" w:rsidRPr="00F41C27" w:rsidRDefault="00F41C27" w:rsidP="00F41C27">
      <w:pPr>
        <w:spacing w:before="0" w:after="0"/>
        <w:jc w:val="both"/>
        <w:rPr>
          <w:rFonts w:asciiTheme="minorHAnsi" w:hAnsiTheme="minorHAnsi" w:cstheme="minorHAnsi"/>
          <w:sz w:val="24"/>
          <w:szCs w:val="24"/>
          <w:lang w:eastAsia="en-US"/>
        </w:rPr>
      </w:pPr>
    </w:p>
    <w:tbl>
      <w:tblPr>
        <w:tblpPr w:leftFromText="180" w:rightFromText="180" w:vertAnchor="text" w:horzAnchor="page" w:tblpX="900" w:tblpY="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094"/>
        <w:gridCol w:w="2360"/>
      </w:tblGrid>
      <w:tr w:rsidR="00F41C27" w:rsidRPr="00F41C27" w14:paraId="0E4F77FA" w14:textId="77777777" w:rsidTr="001B54D0">
        <w:trPr>
          <w:trHeight w:val="259"/>
        </w:trPr>
        <w:tc>
          <w:tcPr>
            <w:tcW w:w="1336" w:type="dxa"/>
            <w:shd w:val="clear" w:color="auto" w:fill="95B3D7" w:themeFill="accent1" w:themeFillTint="99"/>
          </w:tcPr>
          <w:p w14:paraId="596A3B21" w14:textId="77777777" w:rsidR="00AE35E4" w:rsidRPr="00F41C27" w:rsidRDefault="00AE35E4"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Item </w:t>
            </w:r>
          </w:p>
        </w:tc>
        <w:tc>
          <w:tcPr>
            <w:tcW w:w="6338" w:type="dxa"/>
            <w:shd w:val="clear" w:color="auto" w:fill="95B3D7" w:themeFill="accent1" w:themeFillTint="99"/>
          </w:tcPr>
          <w:p w14:paraId="5B6B4817" w14:textId="77777777" w:rsidR="00AE35E4" w:rsidRPr="00F41C27" w:rsidRDefault="00AE35E4"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396" w:type="dxa"/>
            <w:shd w:val="clear" w:color="auto" w:fill="95B3D7" w:themeFill="accent1" w:themeFillTint="99"/>
          </w:tcPr>
          <w:p w14:paraId="3DB971CC" w14:textId="77777777" w:rsidR="00AE35E4" w:rsidRPr="00F41C27" w:rsidRDefault="00AE35E4"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2036AA" w:rsidRPr="00F41C27" w14:paraId="21E4A9CE" w14:textId="77777777" w:rsidTr="001B54D0">
        <w:trPr>
          <w:trHeight w:val="486"/>
        </w:trPr>
        <w:tc>
          <w:tcPr>
            <w:tcW w:w="1336" w:type="dxa"/>
            <w:shd w:val="clear" w:color="auto" w:fill="auto"/>
          </w:tcPr>
          <w:p w14:paraId="31110B9A" w14:textId="7E164AB9" w:rsidR="002036AA"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2036AA" w:rsidRPr="00F41C27">
              <w:rPr>
                <w:rFonts w:asciiTheme="minorHAnsi" w:hAnsiTheme="minorHAnsi" w:cstheme="minorHAnsi"/>
                <w:sz w:val="24"/>
                <w:szCs w:val="24"/>
              </w:rPr>
              <w:t>2020/</w:t>
            </w:r>
            <w:r>
              <w:rPr>
                <w:rFonts w:asciiTheme="minorHAnsi" w:hAnsiTheme="minorHAnsi" w:cstheme="minorHAnsi"/>
                <w:sz w:val="24"/>
                <w:szCs w:val="24"/>
              </w:rPr>
              <w:t>0</w:t>
            </w:r>
            <w:r w:rsidR="002036AA" w:rsidRPr="00F41C27">
              <w:rPr>
                <w:rFonts w:asciiTheme="minorHAnsi" w:hAnsiTheme="minorHAnsi" w:cstheme="minorHAnsi"/>
                <w:sz w:val="24"/>
                <w:szCs w:val="24"/>
              </w:rPr>
              <w:t>113</w:t>
            </w:r>
          </w:p>
        </w:tc>
        <w:tc>
          <w:tcPr>
            <w:tcW w:w="6338" w:type="dxa"/>
          </w:tcPr>
          <w:p w14:paraId="75F6D6D4" w14:textId="5903B89F" w:rsidR="002036AA" w:rsidRPr="00F41C27" w:rsidRDefault="002036AA"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DRCA Diagnostic Assessment Questionnaire too general, suggested redesign of questionnaire to elicit comment from GP re cause of condition</w:t>
            </w:r>
            <w:r w:rsidR="00F41C27">
              <w:rPr>
                <w:rFonts w:asciiTheme="minorHAnsi" w:hAnsiTheme="minorHAnsi" w:cstheme="minorHAnsi"/>
                <w:sz w:val="24"/>
                <w:szCs w:val="24"/>
              </w:rPr>
              <w:t>.</w:t>
            </w:r>
          </w:p>
        </w:tc>
        <w:tc>
          <w:tcPr>
            <w:tcW w:w="2396" w:type="dxa"/>
          </w:tcPr>
          <w:p w14:paraId="199C7296" w14:textId="44B8489E" w:rsidR="002036AA" w:rsidRPr="00F41C27" w:rsidRDefault="002036AA"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Natasha Cole</w:t>
            </w:r>
          </w:p>
        </w:tc>
      </w:tr>
      <w:tr w:rsidR="001B54D0" w:rsidRPr="00F41C27" w14:paraId="1B3E2731" w14:textId="77777777" w:rsidTr="001B54D0">
        <w:trPr>
          <w:trHeight w:val="486"/>
        </w:trPr>
        <w:tc>
          <w:tcPr>
            <w:tcW w:w="1336" w:type="dxa"/>
            <w:shd w:val="clear" w:color="auto" w:fill="auto"/>
          </w:tcPr>
          <w:p w14:paraId="47237CD9" w14:textId="2F65D28C" w:rsidR="002036AA"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2036AA" w:rsidRPr="00F41C27">
              <w:rPr>
                <w:rFonts w:asciiTheme="minorHAnsi" w:hAnsiTheme="minorHAnsi" w:cstheme="minorHAnsi"/>
                <w:sz w:val="24"/>
                <w:szCs w:val="24"/>
              </w:rPr>
              <w:t>2020/</w:t>
            </w:r>
            <w:r>
              <w:rPr>
                <w:rFonts w:asciiTheme="minorHAnsi" w:hAnsiTheme="minorHAnsi" w:cstheme="minorHAnsi"/>
                <w:sz w:val="24"/>
                <w:szCs w:val="24"/>
              </w:rPr>
              <w:t>0</w:t>
            </w:r>
            <w:r w:rsidR="002036AA" w:rsidRPr="00F41C27">
              <w:rPr>
                <w:rFonts w:asciiTheme="minorHAnsi" w:hAnsiTheme="minorHAnsi" w:cstheme="minorHAnsi"/>
                <w:sz w:val="24"/>
                <w:szCs w:val="24"/>
              </w:rPr>
              <w:t>114</w:t>
            </w:r>
          </w:p>
        </w:tc>
        <w:tc>
          <w:tcPr>
            <w:tcW w:w="6338" w:type="dxa"/>
          </w:tcPr>
          <w:p w14:paraId="37795B3D" w14:textId="2BF1096F" w:rsidR="002036AA" w:rsidRPr="00F41C27" w:rsidRDefault="002036AA" w:rsidP="00F41C27">
            <w:pPr>
              <w:spacing w:before="0" w:after="0"/>
              <w:rPr>
                <w:rFonts w:asciiTheme="minorHAnsi" w:hAnsiTheme="minorHAnsi" w:cstheme="minorHAnsi"/>
                <w:sz w:val="24"/>
                <w:szCs w:val="24"/>
              </w:rPr>
            </w:pPr>
            <w:r w:rsidRPr="00F41C27">
              <w:rPr>
                <w:rFonts w:asciiTheme="minorHAnsi" w:hAnsiTheme="minorHAnsi" w:cstheme="minorHAnsi"/>
                <w:sz w:val="24"/>
                <w:szCs w:val="24"/>
              </w:rPr>
              <w:t>Item for next OWP meeting agenda – DVA CHO workin</w:t>
            </w:r>
            <w:r w:rsidR="00F41C27" w:rsidRPr="00F41C27">
              <w:rPr>
                <w:rFonts w:asciiTheme="minorHAnsi" w:hAnsiTheme="minorHAnsi" w:cstheme="minorHAnsi"/>
                <w:sz w:val="24"/>
                <w:szCs w:val="24"/>
              </w:rPr>
              <w:t>g with DRs regarding different t</w:t>
            </w:r>
            <w:r w:rsidRPr="00F41C27">
              <w:rPr>
                <w:rFonts w:asciiTheme="minorHAnsi" w:hAnsiTheme="minorHAnsi" w:cstheme="minorHAnsi"/>
                <w:sz w:val="24"/>
                <w:szCs w:val="24"/>
              </w:rPr>
              <w:t>reatments</w:t>
            </w:r>
            <w:r w:rsidR="00F41C27">
              <w:rPr>
                <w:rFonts w:asciiTheme="minorHAnsi" w:hAnsiTheme="minorHAnsi" w:cstheme="minorHAnsi"/>
                <w:sz w:val="24"/>
                <w:szCs w:val="24"/>
              </w:rPr>
              <w:t>.</w:t>
            </w:r>
          </w:p>
        </w:tc>
        <w:tc>
          <w:tcPr>
            <w:tcW w:w="2396" w:type="dxa"/>
          </w:tcPr>
          <w:p w14:paraId="45ADF4CC" w14:textId="77777777" w:rsidR="002036AA" w:rsidRPr="00F41C27" w:rsidRDefault="002036AA"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Secretariat</w:t>
            </w:r>
          </w:p>
          <w:p w14:paraId="3D951472" w14:textId="7FEE4053" w:rsidR="002036AA" w:rsidRPr="00F41C27" w:rsidRDefault="001B54D0"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 xml:space="preserve">DVA </w:t>
            </w:r>
            <w:r w:rsidR="002036AA" w:rsidRPr="00F41C27">
              <w:rPr>
                <w:rFonts w:asciiTheme="minorHAnsi" w:hAnsiTheme="minorHAnsi" w:cstheme="minorHAnsi"/>
                <w:sz w:val="24"/>
                <w:szCs w:val="24"/>
              </w:rPr>
              <w:t xml:space="preserve">CHO </w:t>
            </w:r>
          </w:p>
        </w:tc>
      </w:tr>
    </w:tbl>
    <w:p w14:paraId="067ABB67" w14:textId="14E87428" w:rsidR="00AE35E4" w:rsidRPr="00F41C27" w:rsidRDefault="00AE35E4" w:rsidP="00F41C27">
      <w:pPr>
        <w:spacing w:before="0" w:after="0"/>
        <w:jc w:val="both"/>
        <w:rPr>
          <w:rFonts w:asciiTheme="minorHAnsi" w:hAnsiTheme="minorHAnsi" w:cstheme="minorHAnsi"/>
          <w:i/>
          <w:sz w:val="24"/>
          <w:szCs w:val="24"/>
          <w:lang w:eastAsia="en-US"/>
        </w:rPr>
      </w:pPr>
    </w:p>
    <w:p w14:paraId="59F75C8D" w14:textId="5589FC07" w:rsidR="007E735D" w:rsidRPr="00F41C27" w:rsidRDefault="007E735D" w:rsidP="00F41C27">
      <w:pPr>
        <w:spacing w:before="0" w:after="0"/>
        <w:jc w:val="both"/>
        <w:rPr>
          <w:rFonts w:asciiTheme="minorHAnsi" w:hAnsiTheme="minorHAnsi" w:cstheme="minorHAnsi"/>
          <w:sz w:val="24"/>
          <w:szCs w:val="24"/>
          <w:lang w:eastAsia="en-US"/>
        </w:rPr>
      </w:pPr>
      <w:r w:rsidRPr="00F41C27">
        <w:rPr>
          <w:rFonts w:asciiTheme="minorHAnsi" w:hAnsiTheme="minorHAnsi" w:cstheme="minorHAnsi"/>
          <w:sz w:val="24"/>
          <w:szCs w:val="24"/>
          <w:lang w:eastAsia="en-US"/>
        </w:rPr>
        <w:t xml:space="preserve">Mr McNeil expressed concerns over one of his client’s claims </w:t>
      </w:r>
      <w:proofErr w:type="gramStart"/>
      <w:r w:rsidRPr="00F41C27">
        <w:rPr>
          <w:rFonts w:asciiTheme="minorHAnsi" w:hAnsiTheme="minorHAnsi" w:cstheme="minorHAnsi"/>
          <w:sz w:val="24"/>
          <w:szCs w:val="24"/>
          <w:lang w:eastAsia="en-US"/>
        </w:rPr>
        <w:t>being rejected</w:t>
      </w:r>
      <w:proofErr w:type="gramEnd"/>
      <w:r w:rsidRPr="00F41C27">
        <w:rPr>
          <w:rFonts w:asciiTheme="minorHAnsi" w:hAnsiTheme="minorHAnsi" w:cstheme="minorHAnsi"/>
          <w:sz w:val="24"/>
          <w:szCs w:val="24"/>
          <w:lang w:eastAsia="en-US"/>
        </w:rPr>
        <w:t xml:space="preserve"> with no advice on why it was rejected. </w:t>
      </w:r>
      <w:r w:rsidR="001B54D0" w:rsidRPr="00F41C27">
        <w:rPr>
          <w:rFonts w:asciiTheme="minorHAnsi" w:hAnsiTheme="minorHAnsi" w:cstheme="minorHAnsi"/>
          <w:sz w:val="24"/>
          <w:szCs w:val="24"/>
          <w:lang w:eastAsia="en-US"/>
        </w:rPr>
        <w:t xml:space="preserve"> </w:t>
      </w:r>
      <w:r w:rsidRPr="00F41C27">
        <w:rPr>
          <w:rFonts w:asciiTheme="minorHAnsi" w:hAnsiTheme="minorHAnsi" w:cstheme="minorHAnsi"/>
          <w:sz w:val="24"/>
          <w:szCs w:val="24"/>
          <w:lang w:eastAsia="en-US"/>
        </w:rPr>
        <w:t xml:space="preserve">This was provided as verbal update and no notes where saved, this has been very difficult as we are going to VRB hearing with no evidence. </w:t>
      </w:r>
    </w:p>
    <w:p w14:paraId="1557915E" w14:textId="77777777" w:rsidR="007E735D" w:rsidRPr="00F41C27" w:rsidRDefault="007E735D" w:rsidP="00F41C27">
      <w:pPr>
        <w:spacing w:before="0" w:after="0"/>
        <w:jc w:val="both"/>
        <w:rPr>
          <w:rFonts w:asciiTheme="minorHAnsi" w:hAnsiTheme="minorHAnsi" w:cstheme="minorHAnsi"/>
          <w:sz w:val="24"/>
          <w:szCs w:val="24"/>
          <w:lang w:eastAsia="en-US"/>
        </w:rPr>
      </w:pPr>
    </w:p>
    <w:tbl>
      <w:tblPr>
        <w:tblpPr w:leftFromText="180" w:rightFromText="180" w:vertAnchor="text" w:horzAnchor="page" w:tblpX="900" w:tblpY="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094"/>
        <w:gridCol w:w="2360"/>
      </w:tblGrid>
      <w:tr w:rsidR="00F41C27" w:rsidRPr="00F41C27" w14:paraId="0D0A099B" w14:textId="77777777" w:rsidTr="001A42D6">
        <w:trPr>
          <w:trHeight w:val="259"/>
        </w:trPr>
        <w:tc>
          <w:tcPr>
            <w:tcW w:w="1224" w:type="dxa"/>
            <w:shd w:val="clear" w:color="auto" w:fill="95B3D7" w:themeFill="accent1" w:themeFillTint="99"/>
          </w:tcPr>
          <w:p w14:paraId="01A6729B" w14:textId="77777777" w:rsidR="007E735D" w:rsidRPr="00F41C27" w:rsidRDefault="007E735D" w:rsidP="00F41C27">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Item </w:t>
            </w:r>
          </w:p>
        </w:tc>
        <w:tc>
          <w:tcPr>
            <w:tcW w:w="6436" w:type="dxa"/>
            <w:shd w:val="clear" w:color="auto" w:fill="95B3D7" w:themeFill="accent1" w:themeFillTint="99"/>
          </w:tcPr>
          <w:p w14:paraId="69874E91" w14:textId="77777777" w:rsidR="007E735D" w:rsidRPr="00F41C27" w:rsidRDefault="007E735D"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Action</w:t>
            </w:r>
          </w:p>
        </w:tc>
        <w:tc>
          <w:tcPr>
            <w:tcW w:w="2410" w:type="dxa"/>
            <w:shd w:val="clear" w:color="auto" w:fill="95B3D7" w:themeFill="accent1" w:themeFillTint="99"/>
          </w:tcPr>
          <w:p w14:paraId="06DDFB9A" w14:textId="77777777" w:rsidR="007E735D" w:rsidRPr="00F41C27" w:rsidRDefault="007E735D" w:rsidP="00F41C27">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F41C27">
              <w:rPr>
                <w:rFonts w:asciiTheme="minorHAnsi" w:hAnsiTheme="minorHAnsi" w:cstheme="minorHAnsi"/>
                <w:b/>
                <w:i/>
                <w:sz w:val="24"/>
                <w:szCs w:val="24"/>
              </w:rPr>
              <w:t xml:space="preserve">Assigned to </w:t>
            </w:r>
          </w:p>
        </w:tc>
      </w:tr>
      <w:tr w:rsidR="00F41C27" w:rsidRPr="00F41C27" w14:paraId="10374F0B" w14:textId="77777777" w:rsidTr="001A42D6">
        <w:trPr>
          <w:trHeight w:val="486"/>
        </w:trPr>
        <w:tc>
          <w:tcPr>
            <w:tcW w:w="1224" w:type="dxa"/>
            <w:shd w:val="clear" w:color="auto" w:fill="auto"/>
          </w:tcPr>
          <w:p w14:paraId="551F3DCC" w14:textId="0A75C6C4" w:rsidR="007E735D" w:rsidRPr="00F41C27" w:rsidRDefault="009C2B33" w:rsidP="00F41C27">
            <w:pPr>
              <w:tabs>
                <w:tab w:val="left" w:pos="851"/>
              </w:tabs>
              <w:autoSpaceDE w:val="0"/>
              <w:autoSpaceDN w:val="0"/>
              <w:adjustRightInd w:val="0"/>
              <w:spacing w:before="0" w:after="0"/>
              <w:ind w:right="175"/>
              <w:jc w:val="both"/>
              <w:rPr>
                <w:rFonts w:asciiTheme="minorHAnsi" w:hAnsiTheme="minorHAnsi" w:cstheme="minorHAnsi"/>
                <w:sz w:val="24"/>
                <w:szCs w:val="24"/>
              </w:rPr>
            </w:pPr>
            <w:r>
              <w:rPr>
                <w:rFonts w:asciiTheme="minorHAnsi" w:hAnsiTheme="minorHAnsi" w:cstheme="minorHAnsi"/>
                <w:sz w:val="24"/>
                <w:szCs w:val="24"/>
              </w:rPr>
              <w:t>O</w:t>
            </w:r>
            <w:r w:rsidR="007E735D" w:rsidRPr="00F41C27">
              <w:rPr>
                <w:rFonts w:asciiTheme="minorHAnsi" w:hAnsiTheme="minorHAnsi" w:cstheme="minorHAnsi"/>
                <w:sz w:val="24"/>
                <w:szCs w:val="24"/>
              </w:rPr>
              <w:t>2020/</w:t>
            </w:r>
            <w:r>
              <w:rPr>
                <w:rFonts w:asciiTheme="minorHAnsi" w:hAnsiTheme="minorHAnsi" w:cstheme="minorHAnsi"/>
                <w:sz w:val="24"/>
                <w:szCs w:val="24"/>
              </w:rPr>
              <w:t>0</w:t>
            </w:r>
            <w:r w:rsidR="001B54D0" w:rsidRPr="00F41C27">
              <w:rPr>
                <w:rFonts w:asciiTheme="minorHAnsi" w:hAnsiTheme="minorHAnsi" w:cstheme="minorHAnsi"/>
                <w:sz w:val="24"/>
                <w:szCs w:val="24"/>
              </w:rPr>
              <w:t>115</w:t>
            </w:r>
          </w:p>
        </w:tc>
        <w:tc>
          <w:tcPr>
            <w:tcW w:w="6436" w:type="dxa"/>
          </w:tcPr>
          <w:p w14:paraId="2A92A7AF" w14:textId="2245B366" w:rsidR="007E735D" w:rsidRPr="00F41C27" w:rsidRDefault="001B54D0" w:rsidP="00160B0E">
            <w:pPr>
              <w:spacing w:before="0" w:after="0"/>
              <w:rPr>
                <w:rFonts w:asciiTheme="minorHAnsi" w:hAnsiTheme="minorHAnsi" w:cstheme="minorHAnsi"/>
                <w:sz w:val="24"/>
                <w:szCs w:val="24"/>
              </w:rPr>
            </w:pPr>
            <w:r w:rsidRPr="00F41C27">
              <w:rPr>
                <w:rFonts w:asciiTheme="minorHAnsi" w:hAnsiTheme="minorHAnsi" w:cstheme="minorHAnsi"/>
                <w:sz w:val="24"/>
                <w:szCs w:val="24"/>
              </w:rPr>
              <w:t>Mr McNeill asked if a verbal update was provided by Delegate to a Vet</w:t>
            </w:r>
            <w:r w:rsidR="00160B0E">
              <w:rPr>
                <w:rFonts w:asciiTheme="minorHAnsi" w:hAnsiTheme="minorHAnsi" w:cstheme="minorHAnsi"/>
                <w:sz w:val="24"/>
                <w:szCs w:val="24"/>
              </w:rPr>
              <w:t>eran</w:t>
            </w:r>
            <w:r w:rsidRPr="00F41C27">
              <w:rPr>
                <w:rFonts w:asciiTheme="minorHAnsi" w:hAnsiTheme="minorHAnsi" w:cstheme="minorHAnsi"/>
                <w:sz w:val="24"/>
                <w:szCs w:val="24"/>
              </w:rPr>
              <w:t xml:space="preserve">/Client could this be noted on his file </w:t>
            </w:r>
          </w:p>
        </w:tc>
        <w:tc>
          <w:tcPr>
            <w:tcW w:w="2410" w:type="dxa"/>
          </w:tcPr>
          <w:p w14:paraId="7226AF87" w14:textId="77777777" w:rsidR="001B54D0" w:rsidRPr="00F41C27" w:rsidRDefault="001B54D0"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John McNeil</w:t>
            </w:r>
          </w:p>
          <w:p w14:paraId="0BF34F56" w14:textId="5486B0E2" w:rsidR="007E735D" w:rsidRPr="00F41C27" w:rsidRDefault="007E735D" w:rsidP="00F41C27">
            <w:pPr>
              <w:tabs>
                <w:tab w:val="left" w:pos="851"/>
              </w:tabs>
              <w:autoSpaceDE w:val="0"/>
              <w:autoSpaceDN w:val="0"/>
              <w:adjustRightInd w:val="0"/>
              <w:spacing w:before="0" w:after="0"/>
              <w:ind w:right="423"/>
              <w:jc w:val="both"/>
              <w:rPr>
                <w:rFonts w:asciiTheme="minorHAnsi" w:hAnsiTheme="minorHAnsi" w:cstheme="minorHAnsi"/>
                <w:sz w:val="24"/>
                <w:szCs w:val="24"/>
              </w:rPr>
            </w:pPr>
            <w:r w:rsidRPr="00F41C27">
              <w:rPr>
                <w:rFonts w:asciiTheme="minorHAnsi" w:hAnsiTheme="minorHAnsi" w:cstheme="minorHAnsi"/>
                <w:sz w:val="24"/>
                <w:szCs w:val="24"/>
              </w:rPr>
              <w:t>Secretariat</w:t>
            </w:r>
          </w:p>
        </w:tc>
      </w:tr>
    </w:tbl>
    <w:p w14:paraId="4EF117BE" w14:textId="77777777" w:rsidR="003D2935" w:rsidRPr="00F41C27" w:rsidRDefault="003D2935" w:rsidP="00F41C27">
      <w:pPr>
        <w:spacing w:before="0" w:after="0"/>
        <w:jc w:val="both"/>
        <w:rPr>
          <w:rFonts w:asciiTheme="minorHAnsi" w:hAnsiTheme="minorHAnsi" w:cstheme="minorHAnsi"/>
          <w:sz w:val="24"/>
          <w:szCs w:val="24"/>
          <w:lang w:val="en-US"/>
        </w:rPr>
      </w:pPr>
    </w:p>
    <w:p w14:paraId="5FF1AF52" w14:textId="4FE5CAE1" w:rsidR="00C558A8" w:rsidRPr="00F41C27" w:rsidRDefault="00A7704E" w:rsidP="00F41C27">
      <w:pPr>
        <w:pStyle w:val="Heading1"/>
        <w:spacing w:before="0" w:after="0"/>
        <w:ind w:left="0" w:firstLine="0"/>
        <w:jc w:val="both"/>
        <w:rPr>
          <w:rFonts w:cstheme="minorHAnsi"/>
          <w:sz w:val="24"/>
          <w:szCs w:val="24"/>
        </w:rPr>
      </w:pPr>
      <w:r w:rsidRPr="00F41C27">
        <w:rPr>
          <w:rFonts w:cstheme="minorHAnsi"/>
          <w:sz w:val="24"/>
          <w:szCs w:val="24"/>
          <w:lang w:val="en-US"/>
        </w:rPr>
        <w:t>Meeting Closed</w:t>
      </w:r>
    </w:p>
    <w:p w14:paraId="61C2CBCC" w14:textId="67000CD2" w:rsidR="000A7801" w:rsidRPr="00F41C27" w:rsidRDefault="00A306D1" w:rsidP="000A7801">
      <w:pPr>
        <w:tabs>
          <w:tab w:val="left" w:pos="1985"/>
        </w:tabs>
        <w:spacing w:before="0" w:after="0"/>
        <w:rPr>
          <w:rFonts w:asciiTheme="minorHAnsi" w:hAnsiTheme="minorHAnsi" w:cstheme="minorHAnsi"/>
          <w:sz w:val="24"/>
          <w:szCs w:val="24"/>
          <w:lang w:eastAsia="en-US"/>
        </w:rPr>
      </w:pPr>
      <w:r w:rsidRPr="00F41C27">
        <w:rPr>
          <w:rFonts w:asciiTheme="minorHAnsi" w:hAnsiTheme="minorHAnsi" w:cstheme="minorHAnsi"/>
          <w:sz w:val="24"/>
          <w:szCs w:val="24"/>
          <w:lang w:val="en-US"/>
        </w:rPr>
        <w:t xml:space="preserve">The Chair thanked all members for their attendance and participation </w:t>
      </w:r>
      <w:r w:rsidR="00DB07E5">
        <w:rPr>
          <w:rFonts w:asciiTheme="minorHAnsi" w:hAnsiTheme="minorHAnsi" w:cstheme="minorHAnsi"/>
          <w:sz w:val="24"/>
          <w:szCs w:val="24"/>
          <w:lang w:val="en-US"/>
        </w:rPr>
        <w:t xml:space="preserve">and </w:t>
      </w:r>
      <w:r w:rsidR="004E0651" w:rsidRPr="00F41C27">
        <w:rPr>
          <w:rFonts w:asciiTheme="minorHAnsi" w:hAnsiTheme="minorHAnsi" w:cstheme="minorHAnsi"/>
          <w:sz w:val="24"/>
          <w:szCs w:val="24"/>
          <w:lang w:val="en-US"/>
        </w:rPr>
        <w:t>asked members to continu</w:t>
      </w:r>
      <w:r w:rsidR="00DB07E5">
        <w:rPr>
          <w:rFonts w:asciiTheme="minorHAnsi" w:hAnsiTheme="minorHAnsi" w:cstheme="minorHAnsi"/>
          <w:sz w:val="24"/>
          <w:szCs w:val="24"/>
          <w:lang w:val="en-US"/>
        </w:rPr>
        <w:t>e</w:t>
      </w:r>
      <w:r w:rsidR="004E0651" w:rsidRPr="00F41C27">
        <w:rPr>
          <w:rFonts w:asciiTheme="minorHAnsi" w:hAnsiTheme="minorHAnsi" w:cstheme="minorHAnsi"/>
          <w:sz w:val="24"/>
          <w:szCs w:val="24"/>
          <w:lang w:val="en-US"/>
        </w:rPr>
        <w:t xml:space="preserve"> to provide submissions through the OWP Secretariat</w:t>
      </w:r>
      <w:r w:rsidRPr="00F41C27">
        <w:rPr>
          <w:rFonts w:asciiTheme="minorHAnsi" w:hAnsiTheme="minorHAnsi" w:cstheme="minorHAnsi"/>
          <w:sz w:val="24"/>
          <w:szCs w:val="24"/>
          <w:lang w:val="en-US"/>
        </w:rPr>
        <w:t xml:space="preserve">.  </w:t>
      </w:r>
      <w:r w:rsidR="000A7801" w:rsidRPr="00F41C27">
        <w:rPr>
          <w:rFonts w:asciiTheme="minorHAnsi" w:hAnsiTheme="minorHAnsi" w:cstheme="minorHAnsi"/>
          <w:sz w:val="24"/>
          <w:szCs w:val="24"/>
          <w:lang w:eastAsia="en-US"/>
        </w:rPr>
        <w:t xml:space="preserve">The Chair hoped members and </w:t>
      </w:r>
      <w:proofErr w:type="gramStart"/>
      <w:r w:rsidR="000A7801" w:rsidRPr="00F41C27">
        <w:rPr>
          <w:rFonts w:asciiTheme="minorHAnsi" w:hAnsiTheme="minorHAnsi" w:cstheme="minorHAnsi"/>
          <w:sz w:val="24"/>
          <w:szCs w:val="24"/>
          <w:lang w:eastAsia="en-US"/>
        </w:rPr>
        <w:t>their families continue to stay safe and healthy and reminded them to reach out to Open Arms if they or their members need support during this difficult time</w:t>
      </w:r>
      <w:proofErr w:type="gramEnd"/>
      <w:r w:rsidR="000A7801" w:rsidRPr="00F41C27">
        <w:rPr>
          <w:rFonts w:asciiTheme="minorHAnsi" w:hAnsiTheme="minorHAnsi" w:cstheme="minorHAnsi"/>
          <w:sz w:val="24"/>
          <w:szCs w:val="24"/>
          <w:lang w:eastAsia="en-US"/>
        </w:rPr>
        <w:t>.</w:t>
      </w:r>
    </w:p>
    <w:p w14:paraId="785A1BFF" w14:textId="3AEF824F" w:rsidR="00B41D14" w:rsidRPr="00F41C27" w:rsidRDefault="00B41D14" w:rsidP="00F41C27">
      <w:pPr>
        <w:tabs>
          <w:tab w:val="left" w:pos="1985"/>
        </w:tabs>
        <w:spacing w:before="0" w:after="0"/>
        <w:rPr>
          <w:rFonts w:asciiTheme="minorHAnsi" w:hAnsiTheme="minorHAnsi" w:cstheme="minorHAnsi"/>
          <w:sz w:val="24"/>
          <w:szCs w:val="24"/>
          <w:lang w:val="en-US"/>
        </w:rPr>
      </w:pPr>
    </w:p>
    <w:p w14:paraId="3D88BCBC" w14:textId="77777777" w:rsidR="00B41D14" w:rsidRPr="00F41C27" w:rsidRDefault="00B41D14" w:rsidP="00F41C27">
      <w:pPr>
        <w:tabs>
          <w:tab w:val="left" w:pos="1985"/>
        </w:tabs>
        <w:spacing w:before="0" w:after="0"/>
        <w:rPr>
          <w:rFonts w:asciiTheme="minorHAnsi" w:hAnsiTheme="minorHAnsi" w:cstheme="minorHAnsi"/>
          <w:sz w:val="24"/>
          <w:szCs w:val="24"/>
          <w:lang w:val="en-US"/>
        </w:rPr>
      </w:pPr>
    </w:p>
    <w:p w14:paraId="0462908B" w14:textId="6108FD16" w:rsidR="004E0651" w:rsidRDefault="00A306D1" w:rsidP="00F41C27">
      <w:pPr>
        <w:tabs>
          <w:tab w:val="left" w:pos="1985"/>
        </w:tabs>
        <w:spacing w:before="0" w:after="0"/>
        <w:rPr>
          <w:rFonts w:asciiTheme="minorHAnsi" w:hAnsiTheme="minorHAnsi" w:cstheme="minorHAnsi"/>
          <w:sz w:val="24"/>
          <w:szCs w:val="24"/>
          <w:lang w:eastAsia="en-US"/>
        </w:rPr>
      </w:pPr>
      <w:r w:rsidRPr="00F41C27">
        <w:rPr>
          <w:rFonts w:asciiTheme="minorHAnsi" w:hAnsiTheme="minorHAnsi" w:cstheme="minorHAnsi"/>
          <w:sz w:val="24"/>
          <w:szCs w:val="24"/>
          <w:lang w:eastAsia="en-US"/>
        </w:rPr>
        <w:t xml:space="preserve">The next meeting </w:t>
      </w:r>
      <w:proofErr w:type="gramStart"/>
      <w:r w:rsidRPr="00F41C27">
        <w:rPr>
          <w:rFonts w:asciiTheme="minorHAnsi" w:hAnsiTheme="minorHAnsi" w:cstheme="minorHAnsi"/>
          <w:sz w:val="24"/>
          <w:szCs w:val="24"/>
          <w:lang w:eastAsia="en-US"/>
        </w:rPr>
        <w:t>is scheduled</w:t>
      </w:r>
      <w:proofErr w:type="gramEnd"/>
      <w:r w:rsidRPr="00F41C27">
        <w:rPr>
          <w:rFonts w:asciiTheme="minorHAnsi" w:hAnsiTheme="minorHAnsi" w:cstheme="minorHAnsi"/>
          <w:sz w:val="24"/>
          <w:szCs w:val="24"/>
          <w:lang w:eastAsia="en-US"/>
        </w:rPr>
        <w:t xml:space="preserve"> for </w:t>
      </w:r>
      <w:r w:rsidR="003D2935" w:rsidRPr="00F41C27">
        <w:rPr>
          <w:rFonts w:asciiTheme="minorHAnsi" w:hAnsiTheme="minorHAnsi" w:cstheme="minorHAnsi"/>
          <w:b/>
          <w:sz w:val="24"/>
          <w:szCs w:val="24"/>
          <w:lang w:eastAsia="en-US"/>
        </w:rPr>
        <w:t>Tuesday 20 November</w:t>
      </w:r>
      <w:r w:rsidR="004E0651" w:rsidRPr="00F41C27">
        <w:rPr>
          <w:rFonts w:asciiTheme="minorHAnsi" w:hAnsiTheme="minorHAnsi" w:cstheme="minorHAnsi"/>
          <w:b/>
          <w:bCs/>
          <w:sz w:val="24"/>
          <w:szCs w:val="24"/>
          <w:lang w:eastAsia="en-US"/>
        </w:rPr>
        <w:t xml:space="preserve"> </w:t>
      </w:r>
      <w:r w:rsidRPr="00F41C27">
        <w:rPr>
          <w:rFonts w:asciiTheme="minorHAnsi" w:hAnsiTheme="minorHAnsi" w:cstheme="minorHAnsi"/>
          <w:b/>
          <w:bCs/>
          <w:sz w:val="24"/>
          <w:szCs w:val="24"/>
          <w:lang w:eastAsia="en-US"/>
        </w:rPr>
        <w:t>2020</w:t>
      </w:r>
      <w:r w:rsidR="005E2F72">
        <w:rPr>
          <w:rFonts w:asciiTheme="minorHAnsi" w:hAnsiTheme="minorHAnsi" w:cstheme="minorHAnsi"/>
          <w:b/>
          <w:bCs/>
          <w:sz w:val="24"/>
          <w:szCs w:val="24"/>
          <w:lang w:eastAsia="en-US"/>
        </w:rPr>
        <w:t>,</w:t>
      </w:r>
      <w:r w:rsidR="000A7801">
        <w:rPr>
          <w:rFonts w:asciiTheme="minorHAnsi" w:hAnsiTheme="minorHAnsi" w:cstheme="minorHAnsi"/>
          <w:b/>
          <w:sz w:val="24"/>
          <w:szCs w:val="24"/>
          <w:lang w:eastAsia="en-US"/>
        </w:rPr>
        <w:t xml:space="preserve"> </w:t>
      </w:r>
      <w:r w:rsidRPr="00F41C27">
        <w:rPr>
          <w:rFonts w:asciiTheme="minorHAnsi" w:hAnsiTheme="minorHAnsi" w:cstheme="minorHAnsi"/>
          <w:sz w:val="24"/>
          <w:szCs w:val="24"/>
          <w:lang w:eastAsia="en-US"/>
        </w:rPr>
        <w:t xml:space="preserve">as a </w:t>
      </w:r>
      <w:r w:rsidR="00DB07E5">
        <w:rPr>
          <w:rFonts w:asciiTheme="minorHAnsi" w:hAnsiTheme="minorHAnsi" w:cstheme="minorHAnsi"/>
          <w:sz w:val="24"/>
          <w:szCs w:val="24"/>
          <w:lang w:eastAsia="en-US"/>
        </w:rPr>
        <w:t xml:space="preserve">Zoom/teleconference and is </w:t>
      </w:r>
      <w:r w:rsidRPr="00F41C27">
        <w:rPr>
          <w:rFonts w:asciiTheme="minorHAnsi" w:hAnsiTheme="minorHAnsi" w:cstheme="minorHAnsi"/>
          <w:sz w:val="24"/>
          <w:szCs w:val="24"/>
          <w:lang w:eastAsia="en-US"/>
        </w:rPr>
        <w:t>depend</w:t>
      </w:r>
      <w:r w:rsidR="00DB07E5">
        <w:rPr>
          <w:rFonts w:asciiTheme="minorHAnsi" w:hAnsiTheme="minorHAnsi" w:cstheme="minorHAnsi"/>
          <w:sz w:val="24"/>
          <w:szCs w:val="24"/>
          <w:lang w:eastAsia="en-US"/>
        </w:rPr>
        <w:t>ent</w:t>
      </w:r>
      <w:r w:rsidRPr="00F41C27">
        <w:rPr>
          <w:rFonts w:asciiTheme="minorHAnsi" w:hAnsiTheme="minorHAnsi" w:cstheme="minorHAnsi"/>
          <w:sz w:val="24"/>
          <w:szCs w:val="24"/>
          <w:lang w:eastAsia="en-US"/>
        </w:rPr>
        <w:t xml:space="preserve"> on the COVID-19 situation.  </w:t>
      </w:r>
    </w:p>
    <w:p w14:paraId="1E524D46" w14:textId="77777777" w:rsidR="000A7801" w:rsidRPr="00F41C27" w:rsidRDefault="000A7801" w:rsidP="00F41C27">
      <w:pPr>
        <w:tabs>
          <w:tab w:val="left" w:pos="1985"/>
        </w:tabs>
        <w:spacing w:before="0" w:after="0"/>
        <w:rPr>
          <w:rFonts w:asciiTheme="minorHAnsi" w:hAnsiTheme="minorHAnsi" w:cstheme="minorHAnsi"/>
          <w:sz w:val="24"/>
          <w:szCs w:val="24"/>
          <w:lang w:eastAsia="en-US"/>
        </w:rPr>
      </w:pPr>
    </w:p>
    <w:p w14:paraId="14B30D6D" w14:textId="3F8E7800" w:rsidR="004E0651" w:rsidRPr="00F41C27" w:rsidRDefault="000A7801" w:rsidP="00F41C27">
      <w:pPr>
        <w:tabs>
          <w:tab w:val="left" w:pos="1985"/>
        </w:tabs>
        <w:spacing w:before="0" w:after="0"/>
        <w:rPr>
          <w:rFonts w:asciiTheme="minorHAnsi" w:hAnsiTheme="minorHAnsi" w:cstheme="minorHAnsi"/>
          <w:sz w:val="24"/>
          <w:szCs w:val="24"/>
          <w:lang w:eastAsia="en-US"/>
        </w:rPr>
      </w:pPr>
      <w:r w:rsidRPr="00F41C27">
        <w:rPr>
          <w:rFonts w:asciiTheme="minorHAnsi" w:hAnsiTheme="minorHAnsi" w:cstheme="minorHAnsi"/>
          <w:sz w:val="24"/>
          <w:szCs w:val="24"/>
          <w:lang w:val="en-US"/>
        </w:rPr>
        <w:t>The meeting closed at 12:30pm.</w:t>
      </w:r>
    </w:p>
    <w:p w14:paraId="0AA71FC9" w14:textId="706CB764" w:rsidR="00A306D1" w:rsidRPr="00F41C27" w:rsidRDefault="00A306D1" w:rsidP="00F41C27">
      <w:pPr>
        <w:tabs>
          <w:tab w:val="left" w:pos="1985"/>
        </w:tabs>
        <w:spacing w:before="0" w:after="0"/>
        <w:rPr>
          <w:rFonts w:asciiTheme="minorHAnsi" w:hAnsiTheme="minorHAnsi" w:cstheme="minorHAnsi"/>
          <w:sz w:val="24"/>
          <w:szCs w:val="24"/>
          <w:lang w:eastAsia="en-US"/>
        </w:rPr>
      </w:pPr>
    </w:p>
    <w:sectPr w:rsidR="00A306D1" w:rsidRPr="00F41C27" w:rsidSect="00EB1B75">
      <w:headerReference w:type="even" r:id="rId9"/>
      <w:headerReference w:type="default" r:id="rId10"/>
      <w:footerReference w:type="even" r:id="rId11"/>
      <w:footerReference w:type="default" r:id="rId12"/>
      <w:headerReference w:type="first" r:id="rId13"/>
      <w:footerReference w:type="first" r:id="rId14"/>
      <w:pgSz w:w="11906" w:h="16838" w:code="9"/>
      <w:pgMar w:top="720" w:right="849" w:bottom="993" w:left="851" w:header="345" w:footer="28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87C396" w16cid:durableId="225AD1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D044D" w14:textId="77777777" w:rsidR="000C1A90" w:rsidRDefault="000C1A90">
      <w:r>
        <w:separator/>
      </w:r>
    </w:p>
  </w:endnote>
  <w:endnote w:type="continuationSeparator" w:id="0">
    <w:p w14:paraId="74011715" w14:textId="77777777" w:rsidR="000C1A90" w:rsidRDefault="000C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52B1" w14:textId="77777777" w:rsidR="000C1A90" w:rsidRDefault="000C1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2CA9" w14:textId="1E291531" w:rsidR="000C1A90" w:rsidRDefault="000C1A90" w:rsidP="00C13396">
    <w:pPr>
      <w:pStyle w:val="Footer"/>
      <w:jc w:val="center"/>
      <w:rPr>
        <w:rStyle w:val="PageNumbe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F01700">
      <w:rPr>
        <w:rStyle w:val="PageNumber"/>
        <w:rFonts w:cs="Arial"/>
        <w:noProof/>
      </w:rPr>
      <w:t>10</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F01700">
      <w:rPr>
        <w:rStyle w:val="PageNumber"/>
        <w:rFonts w:cs="Arial"/>
        <w:noProof/>
      </w:rPr>
      <w:t>10</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8E9A" w14:textId="4268E388" w:rsidR="000C1A90" w:rsidRDefault="000C1A90" w:rsidP="00CC0A6E">
    <w:pPr>
      <w:pStyle w:val="Footer"/>
      <w:rPr>
        <w:rStyle w:val="PageNumbe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Pr>
        <w:rStyle w:val="PageNumber"/>
        <w:rFonts w:cs="Arial"/>
        <w:noProof/>
      </w:rPr>
      <w:t>11</w:t>
    </w:r>
    <w:r>
      <w:rPr>
        <w:rStyle w:val="PageNumber"/>
        <w:rFonts w:cs="Arial"/>
      </w:rPr>
      <w:fldChar w:fldCharType="end"/>
    </w:r>
  </w:p>
  <w:p w14:paraId="70E2A14E" w14:textId="77777777" w:rsidR="000C1A90" w:rsidRPr="00CC0A6E" w:rsidRDefault="000C1A90" w:rsidP="00CC0A6E">
    <w:pPr>
      <w:pStyle w:val="Footer"/>
      <w:jc w:val="center"/>
      <w:rPr>
        <w:rFonts w:cs="Arial"/>
        <w:sz w:val="16"/>
        <w:szCs w:val="16"/>
      </w:rPr>
    </w:pPr>
    <w:r w:rsidRPr="00CC0A6E">
      <w:rPr>
        <w:rStyle w:val="PageNumber"/>
        <w:rFonts w:cs="Arial"/>
        <w:sz w:val="16"/>
        <w:szCs w:val="16"/>
      </w:rPr>
      <w:t>CM9 reference</w:t>
    </w:r>
    <w:r>
      <w:rPr>
        <w:rStyle w:val="PageNumber"/>
        <w:rFonts w:cs="Arial"/>
        <w:sz w:val="16"/>
        <w:szCs w:val="16"/>
      </w:rPr>
      <w:t xml:space="preserve"> number</w:t>
    </w:r>
    <w:r w:rsidRPr="00CC0A6E">
      <w:rPr>
        <w:rStyle w:val="PageNumber"/>
        <w:rFonts w:cs="Arial"/>
        <w:sz w:val="16"/>
        <w:szCs w:val="16"/>
      </w:rPr>
      <w:t xml:space="preserve"> </w:t>
    </w:r>
    <w:r w:rsidRPr="00CC0A6E">
      <w:rPr>
        <w:rStyle w:val="PageNumber"/>
        <w:rFonts w:cs="Arial"/>
        <w:sz w:val="16"/>
        <w:szCs w:val="16"/>
        <w:highlight w:val="yellow"/>
      </w:rPr>
      <w:t>111111</w:t>
    </w:r>
  </w:p>
  <w:p w14:paraId="25EB39B5" w14:textId="77777777" w:rsidR="000C1A90" w:rsidRPr="00CC0A6E" w:rsidRDefault="000C1A90" w:rsidP="00CC0A6E">
    <w:pPr>
      <w:pStyle w:val="Header"/>
      <w:jc w:val="center"/>
      <w:rPr>
        <w:rFonts w:asciiTheme="minorHAnsi" w:hAnsiTheme="minorHAnsi"/>
        <w:color w:val="FF0000"/>
        <w:sz w:val="32"/>
        <w:szCs w:val="32"/>
      </w:rPr>
    </w:pPr>
    <w:r w:rsidRPr="00CC0A6E">
      <w:rPr>
        <w:rFonts w:asciiTheme="minorHAnsi" w:hAnsiTheme="minorHAnsi"/>
        <w:color w:val="FF0000"/>
        <w:sz w:val="32"/>
        <w:szCs w:val="32"/>
      </w:rPr>
      <w:t>Sensitive</w:t>
    </w:r>
  </w:p>
  <w:p w14:paraId="7E5B971C" w14:textId="77777777" w:rsidR="000C1A90" w:rsidRDefault="000C1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6093E" w14:textId="77777777" w:rsidR="000C1A90" w:rsidRDefault="000C1A90">
      <w:r>
        <w:separator/>
      </w:r>
    </w:p>
  </w:footnote>
  <w:footnote w:type="continuationSeparator" w:id="0">
    <w:p w14:paraId="36B306A5" w14:textId="77777777" w:rsidR="000C1A90" w:rsidRDefault="000C1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DB91" w14:textId="77777777" w:rsidR="000C1A90" w:rsidRDefault="000C1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0C1A90" w:rsidRPr="006A5AB3" w14:paraId="3624CC7F" w14:textId="77777777" w:rsidTr="00D77599">
      <w:trPr>
        <w:jc w:val="center"/>
      </w:trPr>
      <w:tc>
        <w:tcPr>
          <w:tcW w:w="4643" w:type="dxa"/>
        </w:tcPr>
        <w:p w14:paraId="1A940614" w14:textId="77777777" w:rsidR="000C1A90" w:rsidRDefault="000C1A90" w:rsidP="00D36C31">
          <w:pPr>
            <w:pStyle w:val="Header"/>
            <w:spacing w:after="60"/>
            <w:rPr>
              <w:rFonts w:ascii="Arial" w:hAnsi="Arial"/>
            </w:rPr>
          </w:pPr>
          <w:r>
            <w:rPr>
              <w:noProof/>
            </w:rPr>
            <w:drawing>
              <wp:anchor distT="0" distB="0" distL="114300" distR="114300" simplePos="0" relativeHeight="251657728" behindDoc="1" locked="0" layoutInCell="1" allowOverlap="1" wp14:anchorId="3CC5F296" wp14:editId="10F84527">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3" name="Picture 23"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66AA56C7" w14:textId="1B914760" w:rsidR="000C1A90" w:rsidRPr="006A5AB3" w:rsidRDefault="000C1A90" w:rsidP="00800759">
          <w:pPr>
            <w:tabs>
              <w:tab w:val="center" w:pos="4153"/>
              <w:tab w:val="right" w:pos="8306"/>
            </w:tabs>
            <w:jc w:val="right"/>
            <w:rPr>
              <w:rFonts w:cs="Arial"/>
              <w:b/>
              <w:color w:val="000080"/>
              <w:sz w:val="36"/>
              <w:szCs w:val="36"/>
            </w:rPr>
          </w:pPr>
          <w:r w:rsidRPr="006A5AB3">
            <w:rPr>
              <w:rFonts w:cs="Arial"/>
              <w:b/>
              <w:color w:val="000080"/>
              <w:sz w:val="32"/>
              <w:szCs w:val="32"/>
            </w:rPr>
            <w:t xml:space="preserve">Operational Working Party </w:t>
          </w:r>
        </w:p>
        <w:p w14:paraId="2FCFFB38" w14:textId="612120D1" w:rsidR="000C1A90" w:rsidRPr="006A5AB3" w:rsidRDefault="000C1A90" w:rsidP="00D36C31">
          <w:pPr>
            <w:jc w:val="right"/>
            <w:rPr>
              <w:b/>
              <w:sz w:val="28"/>
              <w:lang w:val="en-US"/>
            </w:rPr>
          </w:pPr>
          <w:r w:rsidRPr="006A5AB3">
            <w:rPr>
              <w:b/>
              <w:sz w:val="28"/>
              <w:lang w:val="en-US"/>
            </w:rPr>
            <w:t>Wednesday,</w:t>
          </w:r>
          <w:r>
            <w:rPr>
              <w:b/>
              <w:sz w:val="28"/>
              <w:lang w:val="en-US"/>
            </w:rPr>
            <w:t xml:space="preserve"> 22 July </w:t>
          </w:r>
          <w:r w:rsidRPr="006A5AB3">
            <w:rPr>
              <w:b/>
              <w:sz w:val="28"/>
              <w:lang w:val="en-US"/>
            </w:rPr>
            <w:t xml:space="preserve">2020 </w:t>
          </w:r>
        </w:p>
        <w:p w14:paraId="32499018" w14:textId="77777777" w:rsidR="000C1A90" w:rsidRDefault="000C1A90" w:rsidP="00800759">
          <w:pPr>
            <w:pStyle w:val="Header"/>
            <w:jc w:val="right"/>
            <w:rPr>
              <w:b/>
              <w:sz w:val="28"/>
              <w:lang w:val="en-US"/>
            </w:rPr>
          </w:pPr>
          <w:r>
            <w:rPr>
              <w:b/>
              <w:sz w:val="28"/>
              <w:lang w:val="en-US"/>
            </w:rPr>
            <w:t>Zoom/</w:t>
          </w:r>
          <w:r w:rsidRPr="006A5AB3">
            <w:rPr>
              <w:b/>
              <w:sz w:val="28"/>
              <w:lang w:val="en-US"/>
            </w:rPr>
            <w:t>Teleconferences</w:t>
          </w:r>
        </w:p>
        <w:p w14:paraId="10FF0D6C" w14:textId="77777777" w:rsidR="000C1A90" w:rsidRDefault="000C1A90" w:rsidP="00800759">
          <w:pPr>
            <w:pStyle w:val="Header"/>
            <w:jc w:val="right"/>
            <w:rPr>
              <w:b/>
              <w:sz w:val="28"/>
              <w:lang w:val="en-US"/>
            </w:rPr>
          </w:pPr>
          <w:r>
            <w:rPr>
              <w:b/>
              <w:sz w:val="28"/>
              <w:lang w:val="en-US"/>
            </w:rPr>
            <w:t>10:00am – 12:00pm(AEST)</w:t>
          </w:r>
        </w:p>
        <w:p w14:paraId="7002CAA3" w14:textId="25A02A33" w:rsidR="000C1A90" w:rsidRPr="006A5AB3" w:rsidRDefault="000C1A90" w:rsidP="00800759">
          <w:pPr>
            <w:pStyle w:val="Header"/>
            <w:jc w:val="right"/>
            <w:rPr>
              <w:rFonts w:cs="Arial"/>
              <w:b/>
              <w:color w:val="000080"/>
              <w:sz w:val="12"/>
              <w:szCs w:val="12"/>
            </w:rPr>
          </w:pPr>
          <w:r>
            <w:rPr>
              <w:b/>
              <w:sz w:val="28"/>
              <w:lang w:val="en-US"/>
            </w:rPr>
            <w:t>8:00am – 10:00am (AWST)</w:t>
          </w:r>
          <w:r w:rsidRPr="006A5AB3">
            <w:rPr>
              <w:b/>
              <w:sz w:val="28"/>
              <w:lang w:val="en-US"/>
            </w:rPr>
            <w:t xml:space="preserve"> </w:t>
          </w:r>
        </w:p>
      </w:tc>
    </w:tr>
  </w:tbl>
  <w:p w14:paraId="79515A00" w14:textId="786F08DD" w:rsidR="000C1A90" w:rsidRDefault="000C1A90">
    <w:pPr>
      <w:pStyle w:val="Heade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0C1A90" w14:paraId="043F0070" w14:textId="77777777">
      <w:trPr>
        <w:jc w:val="center"/>
      </w:trPr>
      <w:tc>
        <w:tcPr>
          <w:tcW w:w="4643" w:type="dxa"/>
        </w:tcPr>
        <w:p w14:paraId="4BB5A4E5" w14:textId="77777777" w:rsidR="000C1A90" w:rsidRDefault="000C1A90">
          <w:pPr>
            <w:pStyle w:val="Header"/>
            <w:spacing w:after="60"/>
            <w:rPr>
              <w:rFonts w:ascii="Arial" w:hAnsi="Arial"/>
            </w:rPr>
          </w:pPr>
          <w:r>
            <w:rPr>
              <w:noProof/>
            </w:rPr>
            <w:drawing>
              <wp:anchor distT="0" distB="0" distL="114300" distR="114300" simplePos="0" relativeHeight="251656704" behindDoc="1" locked="0" layoutInCell="1" allowOverlap="1" wp14:anchorId="2357E8DF" wp14:editId="7E8D819C">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4" name="Picture 24"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77FD6132" w14:textId="77777777" w:rsidR="000C1A90" w:rsidRDefault="000C1A90" w:rsidP="00DE232C">
          <w:pPr>
            <w:pStyle w:val="Header"/>
            <w:jc w:val="right"/>
            <w:rPr>
              <w:rFonts w:cs="Arial"/>
              <w:b/>
              <w:color w:val="000080"/>
              <w:sz w:val="32"/>
              <w:szCs w:val="32"/>
              <w:highlight w:val="yellow"/>
            </w:rPr>
          </w:pPr>
        </w:p>
        <w:p w14:paraId="6D99A34B" w14:textId="77777777" w:rsidR="000C1A90" w:rsidRPr="00525714" w:rsidRDefault="000C1A90" w:rsidP="00DE232C">
          <w:pPr>
            <w:pStyle w:val="Header"/>
            <w:jc w:val="right"/>
            <w:rPr>
              <w:rFonts w:cs="Arial"/>
              <w:b/>
              <w:color w:val="000080"/>
              <w:sz w:val="32"/>
              <w:szCs w:val="32"/>
              <w:highlight w:val="yellow"/>
            </w:rPr>
          </w:pPr>
          <w:r w:rsidRPr="00525714">
            <w:rPr>
              <w:rFonts w:cs="Arial"/>
              <w:b/>
              <w:color w:val="000080"/>
              <w:sz w:val="32"/>
              <w:szCs w:val="32"/>
              <w:highlight w:val="yellow"/>
            </w:rPr>
            <w:t>[insert committee name here]</w:t>
          </w:r>
        </w:p>
        <w:p w14:paraId="3A1A6623" w14:textId="77777777" w:rsidR="000C1A90" w:rsidRPr="00525714" w:rsidRDefault="000C1A90" w:rsidP="00DE232C">
          <w:pPr>
            <w:jc w:val="right"/>
            <w:rPr>
              <w:b/>
              <w:sz w:val="28"/>
              <w:szCs w:val="28"/>
              <w:highlight w:val="yellow"/>
              <w:lang w:val="en-US"/>
            </w:rPr>
          </w:pPr>
          <w:r w:rsidRPr="00525714">
            <w:rPr>
              <w:b/>
              <w:sz w:val="28"/>
              <w:szCs w:val="28"/>
              <w:highlight w:val="yellow"/>
              <w:lang w:val="en-US"/>
            </w:rPr>
            <w:t xml:space="preserve">Friday 9 March 2018 </w:t>
          </w:r>
        </w:p>
        <w:p w14:paraId="21CD2A27" w14:textId="77777777" w:rsidR="000C1A90" w:rsidRPr="00525714" w:rsidRDefault="000C1A90" w:rsidP="00DE232C">
          <w:pPr>
            <w:jc w:val="right"/>
            <w:rPr>
              <w:b/>
              <w:sz w:val="28"/>
              <w:szCs w:val="28"/>
              <w:highlight w:val="yellow"/>
              <w:lang w:val="en-US"/>
            </w:rPr>
          </w:pPr>
          <w:r w:rsidRPr="00525714">
            <w:rPr>
              <w:b/>
              <w:sz w:val="28"/>
              <w:szCs w:val="28"/>
              <w:highlight w:val="yellow"/>
              <w:lang w:val="en-US"/>
            </w:rPr>
            <w:t>9:00am – 4:00pm (AEDST)</w:t>
          </w:r>
        </w:p>
        <w:p w14:paraId="61252005" w14:textId="0C84831F" w:rsidR="000C1A90" w:rsidRDefault="000C1A90" w:rsidP="00DE232C">
          <w:pPr>
            <w:pStyle w:val="Header"/>
            <w:jc w:val="right"/>
            <w:rPr>
              <w:rFonts w:cs="Arial"/>
              <w:b/>
              <w:color w:val="000080"/>
              <w:sz w:val="12"/>
              <w:szCs w:val="12"/>
            </w:rPr>
          </w:pPr>
          <w:r w:rsidRPr="00525714">
            <w:rPr>
              <w:b/>
              <w:sz w:val="28"/>
              <w:szCs w:val="28"/>
              <w:highlight w:val="yellow"/>
              <w:lang w:val="en-US"/>
            </w:rPr>
            <w:t>ACT LEVEL 8 CORPORATE CENTRE</w:t>
          </w:r>
          <w:r>
            <w:rPr>
              <w:rFonts w:cs="Arial"/>
              <w:b/>
              <w:color w:val="000080"/>
              <w:sz w:val="12"/>
              <w:szCs w:val="12"/>
            </w:rPr>
            <w:t xml:space="preserve"> </w:t>
          </w:r>
        </w:p>
        <w:p w14:paraId="684A44D1" w14:textId="77777777" w:rsidR="000C1A90" w:rsidRDefault="000C1A90" w:rsidP="00221761">
          <w:pPr>
            <w:pStyle w:val="Header"/>
            <w:tabs>
              <w:tab w:val="center" w:pos="2700"/>
              <w:tab w:val="right" w:pos="5401"/>
            </w:tabs>
            <w:rPr>
              <w:rFonts w:ascii="Arial" w:hAnsi="Arial" w:cs="Arial"/>
              <w:b/>
              <w:color w:val="000080"/>
              <w:sz w:val="28"/>
              <w:szCs w:val="28"/>
            </w:rPr>
          </w:pPr>
          <w:r>
            <w:rPr>
              <w:rFonts w:cs="Arial"/>
              <w:b/>
              <w:color w:val="000080"/>
              <w:sz w:val="36"/>
              <w:szCs w:val="36"/>
            </w:rPr>
            <w:tab/>
          </w:r>
          <w:r>
            <w:rPr>
              <w:rFonts w:cs="Arial"/>
              <w:b/>
              <w:color w:val="000080"/>
              <w:sz w:val="36"/>
              <w:szCs w:val="36"/>
            </w:rPr>
            <w:tab/>
            <w:t xml:space="preserve"> </w:t>
          </w:r>
        </w:p>
      </w:tc>
    </w:tr>
  </w:tbl>
  <w:p w14:paraId="00007B7E" w14:textId="77777777" w:rsidR="000C1A90" w:rsidRDefault="000C1A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886"/>
    <w:multiLevelType w:val="hybridMultilevel"/>
    <w:tmpl w:val="0C1C0B88"/>
    <w:lvl w:ilvl="0" w:tplc="0C090001">
      <w:start w:val="1"/>
      <w:numFmt w:val="bullet"/>
      <w:lvlText w:val=""/>
      <w:lvlJc w:val="left"/>
      <w:pPr>
        <w:ind w:left="227" w:hanging="360"/>
      </w:pPr>
      <w:rPr>
        <w:rFonts w:ascii="Symbol" w:hAnsi="Symbol" w:hint="default"/>
      </w:rPr>
    </w:lvl>
    <w:lvl w:ilvl="1" w:tplc="0C090003">
      <w:start w:val="1"/>
      <w:numFmt w:val="bullet"/>
      <w:lvlText w:val="o"/>
      <w:lvlJc w:val="left"/>
      <w:pPr>
        <w:ind w:left="947" w:hanging="360"/>
      </w:pPr>
      <w:rPr>
        <w:rFonts w:ascii="Courier New" w:hAnsi="Courier New" w:cs="Courier New" w:hint="default"/>
      </w:rPr>
    </w:lvl>
    <w:lvl w:ilvl="2" w:tplc="0C090005" w:tentative="1">
      <w:start w:val="1"/>
      <w:numFmt w:val="bullet"/>
      <w:lvlText w:val=""/>
      <w:lvlJc w:val="left"/>
      <w:pPr>
        <w:ind w:left="1667" w:hanging="360"/>
      </w:pPr>
      <w:rPr>
        <w:rFonts w:ascii="Wingdings" w:hAnsi="Wingdings" w:hint="default"/>
      </w:rPr>
    </w:lvl>
    <w:lvl w:ilvl="3" w:tplc="0C090001" w:tentative="1">
      <w:start w:val="1"/>
      <w:numFmt w:val="bullet"/>
      <w:lvlText w:val=""/>
      <w:lvlJc w:val="left"/>
      <w:pPr>
        <w:ind w:left="2387" w:hanging="360"/>
      </w:pPr>
      <w:rPr>
        <w:rFonts w:ascii="Symbol" w:hAnsi="Symbol" w:hint="default"/>
      </w:rPr>
    </w:lvl>
    <w:lvl w:ilvl="4" w:tplc="0C090003" w:tentative="1">
      <w:start w:val="1"/>
      <w:numFmt w:val="bullet"/>
      <w:lvlText w:val="o"/>
      <w:lvlJc w:val="left"/>
      <w:pPr>
        <w:ind w:left="3107" w:hanging="360"/>
      </w:pPr>
      <w:rPr>
        <w:rFonts w:ascii="Courier New" w:hAnsi="Courier New" w:cs="Courier New" w:hint="default"/>
      </w:rPr>
    </w:lvl>
    <w:lvl w:ilvl="5" w:tplc="0C090005" w:tentative="1">
      <w:start w:val="1"/>
      <w:numFmt w:val="bullet"/>
      <w:lvlText w:val=""/>
      <w:lvlJc w:val="left"/>
      <w:pPr>
        <w:ind w:left="3827" w:hanging="360"/>
      </w:pPr>
      <w:rPr>
        <w:rFonts w:ascii="Wingdings" w:hAnsi="Wingdings" w:hint="default"/>
      </w:rPr>
    </w:lvl>
    <w:lvl w:ilvl="6" w:tplc="0C090001" w:tentative="1">
      <w:start w:val="1"/>
      <w:numFmt w:val="bullet"/>
      <w:lvlText w:val=""/>
      <w:lvlJc w:val="left"/>
      <w:pPr>
        <w:ind w:left="4547" w:hanging="360"/>
      </w:pPr>
      <w:rPr>
        <w:rFonts w:ascii="Symbol" w:hAnsi="Symbol" w:hint="default"/>
      </w:rPr>
    </w:lvl>
    <w:lvl w:ilvl="7" w:tplc="0C090003" w:tentative="1">
      <w:start w:val="1"/>
      <w:numFmt w:val="bullet"/>
      <w:lvlText w:val="o"/>
      <w:lvlJc w:val="left"/>
      <w:pPr>
        <w:ind w:left="5267" w:hanging="360"/>
      </w:pPr>
      <w:rPr>
        <w:rFonts w:ascii="Courier New" w:hAnsi="Courier New" w:cs="Courier New" w:hint="default"/>
      </w:rPr>
    </w:lvl>
    <w:lvl w:ilvl="8" w:tplc="0C090005" w:tentative="1">
      <w:start w:val="1"/>
      <w:numFmt w:val="bullet"/>
      <w:lvlText w:val=""/>
      <w:lvlJc w:val="left"/>
      <w:pPr>
        <w:ind w:left="5987" w:hanging="360"/>
      </w:pPr>
      <w:rPr>
        <w:rFonts w:ascii="Wingdings" w:hAnsi="Wingdings" w:hint="default"/>
      </w:rPr>
    </w:lvl>
  </w:abstractNum>
  <w:abstractNum w:abstractNumId="1" w15:restartNumberingAfterBreak="0">
    <w:nsid w:val="0A0333E4"/>
    <w:multiLevelType w:val="hybridMultilevel"/>
    <w:tmpl w:val="C860A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E0B59"/>
    <w:multiLevelType w:val="hybridMultilevel"/>
    <w:tmpl w:val="1EA058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B839D4"/>
    <w:multiLevelType w:val="hybridMultilevel"/>
    <w:tmpl w:val="FB905B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C1B5454"/>
    <w:multiLevelType w:val="hybridMultilevel"/>
    <w:tmpl w:val="EE62E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5A1D1C"/>
    <w:multiLevelType w:val="hybridMultilevel"/>
    <w:tmpl w:val="B39E4E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2093362"/>
    <w:multiLevelType w:val="hybridMultilevel"/>
    <w:tmpl w:val="CA1877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2897C09"/>
    <w:multiLevelType w:val="hybridMultilevel"/>
    <w:tmpl w:val="90E67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6E2693"/>
    <w:multiLevelType w:val="hybridMultilevel"/>
    <w:tmpl w:val="3F80754A"/>
    <w:lvl w:ilvl="0" w:tplc="0C090017">
      <w:start w:val="1"/>
      <w:numFmt w:val="lowerLetter"/>
      <w:lvlText w:val="%1)"/>
      <w:lvlJc w:val="left"/>
      <w:pPr>
        <w:ind w:left="2520" w:hanging="360"/>
      </w:pPr>
      <w:rPr>
        <w:rFonts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9" w15:restartNumberingAfterBreak="0">
    <w:nsid w:val="3B765735"/>
    <w:multiLevelType w:val="hybridMultilevel"/>
    <w:tmpl w:val="A712F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9E6F87"/>
    <w:multiLevelType w:val="hybridMultilevel"/>
    <w:tmpl w:val="BBFAE6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D687FC2"/>
    <w:multiLevelType w:val="hybridMultilevel"/>
    <w:tmpl w:val="457E6C0C"/>
    <w:lvl w:ilvl="0" w:tplc="33F22322">
      <w:start w:val="28"/>
      <w:numFmt w:val="decimal"/>
      <w:lvlText w:val="%1"/>
      <w:lvlJc w:val="left"/>
      <w:pPr>
        <w:ind w:left="363" w:hanging="36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2" w15:restartNumberingAfterBreak="0">
    <w:nsid w:val="42B26D89"/>
    <w:multiLevelType w:val="hybridMultilevel"/>
    <w:tmpl w:val="C292E4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8C5A07"/>
    <w:multiLevelType w:val="hybridMultilevel"/>
    <w:tmpl w:val="1AE65E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026A0F"/>
    <w:multiLevelType w:val="hybridMultilevel"/>
    <w:tmpl w:val="139E0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992691"/>
    <w:multiLevelType w:val="hybridMultilevel"/>
    <w:tmpl w:val="F3908BB0"/>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6" w15:restartNumberingAfterBreak="0">
    <w:nsid w:val="4EC81ED1"/>
    <w:multiLevelType w:val="hybridMultilevel"/>
    <w:tmpl w:val="E828C8AC"/>
    <w:lvl w:ilvl="0" w:tplc="0C090017">
      <w:start w:val="1"/>
      <w:numFmt w:val="lowerLetter"/>
      <w:lvlText w:val="%1)"/>
      <w:lvlJc w:val="left"/>
      <w:pPr>
        <w:ind w:left="2480" w:hanging="360"/>
      </w:pPr>
    </w:lvl>
    <w:lvl w:ilvl="1" w:tplc="0C090019" w:tentative="1">
      <w:start w:val="1"/>
      <w:numFmt w:val="lowerLetter"/>
      <w:lvlText w:val="%2."/>
      <w:lvlJc w:val="left"/>
      <w:pPr>
        <w:ind w:left="3200" w:hanging="360"/>
      </w:pPr>
    </w:lvl>
    <w:lvl w:ilvl="2" w:tplc="0C09001B" w:tentative="1">
      <w:start w:val="1"/>
      <w:numFmt w:val="lowerRoman"/>
      <w:lvlText w:val="%3."/>
      <w:lvlJc w:val="right"/>
      <w:pPr>
        <w:ind w:left="3920" w:hanging="180"/>
      </w:pPr>
    </w:lvl>
    <w:lvl w:ilvl="3" w:tplc="0C09000F" w:tentative="1">
      <w:start w:val="1"/>
      <w:numFmt w:val="decimal"/>
      <w:lvlText w:val="%4."/>
      <w:lvlJc w:val="left"/>
      <w:pPr>
        <w:ind w:left="4640" w:hanging="360"/>
      </w:pPr>
    </w:lvl>
    <w:lvl w:ilvl="4" w:tplc="0C090019" w:tentative="1">
      <w:start w:val="1"/>
      <w:numFmt w:val="lowerLetter"/>
      <w:lvlText w:val="%5."/>
      <w:lvlJc w:val="left"/>
      <w:pPr>
        <w:ind w:left="5360" w:hanging="360"/>
      </w:pPr>
    </w:lvl>
    <w:lvl w:ilvl="5" w:tplc="0C09001B" w:tentative="1">
      <w:start w:val="1"/>
      <w:numFmt w:val="lowerRoman"/>
      <w:lvlText w:val="%6."/>
      <w:lvlJc w:val="right"/>
      <w:pPr>
        <w:ind w:left="6080" w:hanging="180"/>
      </w:pPr>
    </w:lvl>
    <w:lvl w:ilvl="6" w:tplc="0C09000F" w:tentative="1">
      <w:start w:val="1"/>
      <w:numFmt w:val="decimal"/>
      <w:lvlText w:val="%7."/>
      <w:lvlJc w:val="left"/>
      <w:pPr>
        <w:ind w:left="6800" w:hanging="360"/>
      </w:pPr>
    </w:lvl>
    <w:lvl w:ilvl="7" w:tplc="0C090019" w:tentative="1">
      <w:start w:val="1"/>
      <w:numFmt w:val="lowerLetter"/>
      <w:lvlText w:val="%8."/>
      <w:lvlJc w:val="left"/>
      <w:pPr>
        <w:ind w:left="7520" w:hanging="360"/>
      </w:pPr>
    </w:lvl>
    <w:lvl w:ilvl="8" w:tplc="0C09001B" w:tentative="1">
      <w:start w:val="1"/>
      <w:numFmt w:val="lowerRoman"/>
      <w:lvlText w:val="%9."/>
      <w:lvlJc w:val="right"/>
      <w:pPr>
        <w:ind w:left="8240" w:hanging="180"/>
      </w:pPr>
    </w:lvl>
  </w:abstractNum>
  <w:abstractNum w:abstractNumId="17" w15:restartNumberingAfterBreak="0">
    <w:nsid w:val="561705ED"/>
    <w:multiLevelType w:val="hybridMultilevel"/>
    <w:tmpl w:val="2CFAF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0D16D0"/>
    <w:multiLevelType w:val="hybridMultilevel"/>
    <w:tmpl w:val="E1FC228E"/>
    <w:lvl w:ilvl="0" w:tplc="0C090001">
      <w:start w:val="1"/>
      <w:numFmt w:val="bullet"/>
      <w:lvlText w:val=""/>
      <w:lvlJc w:val="left"/>
      <w:pPr>
        <w:ind w:left="227" w:hanging="360"/>
      </w:pPr>
      <w:rPr>
        <w:rFonts w:ascii="Symbol" w:hAnsi="Symbol" w:hint="default"/>
      </w:rPr>
    </w:lvl>
    <w:lvl w:ilvl="1" w:tplc="0C090001">
      <w:start w:val="1"/>
      <w:numFmt w:val="bullet"/>
      <w:lvlText w:val=""/>
      <w:lvlJc w:val="left"/>
      <w:pPr>
        <w:ind w:left="947" w:hanging="360"/>
      </w:pPr>
      <w:rPr>
        <w:rFonts w:ascii="Symbol" w:hAnsi="Symbol" w:hint="default"/>
      </w:rPr>
    </w:lvl>
    <w:lvl w:ilvl="2" w:tplc="0C090005">
      <w:start w:val="1"/>
      <w:numFmt w:val="bullet"/>
      <w:lvlText w:val=""/>
      <w:lvlJc w:val="left"/>
      <w:pPr>
        <w:ind w:left="1667" w:hanging="360"/>
      </w:pPr>
      <w:rPr>
        <w:rFonts w:ascii="Wingdings" w:hAnsi="Wingdings" w:hint="default"/>
      </w:rPr>
    </w:lvl>
    <w:lvl w:ilvl="3" w:tplc="0C090001" w:tentative="1">
      <w:start w:val="1"/>
      <w:numFmt w:val="bullet"/>
      <w:lvlText w:val=""/>
      <w:lvlJc w:val="left"/>
      <w:pPr>
        <w:ind w:left="2387" w:hanging="360"/>
      </w:pPr>
      <w:rPr>
        <w:rFonts w:ascii="Symbol" w:hAnsi="Symbol" w:hint="default"/>
      </w:rPr>
    </w:lvl>
    <w:lvl w:ilvl="4" w:tplc="0C090003" w:tentative="1">
      <w:start w:val="1"/>
      <w:numFmt w:val="bullet"/>
      <w:lvlText w:val="o"/>
      <w:lvlJc w:val="left"/>
      <w:pPr>
        <w:ind w:left="3107" w:hanging="360"/>
      </w:pPr>
      <w:rPr>
        <w:rFonts w:ascii="Courier New" w:hAnsi="Courier New" w:cs="Courier New" w:hint="default"/>
      </w:rPr>
    </w:lvl>
    <w:lvl w:ilvl="5" w:tplc="0C090005" w:tentative="1">
      <w:start w:val="1"/>
      <w:numFmt w:val="bullet"/>
      <w:lvlText w:val=""/>
      <w:lvlJc w:val="left"/>
      <w:pPr>
        <w:ind w:left="3827" w:hanging="360"/>
      </w:pPr>
      <w:rPr>
        <w:rFonts w:ascii="Wingdings" w:hAnsi="Wingdings" w:hint="default"/>
      </w:rPr>
    </w:lvl>
    <w:lvl w:ilvl="6" w:tplc="0C090001" w:tentative="1">
      <w:start w:val="1"/>
      <w:numFmt w:val="bullet"/>
      <w:lvlText w:val=""/>
      <w:lvlJc w:val="left"/>
      <w:pPr>
        <w:ind w:left="4547" w:hanging="360"/>
      </w:pPr>
      <w:rPr>
        <w:rFonts w:ascii="Symbol" w:hAnsi="Symbol" w:hint="default"/>
      </w:rPr>
    </w:lvl>
    <w:lvl w:ilvl="7" w:tplc="0C090003" w:tentative="1">
      <w:start w:val="1"/>
      <w:numFmt w:val="bullet"/>
      <w:lvlText w:val="o"/>
      <w:lvlJc w:val="left"/>
      <w:pPr>
        <w:ind w:left="5267" w:hanging="360"/>
      </w:pPr>
      <w:rPr>
        <w:rFonts w:ascii="Courier New" w:hAnsi="Courier New" w:cs="Courier New" w:hint="default"/>
      </w:rPr>
    </w:lvl>
    <w:lvl w:ilvl="8" w:tplc="0C090005" w:tentative="1">
      <w:start w:val="1"/>
      <w:numFmt w:val="bullet"/>
      <w:lvlText w:val=""/>
      <w:lvlJc w:val="left"/>
      <w:pPr>
        <w:ind w:left="5987" w:hanging="360"/>
      </w:pPr>
      <w:rPr>
        <w:rFonts w:ascii="Wingdings" w:hAnsi="Wingdings" w:hint="default"/>
      </w:rPr>
    </w:lvl>
  </w:abstractNum>
  <w:abstractNum w:abstractNumId="19" w15:restartNumberingAfterBreak="0">
    <w:nsid w:val="5D5717A9"/>
    <w:multiLevelType w:val="hybridMultilevel"/>
    <w:tmpl w:val="D51E971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15:restartNumberingAfterBreak="0">
    <w:nsid w:val="65F83119"/>
    <w:multiLevelType w:val="hybridMultilevel"/>
    <w:tmpl w:val="A0F8E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2E3937"/>
    <w:multiLevelType w:val="hybridMultilevel"/>
    <w:tmpl w:val="3F8678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A190701"/>
    <w:multiLevelType w:val="hybridMultilevel"/>
    <w:tmpl w:val="395017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79791E"/>
    <w:multiLevelType w:val="hybridMultilevel"/>
    <w:tmpl w:val="8C263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027EED"/>
    <w:multiLevelType w:val="hybridMultilevel"/>
    <w:tmpl w:val="40B0082E"/>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6110B1"/>
    <w:multiLevelType w:val="hybridMultilevel"/>
    <w:tmpl w:val="D1F40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BA4458"/>
    <w:multiLevelType w:val="hybridMultilevel"/>
    <w:tmpl w:val="A61AB8E8"/>
    <w:lvl w:ilvl="0" w:tplc="EC2E6968">
      <w:start w:val="1"/>
      <w:numFmt w:val="bullet"/>
      <w:pStyle w:val="TALKINGPOINTS"/>
      <w:lvlText w:val=""/>
      <w:lvlJc w:val="left"/>
      <w:pPr>
        <w:tabs>
          <w:tab w:val="num" w:pos="360"/>
        </w:tabs>
        <w:ind w:left="360" w:hanging="360"/>
      </w:pPr>
      <w:rPr>
        <w:rFonts w:ascii="Symbol" w:hAnsi="Symbol" w:hint="default"/>
        <w:sz w:val="32"/>
      </w:rPr>
    </w:lvl>
    <w:lvl w:ilvl="1" w:tplc="161C7594">
      <w:start w:val="1"/>
      <w:numFmt w:val="bullet"/>
      <w:lvlText w:val="o"/>
      <w:lvlJc w:val="left"/>
      <w:pPr>
        <w:tabs>
          <w:tab w:val="num" w:pos="1440"/>
        </w:tabs>
        <w:ind w:left="1440" w:hanging="360"/>
      </w:pPr>
      <w:rPr>
        <w:rFonts w:ascii="Courier New" w:hAnsi="Courier New" w:cs="Courier New" w:hint="default"/>
      </w:rPr>
    </w:lvl>
    <w:lvl w:ilvl="2" w:tplc="505430AA" w:tentative="1">
      <w:start w:val="1"/>
      <w:numFmt w:val="bullet"/>
      <w:lvlText w:val=""/>
      <w:lvlJc w:val="left"/>
      <w:pPr>
        <w:tabs>
          <w:tab w:val="num" w:pos="2160"/>
        </w:tabs>
        <w:ind w:left="2160" w:hanging="360"/>
      </w:pPr>
      <w:rPr>
        <w:rFonts w:ascii="Wingdings" w:hAnsi="Wingdings" w:hint="default"/>
      </w:rPr>
    </w:lvl>
    <w:lvl w:ilvl="3" w:tplc="6568AFF2" w:tentative="1">
      <w:start w:val="1"/>
      <w:numFmt w:val="bullet"/>
      <w:lvlText w:val=""/>
      <w:lvlJc w:val="left"/>
      <w:pPr>
        <w:tabs>
          <w:tab w:val="num" w:pos="2880"/>
        </w:tabs>
        <w:ind w:left="2880" w:hanging="360"/>
      </w:pPr>
      <w:rPr>
        <w:rFonts w:ascii="Symbol" w:hAnsi="Symbol" w:hint="default"/>
      </w:rPr>
    </w:lvl>
    <w:lvl w:ilvl="4" w:tplc="8BE2F546" w:tentative="1">
      <w:start w:val="1"/>
      <w:numFmt w:val="bullet"/>
      <w:lvlText w:val="o"/>
      <w:lvlJc w:val="left"/>
      <w:pPr>
        <w:tabs>
          <w:tab w:val="num" w:pos="3600"/>
        </w:tabs>
        <w:ind w:left="3600" w:hanging="360"/>
      </w:pPr>
      <w:rPr>
        <w:rFonts w:ascii="Courier New" w:hAnsi="Courier New" w:cs="Courier New" w:hint="default"/>
      </w:rPr>
    </w:lvl>
    <w:lvl w:ilvl="5" w:tplc="38626BEE" w:tentative="1">
      <w:start w:val="1"/>
      <w:numFmt w:val="bullet"/>
      <w:lvlText w:val=""/>
      <w:lvlJc w:val="left"/>
      <w:pPr>
        <w:tabs>
          <w:tab w:val="num" w:pos="4320"/>
        </w:tabs>
        <w:ind w:left="4320" w:hanging="360"/>
      </w:pPr>
      <w:rPr>
        <w:rFonts w:ascii="Wingdings" w:hAnsi="Wingdings" w:hint="default"/>
      </w:rPr>
    </w:lvl>
    <w:lvl w:ilvl="6" w:tplc="E21A8B96" w:tentative="1">
      <w:start w:val="1"/>
      <w:numFmt w:val="bullet"/>
      <w:lvlText w:val=""/>
      <w:lvlJc w:val="left"/>
      <w:pPr>
        <w:tabs>
          <w:tab w:val="num" w:pos="5040"/>
        </w:tabs>
        <w:ind w:left="5040" w:hanging="360"/>
      </w:pPr>
      <w:rPr>
        <w:rFonts w:ascii="Symbol" w:hAnsi="Symbol" w:hint="default"/>
      </w:rPr>
    </w:lvl>
    <w:lvl w:ilvl="7" w:tplc="6388CC84" w:tentative="1">
      <w:start w:val="1"/>
      <w:numFmt w:val="bullet"/>
      <w:lvlText w:val="o"/>
      <w:lvlJc w:val="left"/>
      <w:pPr>
        <w:tabs>
          <w:tab w:val="num" w:pos="5760"/>
        </w:tabs>
        <w:ind w:left="5760" w:hanging="360"/>
      </w:pPr>
      <w:rPr>
        <w:rFonts w:ascii="Courier New" w:hAnsi="Courier New" w:cs="Courier New" w:hint="default"/>
      </w:rPr>
    </w:lvl>
    <w:lvl w:ilvl="8" w:tplc="6AB03A7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02563"/>
    <w:multiLevelType w:val="hybridMultilevel"/>
    <w:tmpl w:val="E4D8E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55407B"/>
    <w:multiLevelType w:val="hybridMultilevel"/>
    <w:tmpl w:val="052A8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2B154C"/>
    <w:multiLevelType w:val="hybridMultilevel"/>
    <w:tmpl w:val="8AFA3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B80312"/>
    <w:multiLevelType w:val="hybridMultilevel"/>
    <w:tmpl w:val="D400B0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18"/>
  </w:num>
  <w:num w:numId="4">
    <w:abstractNumId w:val="28"/>
  </w:num>
  <w:num w:numId="5">
    <w:abstractNumId w:val="1"/>
  </w:num>
  <w:num w:numId="6">
    <w:abstractNumId w:val="3"/>
  </w:num>
  <w:num w:numId="7">
    <w:abstractNumId w:val="5"/>
  </w:num>
  <w:num w:numId="8">
    <w:abstractNumId w:val="14"/>
  </w:num>
  <w:num w:numId="9">
    <w:abstractNumId w:val="9"/>
  </w:num>
  <w:num w:numId="10">
    <w:abstractNumId w:val="25"/>
  </w:num>
  <w:num w:numId="11">
    <w:abstractNumId w:val="8"/>
  </w:num>
  <w:num w:numId="12">
    <w:abstractNumId w:val="16"/>
  </w:num>
  <w:num w:numId="13">
    <w:abstractNumId w:val="15"/>
  </w:num>
  <w:num w:numId="14">
    <w:abstractNumId w:val="24"/>
  </w:num>
  <w:num w:numId="15">
    <w:abstractNumId w:val="2"/>
  </w:num>
  <w:num w:numId="16">
    <w:abstractNumId w:val="10"/>
  </w:num>
  <w:num w:numId="17">
    <w:abstractNumId w:val="21"/>
  </w:num>
  <w:num w:numId="18">
    <w:abstractNumId w:val="22"/>
  </w:num>
  <w:num w:numId="19">
    <w:abstractNumId w:val="13"/>
  </w:num>
  <w:num w:numId="20">
    <w:abstractNumId w:val="19"/>
  </w:num>
  <w:num w:numId="21">
    <w:abstractNumId w:val="23"/>
  </w:num>
  <w:num w:numId="22">
    <w:abstractNumId w:val="27"/>
  </w:num>
  <w:num w:numId="23">
    <w:abstractNumId w:val="29"/>
  </w:num>
  <w:num w:numId="24">
    <w:abstractNumId w:val="7"/>
  </w:num>
  <w:num w:numId="25">
    <w:abstractNumId w:val="6"/>
  </w:num>
  <w:num w:numId="26">
    <w:abstractNumId w:val="30"/>
  </w:num>
  <w:num w:numId="27">
    <w:abstractNumId w:val="12"/>
  </w:num>
  <w:num w:numId="28">
    <w:abstractNumId w:val="20"/>
  </w:num>
  <w:num w:numId="29">
    <w:abstractNumId w:val="17"/>
  </w:num>
  <w:num w:numId="30">
    <w:abstractNumId w:val="4"/>
  </w:num>
  <w:num w:numId="3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7B6"/>
    <w:rsid w:val="00003A92"/>
    <w:rsid w:val="000056FE"/>
    <w:rsid w:val="000067EC"/>
    <w:rsid w:val="00006ACD"/>
    <w:rsid w:val="00006CE9"/>
    <w:rsid w:val="00010AAF"/>
    <w:rsid w:val="00010CF3"/>
    <w:rsid w:val="0001198F"/>
    <w:rsid w:val="0001280C"/>
    <w:rsid w:val="00015396"/>
    <w:rsid w:val="00015407"/>
    <w:rsid w:val="0001641E"/>
    <w:rsid w:val="00016865"/>
    <w:rsid w:val="000168DE"/>
    <w:rsid w:val="000169ED"/>
    <w:rsid w:val="00020E13"/>
    <w:rsid w:val="00021541"/>
    <w:rsid w:val="00022F7F"/>
    <w:rsid w:val="0002396F"/>
    <w:rsid w:val="000239C9"/>
    <w:rsid w:val="00025163"/>
    <w:rsid w:val="000255C8"/>
    <w:rsid w:val="00025AC1"/>
    <w:rsid w:val="000267D1"/>
    <w:rsid w:val="000337A8"/>
    <w:rsid w:val="00033985"/>
    <w:rsid w:val="000339C3"/>
    <w:rsid w:val="0003498B"/>
    <w:rsid w:val="00034F0C"/>
    <w:rsid w:val="00036232"/>
    <w:rsid w:val="00036B3B"/>
    <w:rsid w:val="000401C8"/>
    <w:rsid w:val="00042037"/>
    <w:rsid w:val="0004316F"/>
    <w:rsid w:val="00047B25"/>
    <w:rsid w:val="0005060A"/>
    <w:rsid w:val="00052E5C"/>
    <w:rsid w:val="000533F8"/>
    <w:rsid w:val="00053F49"/>
    <w:rsid w:val="00056395"/>
    <w:rsid w:val="00057652"/>
    <w:rsid w:val="00061EA9"/>
    <w:rsid w:val="0006224A"/>
    <w:rsid w:val="0006343F"/>
    <w:rsid w:val="000671B8"/>
    <w:rsid w:val="00067D6D"/>
    <w:rsid w:val="0007143B"/>
    <w:rsid w:val="00071D6D"/>
    <w:rsid w:val="00073935"/>
    <w:rsid w:val="0007557D"/>
    <w:rsid w:val="00076268"/>
    <w:rsid w:val="00077479"/>
    <w:rsid w:val="000808B0"/>
    <w:rsid w:val="00082F69"/>
    <w:rsid w:val="00083807"/>
    <w:rsid w:val="0009046D"/>
    <w:rsid w:val="00090DB7"/>
    <w:rsid w:val="0009407A"/>
    <w:rsid w:val="000A1E5C"/>
    <w:rsid w:val="000A2536"/>
    <w:rsid w:val="000A5999"/>
    <w:rsid w:val="000A608E"/>
    <w:rsid w:val="000A7801"/>
    <w:rsid w:val="000B0118"/>
    <w:rsid w:val="000B421F"/>
    <w:rsid w:val="000B7DD2"/>
    <w:rsid w:val="000C0D20"/>
    <w:rsid w:val="000C1A90"/>
    <w:rsid w:val="000C1AA8"/>
    <w:rsid w:val="000C2F45"/>
    <w:rsid w:val="000C42B9"/>
    <w:rsid w:val="000C469C"/>
    <w:rsid w:val="000C682B"/>
    <w:rsid w:val="000D1334"/>
    <w:rsid w:val="000D3F9C"/>
    <w:rsid w:val="000D41AA"/>
    <w:rsid w:val="000D41B0"/>
    <w:rsid w:val="000D4788"/>
    <w:rsid w:val="000E1F0D"/>
    <w:rsid w:val="000E43A5"/>
    <w:rsid w:val="000E59C7"/>
    <w:rsid w:val="000F1369"/>
    <w:rsid w:val="000F3E75"/>
    <w:rsid w:val="000F410C"/>
    <w:rsid w:val="000F5FD6"/>
    <w:rsid w:val="000F656B"/>
    <w:rsid w:val="000F6DBA"/>
    <w:rsid w:val="00103322"/>
    <w:rsid w:val="00103D3B"/>
    <w:rsid w:val="0010419B"/>
    <w:rsid w:val="0010587C"/>
    <w:rsid w:val="0010607A"/>
    <w:rsid w:val="0010715A"/>
    <w:rsid w:val="001079FE"/>
    <w:rsid w:val="00107D62"/>
    <w:rsid w:val="00107F74"/>
    <w:rsid w:val="00110F52"/>
    <w:rsid w:val="0011124B"/>
    <w:rsid w:val="0011139D"/>
    <w:rsid w:val="00111B89"/>
    <w:rsid w:val="00113409"/>
    <w:rsid w:val="00115F83"/>
    <w:rsid w:val="00117150"/>
    <w:rsid w:val="00117F1D"/>
    <w:rsid w:val="00120994"/>
    <w:rsid w:val="001209F5"/>
    <w:rsid w:val="0012243E"/>
    <w:rsid w:val="00122DA3"/>
    <w:rsid w:val="00122E26"/>
    <w:rsid w:val="001230DF"/>
    <w:rsid w:val="0012525E"/>
    <w:rsid w:val="00125389"/>
    <w:rsid w:val="00127D10"/>
    <w:rsid w:val="001304ED"/>
    <w:rsid w:val="00130A99"/>
    <w:rsid w:val="00131013"/>
    <w:rsid w:val="00141014"/>
    <w:rsid w:val="00141E0C"/>
    <w:rsid w:val="00146197"/>
    <w:rsid w:val="00146F6C"/>
    <w:rsid w:val="0014737B"/>
    <w:rsid w:val="001571AE"/>
    <w:rsid w:val="00157E01"/>
    <w:rsid w:val="00160B0E"/>
    <w:rsid w:val="0016140D"/>
    <w:rsid w:val="00161B3B"/>
    <w:rsid w:val="00161C45"/>
    <w:rsid w:val="00161C55"/>
    <w:rsid w:val="00162234"/>
    <w:rsid w:val="001623FF"/>
    <w:rsid w:val="001626A5"/>
    <w:rsid w:val="001630A2"/>
    <w:rsid w:val="00165FB2"/>
    <w:rsid w:val="00171F6E"/>
    <w:rsid w:val="00172481"/>
    <w:rsid w:val="00172872"/>
    <w:rsid w:val="00174A6C"/>
    <w:rsid w:val="00180331"/>
    <w:rsid w:val="001805EF"/>
    <w:rsid w:val="00181597"/>
    <w:rsid w:val="00181E13"/>
    <w:rsid w:val="0018325D"/>
    <w:rsid w:val="00187D00"/>
    <w:rsid w:val="00191ACD"/>
    <w:rsid w:val="00194012"/>
    <w:rsid w:val="0019463D"/>
    <w:rsid w:val="00194DB5"/>
    <w:rsid w:val="00197D1E"/>
    <w:rsid w:val="001A1609"/>
    <w:rsid w:val="001A1A94"/>
    <w:rsid w:val="001A2662"/>
    <w:rsid w:val="001A2675"/>
    <w:rsid w:val="001A2F69"/>
    <w:rsid w:val="001A3E57"/>
    <w:rsid w:val="001A42D6"/>
    <w:rsid w:val="001A44FF"/>
    <w:rsid w:val="001A45D0"/>
    <w:rsid w:val="001A5315"/>
    <w:rsid w:val="001A5A68"/>
    <w:rsid w:val="001B2A55"/>
    <w:rsid w:val="001B2F7C"/>
    <w:rsid w:val="001B3E86"/>
    <w:rsid w:val="001B54D0"/>
    <w:rsid w:val="001B5D4A"/>
    <w:rsid w:val="001B71BC"/>
    <w:rsid w:val="001B722F"/>
    <w:rsid w:val="001B746D"/>
    <w:rsid w:val="001B7DDF"/>
    <w:rsid w:val="001C0C7D"/>
    <w:rsid w:val="001C2448"/>
    <w:rsid w:val="001C253D"/>
    <w:rsid w:val="001C34D3"/>
    <w:rsid w:val="001C5CE3"/>
    <w:rsid w:val="001C6EB3"/>
    <w:rsid w:val="001C7891"/>
    <w:rsid w:val="001D1947"/>
    <w:rsid w:val="001D2E91"/>
    <w:rsid w:val="001D3433"/>
    <w:rsid w:val="001D3EF6"/>
    <w:rsid w:val="001D5421"/>
    <w:rsid w:val="001D56FE"/>
    <w:rsid w:val="001D5B66"/>
    <w:rsid w:val="001E043D"/>
    <w:rsid w:val="001E153F"/>
    <w:rsid w:val="001E18C7"/>
    <w:rsid w:val="001E20EF"/>
    <w:rsid w:val="001E445A"/>
    <w:rsid w:val="001E4722"/>
    <w:rsid w:val="001F135B"/>
    <w:rsid w:val="001F2770"/>
    <w:rsid w:val="001F4B22"/>
    <w:rsid w:val="001F527C"/>
    <w:rsid w:val="001F551B"/>
    <w:rsid w:val="001F5DA0"/>
    <w:rsid w:val="001F6969"/>
    <w:rsid w:val="001F724D"/>
    <w:rsid w:val="001F7F9C"/>
    <w:rsid w:val="002010C2"/>
    <w:rsid w:val="00201C08"/>
    <w:rsid w:val="002036AA"/>
    <w:rsid w:val="0020445C"/>
    <w:rsid w:val="00205706"/>
    <w:rsid w:val="00206658"/>
    <w:rsid w:val="00210335"/>
    <w:rsid w:val="00210D7B"/>
    <w:rsid w:val="00210F6D"/>
    <w:rsid w:val="00211A19"/>
    <w:rsid w:val="00211FA9"/>
    <w:rsid w:val="00212A42"/>
    <w:rsid w:val="002158F9"/>
    <w:rsid w:val="002161E8"/>
    <w:rsid w:val="002163A0"/>
    <w:rsid w:val="00217420"/>
    <w:rsid w:val="002174B4"/>
    <w:rsid w:val="00217DCA"/>
    <w:rsid w:val="0022087D"/>
    <w:rsid w:val="00220ECA"/>
    <w:rsid w:val="00221761"/>
    <w:rsid w:val="00221DED"/>
    <w:rsid w:val="00230ABF"/>
    <w:rsid w:val="00235478"/>
    <w:rsid w:val="00237FFE"/>
    <w:rsid w:val="002410D7"/>
    <w:rsid w:val="00242B0E"/>
    <w:rsid w:val="00242E61"/>
    <w:rsid w:val="00243E23"/>
    <w:rsid w:val="00244BD7"/>
    <w:rsid w:val="00244ED3"/>
    <w:rsid w:val="00245E0B"/>
    <w:rsid w:val="00246903"/>
    <w:rsid w:val="00246A96"/>
    <w:rsid w:val="002471D7"/>
    <w:rsid w:val="00251DCA"/>
    <w:rsid w:val="002523D0"/>
    <w:rsid w:val="00252B45"/>
    <w:rsid w:val="002545BC"/>
    <w:rsid w:val="00255001"/>
    <w:rsid w:val="00255FC1"/>
    <w:rsid w:val="00256249"/>
    <w:rsid w:val="00256911"/>
    <w:rsid w:val="00256B99"/>
    <w:rsid w:val="00260FFD"/>
    <w:rsid w:val="00264681"/>
    <w:rsid w:val="00265445"/>
    <w:rsid w:val="00270AB5"/>
    <w:rsid w:val="00271FB1"/>
    <w:rsid w:val="002755F1"/>
    <w:rsid w:val="00280F29"/>
    <w:rsid w:val="00281C89"/>
    <w:rsid w:val="00282648"/>
    <w:rsid w:val="00283C4F"/>
    <w:rsid w:val="002840D8"/>
    <w:rsid w:val="002848C7"/>
    <w:rsid w:val="00284C20"/>
    <w:rsid w:val="002850CB"/>
    <w:rsid w:val="00285161"/>
    <w:rsid w:val="00285D50"/>
    <w:rsid w:val="00287109"/>
    <w:rsid w:val="00287212"/>
    <w:rsid w:val="00291C6A"/>
    <w:rsid w:val="00294918"/>
    <w:rsid w:val="00294F37"/>
    <w:rsid w:val="002953DD"/>
    <w:rsid w:val="00295568"/>
    <w:rsid w:val="002965CD"/>
    <w:rsid w:val="00296900"/>
    <w:rsid w:val="0029709E"/>
    <w:rsid w:val="002A03A3"/>
    <w:rsid w:val="002A184B"/>
    <w:rsid w:val="002A274A"/>
    <w:rsid w:val="002A2841"/>
    <w:rsid w:val="002A2E72"/>
    <w:rsid w:val="002A33AF"/>
    <w:rsid w:val="002A4F05"/>
    <w:rsid w:val="002A618F"/>
    <w:rsid w:val="002A65FF"/>
    <w:rsid w:val="002A669C"/>
    <w:rsid w:val="002A6AB9"/>
    <w:rsid w:val="002A76A0"/>
    <w:rsid w:val="002B06F8"/>
    <w:rsid w:val="002B0B51"/>
    <w:rsid w:val="002B351A"/>
    <w:rsid w:val="002B434F"/>
    <w:rsid w:val="002B4C46"/>
    <w:rsid w:val="002B799B"/>
    <w:rsid w:val="002C0A4B"/>
    <w:rsid w:val="002C128C"/>
    <w:rsid w:val="002C5326"/>
    <w:rsid w:val="002C5508"/>
    <w:rsid w:val="002C59A7"/>
    <w:rsid w:val="002C60D3"/>
    <w:rsid w:val="002C6855"/>
    <w:rsid w:val="002C71E6"/>
    <w:rsid w:val="002C7298"/>
    <w:rsid w:val="002D0485"/>
    <w:rsid w:val="002D0585"/>
    <w:rsid w:val="002D06CD"/>
    <w:rsid w:val="002D24E6"/>
    <w:rsid w:val="002D354B"/>
    <w:rsid w:val="002D3CED"/>
    <w:rsid w:val="002D4EED"/>
    <w:rsid w:val="002E11C7"/>
    <w:rsid w:val="002E2143"/>
    <w:rsid w:val="002E37AE"/>
    <w:rsid w:val="002E51B3"/>
    <w:rsid w:val="002E5FA2"/>
    <w:rsid w:val="002E7980"/>
    <w:rsid w:val="002F156E"/>
    <w:rsid w:val="002F325C"/>
    <w:rsid w:val="002F5231"/>
    <w:rsid w:val="002F5B1F"/>
    <w:rsid w:val="002F6B23"/>
    <w:rsid w:val="002F710D"/>
    <w:rsid w:val="002F7826"/>
    <w:rsid w:val="00300B1B"/>
    <w:rsid w:val="00301EAF"/>
    <w:rsid w:val="00303923"/>
    <w:rsid w:val="00305F6C"/>
    <w:rsid w:val="00306DC5"/>
    <w:rsid w:val="003113CA"/>
    <w:rsid w:val="003118D5"/>
    <w:rsid w:val="0031208B"/>
    <w:rsid w:val="00313073"/>
    <w:rsid w:val="00313698"/>
    <w:rsid w:val="003153DF"/>
    <w:rsid w:val="00316D66"/>
    <w:rsid w:val="003252D7"/>
    <w:rsid w:val="003253B2"/>
    <w:rsid w:val="0032656E"/>
    <w:rsid w:val="00333247"/>
    <w:rsid w:val="0033661D"/>
    <w:rsid w:val="0034018F"/>
    <w:rsid w:val="00342B03"/>
    <w:rsid w:val="00342F1B"/>
    <w:rsid w:val="0034400F"/>
    <w:rsid w:val="00344D0D"/>
    <w:rsid w:val="003471B7"/>
    <w:rsid w:val="00352DD4"/>
    <w:rsid w:val="0035375E"/>
    <w:rsid w:val="00354BEA"/>
    <w:rsid w:val="00355820"/>
    <w:rsid w:val="003609E2"/>
    <w:rsid w:val="00360ABA"/>
    <w:rsid w:val="003628BA"/>
    <w:rsid w:val="00363D22"/>
    <w:rsid w:val="00364A6F"/>
    <w:rsid w:val="0036536A"/>
    <w:rsid w:val="00367D23"/>
    <w:rsid w:val="00370A18"/>
    <w:rsid w:val="00371EFA"/>
    <w:rsid w:val="00371FCF"/>
    <w:rsid w:val="003733E0"/>
    <w:rsid w:val="00375A4A"/>
    <w:rsid w:val="00377254"/>
    <w:rsid w:val="00377733"/>
    <w:rsid w:val="00382F3B"/>
    <w:rsid w:val="00384445"/>
    <w:rsid w:val="00384DE3"/>
    <w:rsid w:val="00390D53"/>
    <w:rsid w:val="0039159C"/>
    <w:rsid w:val="0039331F"/>
    <w:rsid w:val="00395A87"/>
    <w:rsid w:val="003A4C15"/>
    <w:rsid w:val="003A66B4"/>
    <w:rsid w:val="003A6D93"/>
    <w:rsid w:val="003B0533"/>
    <w:rsid w:val="003B09E4"/>
    <w:rsid w:val="003B2734"/>
    <w:rsid w:val="003B37E9"/>
    <w:rsid w:val="003B3C73"/>
    <w:rsid w:val="003B487C"/>
    <w:rsid w:val="003B4F22"/>
    <w:rsid w:val="003B61C0"/>
    <w:rsid w:val="003B6328"/>
    <w:rsid w:val="003B7548"/>
    <w:rsid w:val="003B7B6C"/>
    <w:rsid w:val="003C209B"/>
    <w:rsid w:val="003C31D5"/>
    <w:rsid w:val="003C529C"/>
    <w:rsid w:val="003C7466"/>
    <w:rsid w:val="003D2935"/>
    <w:rsid w:val="003D2AA1"/>
    <w:rsid w:val="003D3598"/>
    <w:rsid w:val="003D3CD7"/>
    <w:rsid w:val="003D4F1C"/>
    <w:rsid w:val="003D6BDB"/>
    <w:rsid w:val="003D6C21"/>
    <w:rsid w:val="003D6DEC"/>
    <w:rsid w:val="003D719F"/>
    <w:rsid w:val="003E1662"/>
    <w:rsid w:val="003E3102"/>
    <w:rsid w:val="003E48EF"/>
    <w:rsid w:val="003E6763"/>
    <w:rsid w:val="003E72FC"/>
    <w:rsid w:val="003F20C3"/>
    <w:rsid w:val="003F3363"/>
    <w:rsid w:val="003F40F6"/>
    <w:rsid w:val="003F4FE0"/>
    <w:rsid w:val="003F53D0"/>
    <w:rsid w:val="004006B8"/>
    <w:rsid w:val="00400A4C"/>
    <w:rsid w:val="00400A8C"/>
    <w:rsid w:val="00400D85"/>
    <w:rsid w:val="00402187"/>
    <w:rsid w:val="00406DB0"/>
    <w:rsid w:val="00410202"/>
    <w:rsid w:val="004102A9"/>
    <w:rsid w:val="00411845"/>
    <w:rsid w:val="00413457"/>
    <w:rsid w:val="004141D4"/>
    <w:rsid w:val="00414366"/>
    <w:rsid w:val="00414AC2"/>
    <w:rsid w:val="00417E33"/>
    <w:rsid w:val="004204DE"/>
    <w:rsid w:val="004207A9"/>
    <w:rsid w:val="0042083B"/>
    <w:rsid w:val="004214EF"/>
    <w:rsid w:val="00421681"/>
    <w:rsid w:val="00421E24"/>
    <w:rsid w:val="0042215C"/>
    <w:rsid w:val="00422249"/>
    <w:rsid w:val="004238B9"/>
    <w:rsid w:val="00426403"/>
    <w:rsid w:val="004270C0"/>
    <w:rsid w:val="0042742D"/>
    <w:rsid w:val="00431010"/>
    <w:rsid w:val="004327C7"/>
    <w:rsid w:val="004331D4"/>
    <w:rsid w:val="004354F3"/>
    <w:rsid w:val="0043685F"/>
    <w:rsid w:val="00437ABC"/>
    <w:rsid w:val="00437EA3"/>
    <w:rsid w:val="00440821"/>
    <w:rsid w:val="004436E9"/>
    <w:rsid w:val="0044431E"/>
    <w:rsid w:val="00445DB9"/>
    <w:rsid w:val="00447638"/>
    <w:rsid w:val="00450574"/>
    <w:rsid w:val="004527C1"/>
    <w:rsid w:val="00452C6D"/>
    <w:rsid w:val="0045377A"/>
    <w:rsid w:val="00453F74"/>
    <w:rsid w:val="004549D6"/>
    <w:rsid w:val="0045712C"/>
    <w:rsid w:val="00460A63"/>
    <w:rsid w:val="00460E9A"/>
    <w:rsid w:val="00461250"/>
    <w:rsid w:val="0046257C"/>
    <w:rsid w:val="0046389B"/>
    <w:rsid w:val="00464D50"/>
    <w:rsid w:val="004669E4"/>
    <w:rsid w:val="0047019D"/>
    <w:rsid w:val="0047121E"/>
    <w:rsid w:val="004714BD"/>
    <w:rsid w:val="00471655"/>
    <w:rsid w:val="00472316"/>
    <w:rsid w:val="00473689"/>
    <w:rsid w:val="0047681A"/>
    <w:rsid w:val="00477521"/>
    <w:rsid w:val="00477DCC"/>
    <w:rsid w:val="004836B9"/>
    <w:rsid w:val="004845D9"/>
    <w:rsid w:val="00486BC0"/>
    <w:rsid w:val="00490CEC"/>
    <w:rsid w:val="00495BEB"/>
    <w:rsid w:val="00495C30"/>
    <w:rsid w:val="00496BD8"/>
    <w:rsid w:val="00497678"/>
    <w:rsid w:val="004A2AE6"/>
    <w:rsid w:val="004A2FC7"/>
    <w:rsid w:val="004A43B2"/>
    <w:rsid w:val="004A49EB"/>
    <w:rsid w:val="004A63BE"/>
    <w:rsid w:val="004A6824"/>
    <w:rsid w:val="004B22D8"/>
    <w:rsid w:val="004B23A8"/>
    <w:rsid w:val="004B2BC8"/>
    <w:rsid w:val="004B325C"/>
    <w:rsid w:val="004B32BB"/>
    <w:rsid w:val="004B546E"/>
    <w:rsid w:val="004B56C0"/>
    <w:rsid w:val="004C1BF8"/>
    <w:rsid w:val="004C2458"/>
    <w:rsid w:val="004C5A09"/>
    <w:rsid w:val="004D0C73"/>
    <w:rsid w:val="004D28A2"/>
    <w:rsid w:val="004D32FE"/>
    <w:rsid w:val="004D3960"/>
    <w:rsid w:val="004D3CD2"/>
    <w:rsid w:val="004D4C54"/>
    <w:rsid w:val="004D5156"/>
    <w:rsid w:val="004D5E72"/>
    <w:rsid w:val="004D7732"/>
    <w:rsid w:val="004E0166"/>
    <w:rsid w:val="004E0651"/>
    <w:rsid w:val="004E0BE7"/>
    <w:rsid w:val="004E0D10"/>
    <w:rsid w:val="004E1BAA"/>
    <w:rsid w:val="004E61E0"/>
    <w:rsid w:val="004E63C1"/>
    <w:rsid w:val="004E66FC"/>
    <w:rsid w:val="004E7B12"/>
    <w:rsid w:val="004F0B1F"/>
    <w:rsid w:val="004F28DA"/>
    <w:rsid w:val="004F2C4E"/>
    <w:rsid w:val="004F3005"/>
    <w:rsid w:val="004F3134"/>
    <w:rsid w:val="004F338E"/>
    <w:rsid w:val="004F4338"/>
    <w:rsid w:val="004F59CB"/>
    <w:rsid w:val="005021C8"/>
    <w:rsid w:val="00502F7B"/>
    <w:rsid w:val="00503CEC"/>
    <w:rsid w:val="00505794"/>
    <w:rsid w:val="00506087"/>
    <w:rsid w:val="005134FC"/>
    <w:rsid w:val="00513C5E"/>
    <w:rsid w:val="00514983"/>
    <w:rsid w:val="00515EF3"/>
    <w:rsid w:val="00517862"/>
    <w:rsid w:val="00517AE5"/>
    <w:rsid w:val="00517EA2"/>
    <w:rsid w:val="00521AFB"/>
    <w:rsid w:val="00523D7D"/>
    <w:rsid w:val="00523F83"/>
    <w:rsid w:val="0052456F"/>
    <w:rsid w:val="00524B85"/>
    <w:rsid w:val="00526169"/>
    <w:rsid w:val="005264C8"/>
    <w:rsid w:val="00527D7A"/>
    <w:rsid w:val="00532BEA"/>
    <w:rsid w:val="0053363D"/>
    <w:rsid w:val="005416DD"/>
    <w:rsid w:val="00541991"/>
    <w:rsid w:val="00541D34"/>
    <w:rsid w:val="00542308"/>
    <w:rsid w:val="00542B2F"/>
    <w:rsid w:val="0054596A"/>
    <w:rsid w:val="00545A90"/>
    <w:rsid w:val="00550415"/>
    <w:rsid w:val="00552A42"/>
    <w:rsid w:val="00552C35"/>
    <w:rsid w:val="0055527E"/>
    <w:rsid w:val="0055534B"/>
    <w:rsid w:val="00555606"/>
    <w:rsid w:val="005570B0"/>
    <w:rsid w:val="00563720"/>
    <w:rsid w:val="005646A6"/>
    <w:rsid w:val="005650BE"/>
    <w:rsid w:val="005676D2"/>
    <w:rsid w:val="00567B00"/>
    <w:rsid w:val="00567E6E"/>
    <w:rsid w:val="00571043"/>
    <w:rsid w:val="0057508F"/>
    <w:rsid w:val="0057589A"/>
    <w:rsid w:val="0058087F"/>
    <w:rsid w:val="00580A79"/>
    <w:rsid w:val="00580A8B"/>
    <w:rsid w:val="0058112A"/>
    <w:rsid w:val="00582487"/>
    <w:rsid w:val="005831A3"/>
    <w:rsid w:val="005833C8"/>
    <w:rsid w:val="00584336"/>
    <w:rsid w:val="00586431"/>
    <w:rsid w:val="00587043"/>
    <w:rsid w:val="00587F6D"/>
    <w:rsid w:val="00590791"/>
    <w:rsid w:val="00591C11"/>
    <w:rsid w:val="00592463"/>
    <w:rsid w:val="00592944"/>
    <w:rsid w:val="00592AEB"/>
    <w:rsid w:val="005970BB"/>
    <w:rsid w:val="005971FA"/>
    <w:rsid w:val="005A035F"/>
    <w:rsid w:val="005A268D"/>
    <w:rsid w:val="005A2AC2"/>
    <w:rsid w:val="005A3C79"/>
    <w:rsid w:val="005A43E5"/>
    <w:rsid w:val="005A537C"/>
    <w:rsid w:val="005A55D3"/>
    <w:rsid w:val="005A5C5F"/>
    <w:rsid w:val="005A67F8"/>
    <w:rsid w:val="005A7AF5"/>
    <w:rsid w:val="005B16F6"/>
    <w:rsid w:val="005B1DA0"/>
    <w:rsid w:val="005B245A"/>
    <w:rsid w:val="005B254A"/>
    <w:rsid w:val="005B297A"/>
    <w:rsid w:val="005B450B"/>
    <w:rsid w:val="005B4F48"/>
    <w:rsid w:val="005B648F"/>
    <w:rsid w:val="005B7850"/>
    <w:rsid w:val="005B7D16"/>
    <w:rsid w:val="005C1242"/>
    <w:rsid w:val="005C1FC2"/>
    <w:rsid w:val="005C50A9"/>
    <w:rsid w:val="005D0A33"/>
    <w:rsid w:val="005D0EE0"/>
    <w:rsid w:val="005D2788"/>
    <w:rsid w:val="005D4090"/>
    <w:rsid w:val="005E290E"/>
    <w:rsid w:val="005E2F72"/>
    <w:rsid w:val="005E4286"/>
    <w:rsid w:val="005E5675"/>
    <w:rsid w:val="005E5F91"/>
    <w:rsid w:val="005E6484"/>
    <w:rsid w:val="005E6C8A"/>
    <w:rsid w:val="005F033A"/>
    <w:rsid w:val="005F2195"/>
    <w:rsid w:val="005F242D"/>
    <w:rsid w:val="005F482E"/>
    <w:rsid w:val="005F4A74"/>
    <w:rsid w:val="005F5220"/>
    <w:rsid w:val="005F7091"/>
    <w:rsid w:val="00600066"/>
    <w:rsid w:val="0060306D"/>
    <w:rsid w:val="006047AA"/>
    <w:rsid w:val="006065EC"/>
    <w:rsid w:val="00613C86"/>
    <w:rsid w:val="0061449C"/>
    <w:rsid w:val="006147B4"/>
    <w:rsid w:val="0061501B"/>
    <w:rsid w:val="0061546C"/>
    <w:rsid w:val="00617CD2"/>
    <w:rsid w:val="0062025A"/>
    <w:rsid w:val="006207E2"/>
    <w:rsid w:val="00622ACA"/>
    <w:rsid w:val="00622D7D"/>
    <w:rsid w:val="00625383"/>
    <w:rsid w:val="00625FAC"/>
    <w:rsid w:val="0062653B"/>
    <w:rsid w:val="006270D4"/>
    <w:rsid w:val="006312C9"/>
    <w:rsid w:val="00640C98"/>
    <w:rsid w:val="00641D25"/>
    <w:rsid w:val="006472A5"/>
    <w:rsid w:val="006503CB"/>
    <w:rsid w:val="00657533"/>
    <w:rsid w:val="00660CD6"/>
    <w:rsid w:val="0066591A"/>
    <w:rsid w:val="00665C56"/>
    <w:rsid w:val="00666030"/>
    <w:rsid w:val="0067089A"/>
    <w:rsid w:val="006714A6"/>
    <w:rsid w:val="0067209B"/>
    <w:rsid w:val="006734D4"/>
    <w:rsid w:val="00673F35"/>
    <w:rsid w:val="0067428E"/>
    <w:rsid w:val="0067477C"/>
    <w:rsid w:val="00681FBA"/>
    <w:rsid w:val="006823C9"/>
    <w:rsid w:val="006837FD"/>
    <w:rsid w:val="006839CB"/>
    <w:rsid w:val="0068745F"/>
    <w:rsid w:val="006901E3"/>
    <w:rsid w:val="006920E3"/>
    <w:rsid w:val="00692D36"/>
    <w:rsid w:val="00693828"/>
    <w:rsid w:val="006940CC"/>
    <w:rsid w:val="00695124"/>
    <w:rsid w:val="00695327"/>
    <w:rsid w:val="00697A37"/>
    <w:rsid w:val="006A22BD"/>
    <w:rsid w:val="006A2780"/>
    <w:rsid w:val="006A2E1C"/>
    <w:rsid w:val="006A44BF"/>
    <w:rsid w:val="006A4F12"/>
    <w:rsid w:val="006A5135"/>
    <w:rsid w:val="006A5AB3"/>
    <w:rsid w:val="006A7636"/>
    <w:rsid w:val="006B01DC"/>
    <w:rsid w:val="006B1241"/>
    <w:rsid w:val="006B2C63"/>
    <w:rsid w:val="006B3F1A"/>
    <w:rsid w:val="006B55BF"/>
    <w:rsid w:val="006B6688"/>
    <w:rsid w:val="006B7B5D"/>
    <w:rsid w:val="006B7DF9"/>
    <w:rsid w:val="006C2188"/>
    <w:rsid w:val="006C2F00"/>
    <w:rsid w:val="006C2F68"/>
    <w:rsid w:val="006C39F6"/>
    <w:rsid w:val="006C3C63"/>
    <w:rsid w:val="006C67F3"/>
    <w:rsid w:val="006C7C16"/>
    <w:rsid w:val="006C7F82"/>
    <w:rsid w:val="006D2A53"/>
    <w:rsid w:val="006D3AEA"/>
    <w:rsid w:val="006D3E63"/>
    <w:rsid w:val="006D4826"/>
    <w:rsid w:val="006D4DBF"/>
    <w:rsid w:val="006D4E5A"/>
    <w:rsid w:val="006D76E9"/>
    <w:rsid w:val="006D7709"/>
    <w:rsid w:val="006E0887"/>
    <w:rsid w:val="006E0B8A"/>
    <w:rsid w:val="006E2B87"/>
    <w:rsid w:val="006E2BC6"/>
    <w:rsid w:val="006E4265"/>
    <w:rsid w:val="006E6055"/>
    <w:rsid w:val="006E65F3"/>
    <w:rsid w:val="006F26B7"/>
    <w:rsid w:val="006F3F16"/>
    <w:rsid w:val="006F4FD0"/>
    <w:rsid w:val="006F7A0E"/>
    <w:rsid w:val="006F7B6C"/>
    <w:rsid w:val="006F7D46"/>
    <w:rsid w:val="00700A52"/>
    <w:rsid w:val="007013FD"/>
    <w:rsid w:val="00702BF1"/>
    <w:rsid w:val="00702D72"/>
    <w:rsid w:val="00702E16"/>
    <w:rsid w:val="00702F61"/>
    <w:rsid w:val="00704ABC"/>
    <w:rsid w:val="00710C3F"/>
    <w:rsid w:val="00711F83"/>
    <w:rsid w:val="007124DA"/>
    <w:rsid w:val="00712972"/>
    <w:rsid w:val="00713A3D"/>
    <w:rsid w:val="00713F63"/>
    <w:rsid w:val="0071429F"/>
    <w:rsid w:val="0071525E"/>
    <w:rsid w:val="00720053"/>
    <w:rsid w:val="007202E4"/>
    <w:rsid w:val="00720FF2"/>
    <w:rsid w:val="0072300B"/>
    <w:rsid w:val="00723C6C"/>
    <w:rsid w:val="00723D95"/>
    <w:rsid w:val="00724D55"/>
    <w:rsid w:val="0072594F"/>
    <w:rsid w:val="00726F47"/>
    <w:rsid w:val="00730A2A"/>
    <w:rsid w:val="00730FAF"/>
    <w:rsid w:val="00731012"/>
    <w:rsid w:val="00731418"/>
    <w:rsid w:val="007315F6"/>
    <w:rsid w:val="007322E5"/>
    <w:rsid w:val="00734144"/>
    <w:rsid w:val="007343E7"/>
    <w:rsid w:val="00734EDB"/>
    <w:rsid w:val="00735E54"/>
    <w:rsid w:val="00736334"/>
    <w:rsid w:val="00737D51"/>
    <w:rsid w:val="00737FAA"/>
    <w:rsid w:val="007406FC"/>
    <w:rsid w:val="007416E9"/>
    <w:rsid w:val="007418E2"/>
    <w:rsid w:val="00741BEE"/>
    <w:rsid w:val="0074706B"/>
    <w:rsid w:val="0075407C"/>
    <w:rsid w:val="00756519"/>
    <w:rsid w:val="00760E11"/>
    <w:rsid w:val="00761B7E"/>
    <w:rsid w:val="00763B8C"/>
    <w:rsid w:val="00763BF7"/>
    <w:rsid w:val="00766134"/>
    <w:rsid w:val="00767EE8"/>
    <w:rsid w:val="00777B94"/>
    <w:rsid w:val="00780E3E"/>
    <w:rsid w:val="007812FB"/>
    <w:rsid w:val="00781577"/>
    <w:rsid w:val="00782EE4"/>
    <w:rsid w:val="007830E5"/>
    <w:rsid w:val="007830ED"/>
    <w:rsid w:val="007833B4"/>
    <w:rsid w:val="0078389A"/>
    <w:rsid w:val="007841DA"/>
    <w:rsid w:val="00784F17"/>
    <w:rsid w:val="00784F61"/>
    <w:rsid w:val="00786CFD"/>
    <w:rsid w:val="007872DF"/>
    <w:rsid w:val="00787511"/>
    <w:rsid w:val="007877E8"/>
    <w:rsid w:val="00792B1D"/>
    <w:rsid w:val="00795F76"/>
    <w:rsid w:val="0079631A"/>
    <w:rsid w:val="007A044A"/>
    <w:rsid w:val="007A185B"/>
    <w:rsid w:val="007A2125"/>
    <w:rsid w:val="007A2665"/>
    <w:rsid w:val="007A2A40"/>
    <w:rsid w:val="007A2C12"/>
    <w:rsid w:val="007A34FC"/>
    <w:rsid w:val="007A4CB6"/>
    <w:rsid w:val="007A54F1"/>
    <w:rsid w:val="007A7BBA"/>
    <w:rsid w:val="007B0164"/>
    <w:rsid w:val="007B05D0"/>
    <w:rsid w:val="007B09BB"/>
    <w:rsid w:val="007B1622"/>
    <w:rsid w:val="007B2ECF"/>
    <w:rsid w:val="007B320B"/>
    <w:rsid w:val="007B35DD"/>
    <w:rsid w:val="007B3699"/>
    <w:rsid w:val="007B3F17"/>
    <w:rsid w:val="007B40E5"/>
    <w:rsid w:val="007B52D8"/>
    <w:rsid w:val="007B6C9E"/>
    <w:rsid w:val="007B74F0"/>
    <w:rsid w:val="007B7F2C"/>
    <w:rsid w:val="007C1A58"/>
    <w:rsid w:val="007C38D1"/>
    <w:rsid w:val="007C432E"/>
    <w:rsid w:val="007C5C57"/>
    <w:rsid w:val="007C6538"/>
    <w:rsid w:val="007D04BF"/>
    <w:rsid w:val="007D127A"/>
    <w:rsid w:val="007D12AD"/>
    <w:rsid w:val="007D16B4"/>
    <w:rsid w:val="007D1C13"/>
    <w:rsid w:val="007D202C"/>
    <w:rsid w:val="007D2B70"/>
    <w:rsid w:val="007D411F"/>
    <w:rsid w:val="007D45E0"/>
    <w:rsid w:val="007D5E06"/>
    <w:rsid w:val="007E06D2"/>
    <w:rsid w:val="007E077F"/>
    <w:rsid w:val="007E1BC4"/>
    <w:rsid w:val="007E2165"/>
    <w:rsid w:val="007E333A"/>
    <w:rsid w:val="007E3633"/>
    <w:rsid w:val="007E3A2B"/>
    <w:rsid w:val="007E3F39"/>
    <w:rsid w:val="007E4DAA"/>
    <w:rsid w:val="007E5084"/>
    <w:rsid w:val="007E57A3"/>
    <w:rsid w:val="007E735D"/>
    <w:rsid w:val="007E7BFC"/>
    <w:rsid w:val="007F0AF8"/>
    <w:rsid w:val="007F18AC"/>
    <w:rsid w:val="007F33C3"/>
    <w:rsid w:val="007F5808"/>
    <w:rsid w:val="007F6574"/>
    <w:rsid w:val="00800759"/>
    <w:rsid w:val="00800EA1"/>
    <w:rsid w:val="008012A5"/>
    <w:rsid w:val="008013A7"/>
    <w:rsid w:val="00801499"/>
    <w:rsid w:val="0080318F"/>
    <w:rsid w:val="00803DF8"/>
    <w:rsid w:val="008050A8"/>
    <w:rsid w:val="00805446"/>
    <w:rsid w:val="0080571A"/>
    <w:rsid w:val="0080734D"/>
    <w:rsid w:val="00810A33"/>
    <w:rsid w:val="00811CD2"/>
    <w:rsid w:val="00813D1F"/>
    <w:rsid w:val="00815BB0"/>
    <w:rsid w:val="0081633B"/>
    <w:rsid w:val="00816774"/>
    <w:rsid w:val="008169DD"/>
    <w:rsid w:val="00816A76"/>
    <w:rsid w:val="00816CA3"/>
    <w:rsid w:val="0081717E"/>
    <w:rsid w:val="008245D8"/>
    <w:rsid w:val="00825747"/>
    <w:rsid w:val="00825F83"/>
    <w:rsid w:val="00826972"/>
    <w:rsid w:val="00826E7C"/>
    <w:rsid w:val="0082784B"/>
    <w:rsid w:val="00827B21"/>
    <w:rsid w:val="008312E1"/>
    <w:rsid w:val="00831A06"/>
    <w:rsid w:val="00832B89"/>
    <w:rsid w:val="00833E63"/>
    <w:rsid w:val="008371FF"/>
    <w:rsid w:val="00837A31"/>
    <w:rsid w:val="00840631"/>
    <w:rsid w:val="00840A37"/>
    <w:rsid w:val="00841810"/>
    <w:rsid w:val="008421A2"/>
    <w:rsid w:val="00843A0A"/>
    <w:rsid w:val="00846C27"/>
    <w:rsid w:val="00846CF9"/>
    <w:rsid w:val="00850340"/>
    <w:rsid w:val="00850FF7"/>
    <w:rsid w:val="00852E9A"/>
    <w:rsid w:val="008530AD"/>
    <w:rsid w:val="008573AA"/>
    <w:rsid w:val="00860B19"/>
    <w:rsid w:val="008618C2"/>
    <w:rsid w:val="00863ADD"/>
    <w:rsid w:val="008648C9"/>
    <w:rsid w:val="00867770"/>
    <w:rsid w:val="008706EE"/>
    <w:rsid w:val="00870ABB"/>
    <w:rsid w:val="008715F6"/>
    <w:rsid w:val="00872519"/>
    <w:rsid w:val="008728DF"/>
    <w:rsid w:val="008746A5"/>
    <w:rsid w:val="00881D74"/>
    <w:rsid w:val="0088322B"/>
    <w:rsid w:val="008837EE"/>
    <w:rsid w:val="00883A6F"/>
    <w:rsid w:val="0088402E"/>
    <w:rsid w:val="00884161"/>
    <w:rsid w:val="008852CF"/>
    <w:rsid w:val="00885C98"/>
    <w:rsid w:val="00885EA7"/>
    <w:rsid w:val="008860D7"/>
    <w:rsid w:val="008867E2"/>
    <w:rsid w:val="00894AC6"/>
    <w:rsid w:val="00895DDC"/>
    <w:rsid w:val="0089687C"/>
    <w:rsid w:val="00897ABF"/>
    <w:rsid w:val="00897B0F"/>
    <w:rsid w:val="008A091F"/>
    <w:rsid w:val="008A099C"/>
    <w:rsid w:val="008A1AD9"/>
    <w:rsid w:val="008A27B1"/>
    <w:rsid w:val="008A295A"/>
    <w:rsid w:val="008A4AC3"/>
    <w:rsid w:val="008A5BD9"/>
    <w:rsid w:val="008B1FF3"/>
    <w:rsid w:val="008B3175"/>
    <w:rsid w:val="008B708B"/>
    <w:rsid w:val="008C2935"/>
    <w:rsid w:val="008C5F85"/>
    <w:rsid w:val="008C659F"/>
    <w:rsid w:val="008C6991"/>
    <w:rsid w:val="008C727D"/>
    <w:rsid w:val="008D0A5C"/>
    <w:rsid w:val="008D0EEE"/>
    <w:rsid w:val="008D10C9"/>
    <w:rsid w:val="008D1619"/>
    <w:rsid w:val="008D2853"/>
    <w:rsid w:val="008D2DA2"/>
    <w:rsid w:val="008D4833"/>
    <w:rsid w:val="008D4D75"/>
    <w:rsid w:val="008D4F69"/>
    <w:rsid w:val="008D52E9"/>
    <w:rsid w:val="008D5A3C"/>
    <w:rsid w:val="008D609B"/>
    <w:rsid w:val="008D7105"/>
    <w:rsid w:val="008E014F"/>
    <w:rsid w:val="008E03C5"/>
    <w:rsid w:val="008E078F"/>
    <w:rsid w:val="008E120B"/>
    <w:rsid w:val="008E1505"/>
    <w:rsid w:val="008E18C8"/>
    <w:rsid w:val="008E1E02"/>
    <w:rsid w:val="008E29F9"/>
    <w:rsid w:val="008E46E2"/>
    <w:rsid w:val="008E7201"/>
    <w:rsid w:val="008E73D3"/>
    <w:rsid w:val="008E7BA5"/>
    <w:rsid w:val="008F2C9E"/>
    <w:rsid w:val="008F390C"/>
    <w:rsid w:val="008F44D0"/>
    <w:rsid w:val="008F52C5"/>
    <w:rsid w:val="008F5586"/>
    <w:rsid w:val="008F58B5"/>
    <w:rsid w:val="008F5AB6"/>
    <w:rsid w:val="00900AF5"/>
    <w:rsid w:val="00901087"/>
    <w:rsid w:val="00903F2F"/>
    <w:rsid w:val="009067E8"/>
    <w:rsid w:val="0091199A"/>
    <w:rsid w:val="00912F8C"/>
    <w:rsid w:val="009149E6"/>
    <w:rsid w:val="00914A16"/>
    <w:rsid w:val="00915B84"/>
    <w:rsid w:val="009202BF"/>
    <w:rsid w:val="00920EE3"/>
    <w:rsid w:val="00922157"/>
    <w:rsid w:val="00922856"/>
    <w:rsid w:val="00927449"/>
    <w:rsid w:val="00927804"/>
    <w:rsid w:val="00930928"/>
    <w:rsid w:val="00933B6F"/>
    <w:rsid w:val="00933E69"/>
    <w:rsid w:val="0093666F"/>
    <w:rsid w:val="009374F1"/>
    <w:rsid w:val="009401AD"/>
    <w:rsid w:val="00945767"/>
    <w:rsid w:val="00945EC9"/>
    <w:rsid w:val="00954A53"/>
    <w:rsid w:val="00954BED"/>
    <w:rsid w:val="00955A52"/>
    <w:rsid w:val="00955D91"/>
    <w:rsid w:val="00955F51"/>
    <w:rsid w:val="009561C2"/>
    <w:rsid w:val="00956390"/>
    <w:rsid w:val="00957EE1"/>
    <w:rsid w:val="009606E6"/>
    <w:rsid w:val="00960F73"/>
    <w:rsid w:val="0096134B"/>
    <w:rsid w:val="00963C3D"/>
    <w:rsid w:val="00964777"/>
    <w:rsid w:val="009647C8"/>
    <w:rsid w:val="009667EB"/>
    <w:rsid w:val="00972344"/>
    <w:rsid w:val="0097338C"/>
    <w:rsid w:val="009757AD"/>
    <w:rsid w:val="00975870"/>
    <w:rsid w:val="00976850"/>
    <w:rsid w:val="0098047A"/>
    <w:rsid w:val="009811DB"/>
    <w:rsid w:val="0098290F"/>
    <w:rsid w:val="009849F6"/>
    <w:rsid w:val="009902C3"/>
    <w:rsid w:val="00990730"/>
    <w:rsid w:val="009909A2"/>
    <w:rsid w:val="00990B77"/>
    <w:rsid w:val="00990C77"/>
    <w:rsid w:val="0099127B"/>
    <w:rsid w:val="00992AE7"/>
    <w:rsid w:val="00995E5F"/>
    <w:rsid w:val="00995F28"/>
    <w:rsid w:val="00996012"/>
    <w:rsid w:val="00997F59"/>
    <w:rsid w:val="009A0B43"/>
    <w:rsid w:val="009A1C4F"/>
    <w:rsid w:val="009A34DE"/>
    <w:rsid w:val="009A6116"/>
    <w:rsid w:val="009A6486"/>
    <w:rsid w:val="009B3B6D"/>
    <w:rsid w:val="009B58D3"/>
    <w:rsid w:val="009B5E64"/>
    <w:rsid w:val="009B72E2"/>
    <w:rsid w:val="009B7B61"/>
    <w:rsid w:val="009C065F"/>
    <w:rsid w:val="009C2B33"/>
    <w:rsid w:val="009C2D59"/>
    <w:rsid w:val="009C355D"/>
    <w:rsid w:val="009C4F53"/>
    <w:rsid w:val="009C6FDC"/>
    <w:rsid w:val="009D06EE"/>
    <w:rsid w:val="009D1F7F"/>
    <w:rsid w:val="009D22AC"/>
    <w:rsid w:val="009D27C6"/>
    <w:rsid w:val="009D360F"/>
    <w:rsid w:val="009D444E"/>
    <w:rsid w:val="009D54C6"/>
    <w:rsid w:val="009D6ED4"/>
    <w:rsid w:val="009D6EE5"/>
    <w:rsid w:val="009E20FF"/>
    <w:rsid w:val="009E3931"/>
    <w:rsid w:val="009E4545"/>
    <w:rsid w:val="009E57E8"/>
    <w:rsid w:val="009E77FF"/>
    <w:rsid w:val="009F0251"/>
    <w:rsid w:val="009F0E26"/>
    <w:rsid w:val="009F1C01"/>
    <w:rsid w:val="009F20A2"/>
    <w:rsid w:val="009F32BA"/>
    <w:rsid w:val="00A000AD"/>
    <w:rsid w:val="00A035E9"/>
    <w:rsid w:val="00A04D34"/>
    <w:rsid w:val="00A04FDE"/>
    <w:rsid w:val="00A05687"/>
    <w:rsid w:val="00A05B82"/>
    <w:rsid w:val="00A05F0D"/>
    <w:rsid w:val="00A065D4"/>
    <w:rsid w:val="00A068DE"/>
    <w:rsid w:val="00A07539"/>
    <w:rsid w:val="00A0799B"/>
    <w:rsid w:val="00A10B70"/>
    <w:rsid w:val="00A133C7"/>
    <w:rsid w:val="00A13948"/>
    <w:rsid w:val="00A13F6D"/>
    <w:rsid w:val="00A140B2"/>
    <w:rsid w:val="00A143BB"/>
    <w:rsid w:val="00A148A7"/>
    <w:rsid w:val="00A15534"/>
    <w:rsid w:val="00A17BE9"/>
    <w:rsid w:val="00A2094E"/>
    <w:rsid w:val="00A20DF2"/>
    <w:rsid w:val="00A21AB1"/>
    <w:rsid w:val="00A231D2"/>
    <w:rsid w:val="00A24774"/>
    <w:rsid w:val="00A25D56"/>
    <w:rsid w:val="00A2617B"/>
    <w:rsid w:val="00A263DA"/>
    <w:rsid w:val="00A306D1"/>
    <w:rsid w:val="00A3082B"/>
    <w:rsid w:val="00A314FE"/>
    <w:rsid w:val="00A31F00"/>
    <w:rsid w:val="00A34385"/>
    <w:rsid w:val="00A347F1"/>
    <w:rsid w:val="00A35094"/>
    <w:rsid w:val="00A35C06"/>
    <w:rsid w:val="00A36170"/>
    <w:rsid w:val="00A376A5"/>
    <w:rsid w:val="00A406BB"/>
    <w:rsid w:val="00A40F76"/>
    <w:rsid w:val="00A42FCE"/>
    <w:rsid w:val="00A44D07"/>
    <w:rsid w:val="00A44FAD"/>
    <w:rsid w:val="00A4670C"/>
    <w:rsid w:val="00A46924"/>
    <w:rsid w:val="00A50D6A"/>
    <w:rsid w:val="00A5191A"/>
    <w:rsid w:val="00A52F5C"/>
    <w:rsid w:val="00A548B8"/>
    <w:rsid w:val="00A54BB6"/>
    <w:rsid w:val="00A54EF4"/>
    <w:rsid w:val="00A56429"/>
    <w:rsid w:val="00A57F3F"/>
    <w:rsid w:val="00A60A93"/>
    <w:rsid w:val="00A60D71"/>
    <w:rsid w:val="00A6177E"/>
    <w:rsid w:val="00A630F5"/>
    <w:rsid w:val="00A6323B"/>
    <w:rsid w:val="00A63361"/>
    <w:rsid w:val="00A63DAD"/>
    <w:rsid w:val="00A64AD0"/>
    <w:rsid w:val="00A65DE8"/>
    <w:rsid w:val="00A704EE"/>
    <w:rsid w:val="00A70BF8"/>
    <w:rsid w:val="00A71F3C"/>
    <w:rsid w:val="00A72295"/>
    <w:rsid w:val="00A72780"/>
    <w:rsid w:val="00A75B10"/>
    <w:rsid w:val="00A767C2"/>
    <w:rsid w:val="00A7704E"/>
    <w:rsid w:val="00A7780B"/>
    <w:rsid w:val="00A8186B"/>
    <w:rsid w:val="00A82749"/>
    <w:rsid w:val="00A8516E"/>
    <w:rsid w:val="00A856EF"/>
    <w:rsid w:val="00A85FB0"/>
    <w:rsid w:val="00A92DBC"/>
    <w:rsid w:val="00A944A1"/>
    <w:rsid w:val="00A96185"/>
    <w:rsid w:val="00A96E74"/>
    <w:rsid w:val="00A97ED4"/>
    <w:rsid w:val="00AA06F6"/>
    <w:rsid w:val="00AA070A"/>
    <w:rsid w:val="00AA225A"/>
    <w:rsid w:val="00AA257B"/>
    <w:rsid w:val="00AA389C"/>
    <w:rsid w:val="00AA5B7A"/>
    <w:rsid w:val="00AA6139"/>
    <w:rsid w:val="00AA6B66"/>
    <w:rsid w:val="00AB0BC9"/>
    <w:rsid w:val="00AB173D"/>
    <w:rsid w:val="00AB37A9"/>
    <w:rsid w:val="00AB4A21"/>
    <w:rsid w:val="00AB65C1"/>
    <w:rsid w:val="00AB72F5"/>
    <w:rsid w:val="00AC03E7"/>
    <w:rsid w:val="00AC1771"/>
    <w:rsid w:val="00AC1EBB"/>
    <w:rsid w:val="00AC23B9"/>
    <w:rsid w:val="00AC3365"/>
    <w:rsid w:val="00AC3BF5"/>
    <w:rsid w:val="00AC658E"/>
    <w:rsid w:val="00AC72E6"/>
    <w:rsid w:val="00AD08D0"/>
    <w:rsid w:val="00AD11B7"/>
    <w:rsid w:val="00AD2B63"/>
    <w:rsid w:val="00AD2CB0"/>
    <w:rsid w:val="00AD2F5E"/>
    <w:rsid w:val="00AD407E"/>
    <w:rsid w:val="00AD6783"/>
    <w:rsid w:val="00AE106E"/>
    <w:rsid w:val="00AE35E4"/>
    <w:rsid w:val="00AE5029"/>
    <w:rsid w:val="00AE709D"/>
    <w:rsid w:val="00AF189B"/>
    <w:rsid w:val="00AF2655"/>
    <w:rsid w:val="00AF4B8D"/>
    <w:rsid w:val="00AF5074"/>
    <w:rsid w:val="00AF59F4"/>
    <w:rsid w:val="00AF7A27"/>
    <w:rsid w:val="00AF7BCD"/>
    <w:rsid w:val="00B002CE"/>
    <w:rsid w:val="00B00EFE"/>
    <w:rsid w:val="00B01F94"/>
    <w:rsid w:val="00B02D6B"/>
    <w:rsid w:val="00B040C9"/>
    <w:rsid w:val="00B0483E"/>
    <w:rsid w:val="00B058C9"/>
    <w:rsid w:val="00B07CA4"/>
    <w:rsid w:val="00B1025C"/>
    <w:rsid w:val="00B1047C"/>
    <w:rsid w:val="00B11712"/>
    <w:rsid w:val="00B11766"/>
    <w:rsid w:val="00B11BDB"/>
    <w:rsid w:val="00B11EFD"/>
    <w:rsid w:val="00B12AB5"/>
    <w:rsid w:val="00B12D61"/>
    <w:rsid w:val="00B13007"/>
    <w:rsid w:val="00B149DC"/>
    <w:rsid w:val="00B1532B"/>
    <w:rsid w:val="00B17AA4"/>
    <w:rsid w:val="00B20510"/>
    <w:rsid w:val="00B2133B"/>
    <w:rsid w:val="00B21668"/>
    <w:rsid w:val="00B22260"/>
    <w:rsid w:val="00B22EB5"/>
    <w:rsid w:val="00B230AF"/>
    <w:rsid w:val="00B23542"/>
    <w:rsid w:val="00B2391E"/>
    <w:rsid w:val="00B23ACB"/>
    <w:rsid w:val="00B24512"/>
    <w:rsid w:val="00B24814"/>
    <w:rsid w:val="00B24C65"/>
    <w:rsid w:val="00B2720D"/>
    <w:rsid w:val="00B31532"/>
    <w:rsid w:val="00B32242"/>
    <w:rsid w:val="00B32DBB"/>
    <w:rsid w:val="00B35219"/>
    <w:rsid w:val="00B35B70"/>
    <w:rsid w:val="00B368C4"/>
    <w:rsid w:val="00B36A29"/>
    <w:rsid w:val="00B37038"/>
    <w:rsid w:val="00B3765E"/>
    <w:rsid w:val="00B41D14"/>
    <w:rsid w:val="00B4260A"/>
    <w:rsid w:val="00B46900"/>
    <w:rsid w:val="00B46AB4"/>
    <w:rsid w:val="00B504AC"/>
    <w:rsid w:val="00B53461"/>
    <w:rsid w:val="00B539B4"/>
    <w:rsid w:val="00B54B80"/>
    <w:rsid w:val="00B60329"/>
    <w:rsid w:val="00B65663"/>
    <w:rsid w:val="00B67BE3"/>
    <w:rsid w:val="00B71610"/>
    <w:rsid w:val="00B7397B"/>
    <w:rsid w:val="00B75E21"/>
    <w:rsid w:val="00B764AB"/>
    <w:rsid w:val="00B76F01"/>
    <w:rsid w:val="00B80793"/>
    <w:rsid w:val="00B8187C"/>
    <w:rsid w:val="00B81C0D"/>
    <w:rsid w:val="00B81CA5"/>
    <w:rsid w:val="00B82415"/>
    <w:rsid w:val="00B8270F"/>
    <w:rsid w:val="00B82E1E"/>
    <w:rsid w:val="00B8398D"/>
    <w:rsid w:val="00B87E37"/>
    <w:rsid w:val="00B90C9E"/>
    <w:rsid w:val="00B91C95"/>
    <w:rsid w:val="00B968C8"/>
    <w:rsid w:val="00B977EC"/>
    <w:rsid w:val="00BA001A"/>
    <w:rsid w:val="00BA25C8"/>
    <w:rsid w:val="00BA4D5D"/>
    <w:rsid w:val="00BA7D5D"/>
    <w:rsid w:val="00BA7DC7"/>
    <w:rsid w:val="00BB0527"/>
    <w:rsid w:val="00BB093E"/>
    <w:rsid w:val="00BB0E92"/>
    <w:rsid w:val="00BB2A8B"/>
    <w:rsid w:val="00BB392E"/>
    <w:rsid w:val="00BB3E1C"/>
    <w:rsid w:val="00BB4A41"/>
    <w:rsid w:val="00BB523C"/>
    <w:rsid w:val="00BB543F"/>
    <w:rsid w:val="00BB6962"/>
    <w:rsid w:val="00BB7CC9"/>
    <w:rsid w:val="00BB7D76"/>
    <w:rsid w:val="00BB7DBA"/>
    <w:rsid w:val="00BC0A11"/>
    <w:rsid w:val="00BC1CCA"/>
    <w:rsid w:val="00BC212B"/>
    <w:rsid w:val="00BC3528"/>
    <w:rsid w:val="00BC5864"/>
    <w:rsid w:val="00BC59A9"/>
    <w:rsid w:val="00BC657E"/>
    <w:rsid w:val="00BC7231"/>
    <w:rsid w:val="00BD0E20"/>
    <w:rsid w:val="00BD41EA"/>
    <w:rsid w:val="00BD6322"/>
    <w:rsid w:val="00BD677A"/>
    <w:rsid w:val="00BD6A56"/>
    <w:rsid w:val="00BD6C18"/>
    <w:rsid w:val="00BD6C5E"/>
    <w:rsid w:val="00BE011F"/>
    <w:rsid w:val="00BE0341"/>
    <w:rsid w:val="00BE2B3A"/>
    <w:rsid w:val="00BE33E4"/>
    <w:rsid w:val="00BF06FB"/>
    <w:rsid w:val="00BF0B6F"/>
    <w:rsid w:val="00BF1058"/>
    <w:rsid w:val="00BF2301"/>
    <w:rsid w:val="00BF3070"/>
    <w:rsid w:val="00BF3108"/>
    <w:rsid w:val="00BF719A"/>
    <w:rsid w:val="00BF760F"/>
    <w:rsid w:val="00BF7750"/>
    <w:rsid w:val="00C006D8"/>
    <w:rsid w:val="00C023EA"/>
    <w:rsid w:val="00C024F2"/>
    <w:rsid w:val="00C06207"/>
    <w:rsid w:val="00C07BA2"/>
    <w:rsid w:val="00C11639"/>
    <w:rsid w:val="00C11669"/>
    <w:rsid w:val="00C12199"/>
    <w:rsid w:val="00C12A06"/>
    <w:rsid w:val="00C13396"/>
    <w:rsid w:val="00C142BC"/>
    <w:rsid w:val="00C14982"/>
    <w:rsid w:val="00C1508D"/>
    <w:rsid w:val="00C15B6C"/>
    <w:rsid w:val="00C17597"/>
    <w:rsid w:val="00C208B7"/>
    <w:rsid w:val="00C2115D"/>
    <w:rsid w:val="00C211BC"/>
    <w:rsid w:val="00C2291C"/>
    <w:rsid w:val="00C23527"/>
    <w:rsid w:val="00C236B7"/>
    <w:rsid w:val="00C25662"/>
    <w:rsid w:val="00C2769A"/>
    <w:rsid w:val="00C30146"/>
    <w:rsid w:val="00C324DE"/>
    <w:rsid w:val="00C33157"/>
    <w:rsid w:val="00C340F1"/>
    <w:rsid w:val="00C3619E"/>
    <w:rsid w:val="00C37505"/>
    <w:rsid w:val="00C40CDF"/>
    <w:rsid w:val="00C42895"/>
    <w:rsid w:val="00C42D5D"/>
    <w:rsid w:val="00C43376"/>
    <w:rsid w:val="00C44599"/>
    <w:rsid w:val="00C451E1"/>
    <w:rsid w:val="00C500BB"/>
    <w:rsid w:val="00C501DC"/>
    <w:rsid w:val="00C502D1"/>
    <w:rsid w:val="00C5253A"/>
    <w:rsid w:val="00C5256B"/>
    <w:rsid w:val="00C52EC1"/>
    <w:rsid w:val="00C53480"/>
    <w:rsid w:val="00C54080"/>
    <w:rsid w:val="00C558A8"/>
    <w:rsid w:val="00C55F1C"/>
    <w:rsid w:val="00C60175"/>
    <w:rsid w:val="00C60C57"/>
    <w:rsid w:val="00C60DE1"/>
    <w:rsid w:val="00C61A08"/>
    <w:rsid w:val="00C62D8B"/>
    <w:rsid w:val="00C638B3"/>
    <w:rsid w:val="00C638C6"/>
    <w:rsid w:val="00C638FA"/>
    <w:rsid w:val="00C63DE5"/>
    <w:rsid w:val="00C6441B"/>
    <w:rsid w:val="00C66494"/>
    <w:rsid w:val="00C66C75"/>
    <w:rsid w:val="00C6734C"/>
    <w:rsid w:val="00C676DA"/>
    <w:rsid w:val="00C70117"/>
    <w:rsid w:val="00C7070F"/>
    <w:rsid w:val="00C71366"/>
    <w:rsid w:val="00C72098"/>
    <w:rsid w:val="00C726FF"/>
    <w:rsid w:val="00C72A6F"/>
    <w:rsid w:val="00C7336A"/>
    <w:rsid w:val="00C7517B"/>
    <w:rsid w:val="00C806F3"/>
    <w:rsid w:val="00C80878"/>
    <w:rsid w:val="00C86EBB"/>
    <w:rsid w:val="00C922B6"/>
    <w:rsid w:val="00C92FD3"/>
    <w:rsid w:val="00C94C0A"/>
    <w:rsid w:val="00C96EF4"/>
    <w:rsid w:val="00CA09CB"/>
    <w:rsid w:val="00CA1F48"/>
    <w:rsid w:val="00CA2DFA"/>
    <w:rsid w:val="00CA424C"/>
    <w:rsid w:val="00CA4DBF"/>
    <w:rsid w:val="00CA5156"/>
    <w:rsid w:val="00CA693D"/>
    <w:rsid w:val="00CA7591"/>
    <w:rsid w:val="00CB0DBA"/>
    <w:rsid w:val="00CB29C0"/>
    <w:rsid w:val="00CB2B98"/>
    <w:rsid w:val="00CB3744"/>
    <w:rsid w:val="00CB3887"/>
    <w:rsid w:val="00CB4684"/>
    <w:rsid w:val="00CC0241"/>
    <w:rsid w:val="00CC0A6E"/>
    <w:rsid w:val="00CC0C35"/>
    <w:rsid w:val="00CC2460"/>
    <w:rsid w:val="00CC31C7"/>
    <w:rsid w:val="00CC3F41"/>
    <w:rsid w:val="00CC48B9"/>
    <w:rsid w:val="00CC65FA"/>
    <w:rsid w:val="00CD0A0D"/>
    <w:rsid w:val="00CD1728"/>
    <w:rsid w:val="00CD1A9A"/>
    <w:rsid w:val="00CD3043"/>
    <w:rsid w:val="00CD587C"/>
    <w:rsid w:val="00CD6B00"/>
    <w:rsid w:val="00CD788E"/>
    <w:rsid w:val="00CE0B12"/>
    <w:rsid w:val="00CE1208"/>
    <w:rsid w:val="00CE1B62"/>
    <w:rsid w:val="00CE33F1"/>
    <w:rsid w:val="00CE3AA8"/>
    <w:rsid w:val="00CE4570"/>
    <w:rsid w:val="00CE61F3"/>
    <w:rsid w:val="00CE6405"/>
    <w:rsid w:val="00CE7F48"/>
    <w:rsid w:val="00CF0508"/>
    <w:rsid w:val="00CF0565"/>
    <w:rsid w:val="00CF2140"/>
    <w:rsid w:val="00CF3BF4"/>
    <w:rsid w:val="00CF5BBA"/>
    <w:rsid w:val="00D005AE"/>
    <w:rsid w:val="00D0074E"/>
    <w:rsid w:val="00D019A9"/>
    <w:rsid w:val="00D02BB2"/>
    <w:rsid w:val="00D03156"/>
    <w:rsid w:val="00D0523B"/>
    <w:rsid w:val="00D0530D"/>
    <w:rsid w:val="00D0669F"/>
    <w:rsid w:val="00D07A91"/>
    <w:rsid w:val="00D1016B"/>
    <w:rsid w:val="00D10A79"/>
    <w:rsid w:val="00D11C59"/>
    <w:rsid w:val="00D12AAE"/>
    <w:rsid w:val="00D13C98"/>
    <w:rsid w:val="00D1556C"/>
    <w:rsid w:val="00D15795"/>
    <w:rsid w:val="00D1599B"/>
    <w:rsid w:val="00D15BCA"/>
    <w:rsid w:val="00D16973"/>
    <w:rsid w:val="00D204FE"/>
    <w:rsid w:val="00D2067F"/>
    <w:rsid w:val="00D2092A"/>
    <w:rsid w:val="00D20E38"/>
    <w:rsid w:val="00D22A0D"/>
    <w:rsid w:val="00D23F4C"/>
    <w:rsid w:val="00D27803"/>
    <w:rsid w:val="00D27CB0"/>
    <w:rsid w:val="00D30AAA"/>
    <w:rsid w:val="00D3158B"/>
    <w:rsid w:val="00D33C06"/>
    <w:rsid w:val="00D34B9C"/>
    <w:rsid w:val="00D35461"/>
    <w:rsid w:val="00D3596E"/>
    <w:rsid w:val="00D36907"/>
    <w:rsid w:val="00D36C31"/>
    <w:rsid w:val="00D42049"/>
    <w:rsid w:val="00D42249"/>
    <w:rsid w:val="00D42C40"/>
    <w:rsid w:val="00D42CDF"/>
    <w:rsid w:val="00D43F30"/>
    <w:rsid w:val="00D44234"/>
    <w:rsid w:val="00D44B37"/>
    <w:rsid w:val="00D47D76"/>
    <w:rsid w:val="00D50251"/>
    <w:rsid w:val="00D507CF"/>
    <w:rsid w:val="00D515C7"/>
    <w:rsid w:val="00D52390"/>
    <w:rsid w:val="00D52860"/>
    <w:rsid w:val="00D533FC"/>
    <w:rsid w:val="00D606F2"/>
    <w:rsid w:val="00D611F3"/>
    <w:rsid w:val="00D62ECB"/>
    <w:rsid w:val="00D64CBE"/>
    <w:rsid w:val="00D66C40"/>
    <w:rsid w:val="00D7003D"/>
    <w:rsid w:val="00D707ED"/>
    <w:rsid w:val="00D70C36"/>
    <w:rsid w:val="00D77599"/>
    <w:rsid w:val="00D807FA"/>
    <w:rsid w:val="00D8081D"/>
    <w:rsid w:val="00D80C4A"/>
    <w:rsid w:val="00D811D5"/>
    <w:rsid w:val="00D827D5"/>
    <w:rsid w:val="00D83216"/>
    <w:rsid w:val="00D84531"/>
    <w:rsid w:val="00D8482E"/>
    <w:rsid w:val="00D85347"/>
    <w:rsid w:val="00D90A6A"/>
    <w:rsid w:val="00D90B1D"/>
    <w:rsid w:val="00D91326"/>
    <w:rsid w:val="00D91E13"/>
    <w:rsid w:val="00D9514F"/>
    <w:rsid w:val="00D95D11"/>
    <w:rsid w:val="00D968A1"/>
    <w:rsid w:val="00DA0A6C"/>
    <w:rsid w:val="00DA30A5"/>
    <w:rsid w:val="00DA4023"/>
    <w:rsid w:val="00DA5636"/>
    <w:rsid w:val="00DA7051"/>
    <w:rsid w:val="00DB07E5"/>
    <w:rsid w:val="00DB1681"/>
    <w:rsid w:val="00DB60F4"/>
    <w:rsid w:val="00DB6F15"/>
    <w:rsid w:val="00DB7BA2"/>
    <w:rsid w:val="00DC2A19"/>
    <w:rsid w:val="00DC381D"/>
    <w:rsid w:val="00DC4373"/>
    <w:rsid w:val="00DC451C"/>
    <w:rsid w:val="00DC5A6D"/>
    <w:rsid w:val="00DC78C5"/>
    <w:rsid w:val="00DD08DB"/>
    <w:rsid w:val="00DD1FD2"/>
    <w:rsid w:val="00DD76ED"/>
    <w:rsid w:val="00DE0F40"/>
    <w:rsid w:val="00DE168B"/>
    <w:rsid w:val="00DE212E"/>
    <w:rsid w:val="00DE232C"/>
    <w:rsid w:val="00DE3461"/>
    <w:rsid w:val="00DE3844"/>
    <w:rsid w:val="00DE3C78"/>
    <w:rsid w:val="00DE4C4C"/>
    <w:rsid w:val="00DE5DFD"/>
    <w:rsid w:val="00DE65A9"/>
    <w:rsid w:val="00DE722A"/>
    <w:rsid w:val="00DE7CFF"/>
    <w:rsid w:val="00DF0458"/>
    <w:rsid w:val="00DF130E"/>
    <w:rsid w:val="00DF1940"/>
    <w:rsid w:val="00DF31EC"/>
    <w:rsid w:val="00DF4B6D"/>
    <w:rsid w:val="00DF4FD9"/>
    <w:rsid w:val="00DF627F"/>
    <w:rsid w:val="00DF6A9B"/>
    <w:rsid w:val="00DF700B"/>
    <w:rsid w:val="00E003A2"/>
    <w:rsid w:val="00E00E38"/>
    <w:rsid w:val="00E00E96"/>
    <w:rsid w:val="00E01EBC"/>
    <w:rsid w:val="00E020ED"/>
    <w:rsid w:val="00E02CD9"/>
    <w:rsid w:val="00E03779"/>
    <w:rsid w:val="00E045A5"/>
    <w:rsid w:val="00E05753"/>
    <w:rsid w:val="00E0645B"/>
    <w:rsid w:val="00E06768"/>
    <w:rsid w:val="00E06799"/>
    <w:rsid w:val="00E13844"/>
    <w:rsid w:val="00E13976"/>
    <w:rsid w:val="00E149A7"/>
    <w:rsid w:val="00E2056F"/>
    <w:rsid w:val="00E21532"/>
    <w:rsid w:val="00E236D0"/>
    <w:rsid w:val="00E23802"/>
    <w:rsid w:val="00E24569"/>
    <w:rsid w:val="00E26163"/>
    <w:rsid w:val="00E30437"/>
    <w:rsid w:val="00E31CFD"/>
    <w:rsid w:val="00E34521"/>
    <w:rsid w:val="00E357AE"/>
    <w:rsid w:val="00E36B99"/>
    <w:rsid w:val="00E37F95"/>
    <w:rsid w:val="00E40063"/>
    <w:rsid w:val="00E40081"/>
    <w:rsid w:val="00E40D7A"/>
    <w:rsid w:val="00E41A81"/>
    <w:rsid w:val="00E4434D"/>
    <w:rsid w:val="00E44BD9"/>
    <w:rsid w:val="00E45DC9"/>
    <w:rsid w:val="00E47FEA"/>
    <w:rsid w:val="00E509E4"/>
    <w:rsid w:val="00E50B09"/>
    <w:rsid w:val="00E525E4"/>
    <w:rsid w:val="00E52ADE"/>
    <w:rsid w:val="00E54767"/>
    <w:rsid w:val="00E5496C"/>
    <w:rsid w:val="00E5521C"/>
    <w:rsid w:val="00E56015"/>
    <w:rsid w:val="00E563E8"/>
    <w:rsid w:val="00E5649F"/>
    <w:rsid w:val="00E56C0E"/>
    <w:rsid w:val="00E56F7F"/>
    <w:rsid w:val="00E577F3"/>
    <w:rsid w:val="00E619D7"/>
    <w:rsid w:val="00E61BDE"/>
    <w:rsid w:val="00E64542"/>
    <w:rsid w:val="00E646DA"/>
    <w:rsid w:val="00E65AE7"/>
    <w:rsid w:val="00E67ED5"/>
    <w:rsid w:val="00E70683"/>
    <w:rsid w:val="00E70ACE"/>
    <w:rsid w:val="00E74DAD"/>
    <w:rsid w:val="00E801FF"/>
    <w:rsid w:val="00E815F8"/>
    <w:rsid w:val="00E8266C"/>
    <w:rsid w:val="00E8270C"/>
    <w:rsid w:val="00E83F84"/>
    <w:rsid w:val="00E84CCD"/>
    <w:rsid w:val="00E853CC"/>
    <w:rsid w:val="00E87715"/>
    <w:rsid w:val="00E900E6"/>
    <w:rsid w:val="00E913A0"/>
    <w:rsid w:val="00E9191F"/>
    <w:rsid w:val="00E922D4"/>
    <w:rsid w:val="00E93A9F"/>
    <w:rsid w:val="00E942F6"/>
    <w:rsid w:val="00E94A07"/>
    <w:rsid w:val="00E94E35"/>
    <w:rsid w:val="00EA1D4E"/>
    <w:rsid w:val="00EA3051"/>
    <w:rsid w:val="00EA36A4"/>
    <w:rsid w:val="00EA62DF"/>
    <w:rsid w:val="00EA6B9B"/>
    <w:rsid w:val="00EA7CB7"/>
    <w:rsid w:val="00EB11BD"/>
    <w:rsid w:val="00EB167E"/>
    <w:rsid w:val="00EB1B75"/>
    <w:rsid w:val="00EB1F13"/>
    <w:rsid w:val="00EB2520"/>
    <w:rsid w:val="00EB5B39"/>
    <w:rsid w:val="00EB5E41"/>
    <w:rsid w:val="00EB7F0A"/>
    <w:rsid w:val="00EC0C24"/>
    <w:rsid w:val="00EC1853"/>
    <w:rsid w:val="00EC1B82"/>
    <w:rsid w:val="00EC3BD6"/>
    <w:rsid w:val="00EC462E"/>
    <w:rsid w:val="00EC554F"/>
    <w:rsid w:val="00ED0771"/>
    <w:rsid w:val="00ED2B2C"/>
    <w:rsid w:val="00ED6AED"/>
    <w:rsid w:val="00ED741D"/>
    <w:rsid w:val="00EE0491"/>
    <w:rsid w:val="00EE2DCF"/>
    <w:rsid w:val="00EE41D8"/>
    <w:rsid w:val="00EE5FB6"/>
    <w:rsid w:val="00EE6B2B"/>
    <w:rsid w:val="00EF1549"/>
    <w:rsid w:val="00EF15EA"/>
    <w:rsid w:val="00EF17CB"/>
    <w:rsid w:val="00EF23CF"/>
    <w:rsid w:val="00EF2F50"/>
    <w:rsid w:val="00EF4BCB"/>
    <w:rsid w:val="00EF50C2"/>
    <w:rsid w:val="00EF637E"/>
    <w:rsid w:val="00EF6EF0"/>
    <w:rsid w:val="00EF71FC"/>
    <w:rsid w:val="00F002C9"/>
    <w:rsid w:val="00F00789"/>
    <w:rsid w:val="00F01700"/>
    <w:rsid w:val="00F01C37"/>
    <w:rsid w:val="00F0302A"/>
    <w:rsid w:val="00F0439D"/>
    <w:rsid w:val="00F049DC"/>
    <w:rsid w:val="00F05F44"/>
    <w:rsid w:val="00F06164"/>
    <w:rsid w:val="00F06E91"/>
    <w:rsid w:val="00F1029D"/>
    <w:rsid w:val="00F11F2F"/>
    <w:rsid w:val="00F15119"/>
    <w:rsid w:val="00F15F0B"/>
    <w:rsid w:val="00F17318"/>
    <w:rsid w:val="00F2132B"/>
    <w:rsid w:val="00F25755"/>
    <w:rsid w:val="00F2741C"/>
    <w:rsid w:val="00F27DFA"/>
    <w:rsid w:val="00F27EFB"/>
    <w:rsid w:val="00F321DC"/>
    <w:rsid w:val="00F327DA"/>
    <w:rsid w:val="00F3400B"/>
    <w:rsid w:val="00F34988"/>
    <w:rsid w:val="00F35885"/>
    <w:rsid w:val="00F35E73"/>
    <w:rsid w:val="00F403FD"/>
    <w:rsid w:val="00F41632"/>
    <w:rsid w:val="00F41C27"/>
    <w:rsid w:val="00F4252B"/>
    <w:rsid w:val="00F436FB"/>
    <w:rsid w:val="00F4735E"/>
    <w:rsid w:val="00F47BEF"/>
    <w:rsid w:val="00F51B0F"/>
    <w:rsid w:val="00F579F0"/>
    <w:rsid w:val="00F600B1"/>
    <w:rsid w:val="00F614D7"/>
    <w:rsid w:val="00F623A9"/>
    <w:rsid w:val="00F62C66"/>
    <w:rsid w:val="00F650C8"/>
    <w:rsid w:val="00F658D5"/>
    <w:rsid w:val="00F65AA9"/>
    <w:rsid w:val="00F6732B"/>
    <w:rsid w:val="00F677C4"/>
    <w:rsid w:val="00F67888"/>
    <w:rsid w:val="00F70621"/>
    <w:rsid w:val="00F71A91"/>
    <w:rsid w:val="00F71F0F"/>
    <w:rsid w:val="00F7285C"/>
    <w:rsid w:val="00F76123"/>
    <w:rsid w:val="00F81078"/>
    <w:rsid w:val="00F826B4"/>
    <w:rsid w:val="00F83956"/>
    <w:rsid w:val="00F848A5"/>
    <w:rsid w:val="00F86902"/>
    <w:rsid w:val="00F878C9"/>
    <w:rsid w:val="00F90D57"/>
    <w:rsid w:val="00F920F4"/>
    <w:rsid w:val="00F92BC8"/>
    <w:rsid w:val="00F9331A"/>
    <w:rsid w:val="00F934F9"/>
    <w:rsid w:val="00F97927"/>
    <w:rsid w:val="00F97EC9"/>
    <w:rsid w:val="00FA0578"/>
    <w:rsid w:val="00FA0EEB"/>
    <w:rsid w:val="00FA151F"/>
    <w:rsid w:val="00FA1E82"/>
    <w:rsid w:val="00FA4E06"/>
    <w:rsid w:val="00FA52F5"/>
    <w:rsid w:val="00FA62A8"/>
    <w:rsid w:val="00FA6F3B"/>
    <w:rsid w:val="00FA7A63"/>
    <w:rsid w:val="00FB19EB"/>
    <w:rsid w:val="00FB61F4"/>
    <w:rsid w:val="00FC0449"/>
    <w:rsid w:val="00FC05BF"/>
    <w:rsid w:val="00FC0CA9"/>
    <w:rsid w:val="00FC0D59"/>
    <w:rsid w:val="00FC244A"/>
    <w:rsid w:val="00FC582B"/>
    <w:rsid w:val="00FC619D"/>
    <w:rsid w:val="00FC6D98"/>
    <w:rsid w:val="00FD01E8"/>
    <w:rsid w:val="00FD15D5"/>
    <w:rsid w:val="00FD39AC"/>
    <w:rsid w:val="00FD45D0"/>
    <w:rsid w:val="00FD46DD"/>
    <w:rsid w:val="00FD5228"/>
    <w:rsid w:val="00FD7403"/>
    <w:rsid w:val="00FD7FB3"/>
    <w:rsid w:val="00FE17DA"/>
    <w:rsid w:val="00FE294B"/>
    <w:rsid w:val="00FE2F7B"/>
    <w:rsid w:val="00FE32CF"/>
    <w:rsid w:val="00FE6502"/>
    <w:rsid w:val="00FE739E"/>
    <w:rsid w:val="00FF0AA2"/>
    <w:rsid w:val="00FF4DAA"/>
    <w:rsid w:val="00FF53D6"/>
    <w:rsid w:val="00FF5CDC"/>
    <w:rsid w:val="00FF6A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56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pPr>
        <w:spacing w:before="-1" w:after="-1"/>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A9A"/>
  </w:style>
  <w:style w:type="paragraph" w:styleId="Heading1">
    <w:name w:val="heading 1"/>
    <w:basedOn w:val="Normal"/>
    <w:next w:val="Normal"/>
    <w:link w:val="Heading1Char"/>
    <w:qFormat/>
    <w:rsid w:val="00A50D6A"/>
    <w:pPr>
      <w:keepNext/>
      <w:keepLines/>
      <w:tabs>
        <w:tab w:val="left" w:pos="2127"/>
      </w:tabs>
      <w:spacing w:before="360" w:after="60"/>
      <w:ind w:left="2126" w:hanging="2126"/>
      <w:outlineLvl w:val="0"/>
    </w:pPr>
    <w:rPr>
      <w:rFonts w:asciiTheme="minorHAnsi" w:hAnsiTheme="minorHAnsi" w:cs="Arial"/>
      <w:b/>
      <w:bCs/>
      <w:sz w:val="26"/>
    </w:rPr>
  </w:style>
  <w:style w:type="paragraph" w:styleId="Heading2">
    <w:name w:val="heading 2"/>
    <w:basedOn w:val="Heading1"/>
    <w:next w:val="Normal"/>
    <w:link w:val="Heading2Char"/>
    <w:unhideWhenUsed/>
    <w:qFormat/>
    <w:rsid w:val="00A50D6A"/>
    <w:pPr>
      <w:outlineLvl w:val="1"/>
    </w:pPr>
    <w:rPr>
      <w:sz w:val="24"/>
    </w:rPr>
  </w:style>
  <w:style w:type="paragraph" w:styleId="Heading3">
    <w:name w:val="heading 3"/>
    <w:basedOn w:val="Normal"/>
    <w:next w:val="Normal"/>
    <w:qFormat/>
    <w:rsid w:val="00A50D6A"/>
    <w:pPr>
      <w:outlineLvl w:val="2"/>
    </w:pPr>
    <w:rPr>
      <w:rFonts w:asciiTheme="minorHAnsi" w:hAnsiTheme="minorHAnsi" w:cs="Arial"/>
      <w:u w:val="single"/>
    </w:rPr>
  </w:style>
  <w:style w:type="paragraph" w:styleId="Heading5">
    <w:name w:val="heading 5"/>
    <w:basedOn w:val="Normal"/>
    <w:next w:val="Normal"/>
    <w:link w:val="Heading5Char"/>
    <w:unhideWhenUsed/>
    <w:qFormat/>
    <w:rsid w:val="00C2352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rPr>
  </w:style>
  <w:style w:type="paragraph" w:styleId="ListParagraph">
    <w:name w:val="List Paragraph"/>
    <w:aliases w:val="Recommendation,List Paragraph1,List Paragraph11,L,Bullet point,Numbered paragraph,Executive Summary List,Numbered Point,Bullet Points,Body text,Bullets,CV text,Dot pt,F5 List Paragraph,FooterText,List Paragraph111,List Paragraph2,列"/>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rsid w:val="00DE232C"/>
    <w:rPr>
      <w:sz w:val="24"/>
      <w:szCs w:val="24"/>
    </w:rPr>
  </w:style>
  <w:style w:type="character" w:customStyle="1" w:styleId="FooterChar">
    <w:name w:val="Footer Char"/>
    <w:basedOn w:val="DefaultParagraphFont"/>
    <w:link w:val="Footer"/>
    <w:uiPriority w:val="99"/>
    <w:rsid w:val="007F33C3"/>
    <w:rPr>
      <w:sz w:val="24"/>
      <w:szCs w:val="24"/>
    </w:rPr>
  </w:style>
  <w:style w:type="character" w:customStyle="1" w:styleId="ListParagraphChar">
    <w:name w:val="List Paragraph Char"/>
    <w:aliases w:val="Recommendation Char,List Paragraph1 Char,List Paragraph11 Char,L Char,Bullet point Char,Numbered paragraph Char,Executive Summary List Char,Numbered Point Char,Bullet Points Char,Body text Char,Bullets Char,CV text Char,Dot pt Char"/>
    <w:basedOn w:val="DefaultParagraphFont"/>
    <w:link w:val="ListParagraph"/>
    <w:uiPriority w:val="99"/>
    <w:qFormat/>
    <w:locked/>
    <w:rsid w:val="00860B19"/>
    <w:rPr>
      <w:sz w:val="24"/>
      <w:szCs w:val="24"/>
    </w:rPr>
  </w:style>
  <w:style w:type="character" w:styleId="FollowedHyperlink">
    <w:name w:val="FollowedHyperlink"/>
    <w:basedOn w:val="DefaultParagraphFont"/>
    <w:semiHidden/>
    <w:unhideWhenUsed/>
    <w:rsid w:val="00DE0F40"/>
    <w:rPr>
      <w:color w:val="800080" w:themeColor="followedHyperlink"/>
      <w:u w:val="single"/>
    </w:rPr>
  </w:style>
  <w:style w:type="character" w:customStyle="1" w:styleId="UnresolvedMention1">
    <w:name w:val="Unresolved Mention1"/>
    <w:basedOn w:val="DefaultParagraphFont"/>
    <w:uiPriority w:val="99"/>
    <w:semiHidden/>
    <w:unhideWhenUsed/>
    <w:rsid w:val="000671B8"/>
    <w:rPr>
      <w:color w:val="808080"/>
      <w:shd w:val="clear" w:color="auto" w:fill="E6E6E6"/>
    </w:rPr>
  </w:style>
  <w:style w:type="paragraph" w:styleId="Title">
    <w:name w:val="Title"/>
    <w:basedOn w:val="Normal"/>
    <w:next w:val="Normal"/>
    <w:link w:val="TitleChar"/>
    <w:qFormat/>
    <w:rsid w:val="00497678"/>
    <w:pPr>
      <w:spacing w:before="120" w:after="120"/>
      <w:jc w:val="center"/>
    </w:pPr>
    <w:rPr>
      <w:rFonts w:asciiTheme="minorHAnsi" w:hAnsiTheme="minorHAnsi" w:cs="Arial"/>
      <w:b/>
      <w:sz w:val="36"/>
      <w:szCs w:val="36"/>
    </w:rPr>
  </w:style>
  <w:style w:type="character" w:customStyle="1" w:styleId="TitleChar">
    <w:name w:val="Title Char"/>
    <w:basedOn w:val="DefaultParagraphFont"/>
    <w:link w:val="Title"/>
    <w:rsid w:val="00497678"/>
    <w:rPr>
      <w:rFonts w:asciiTheme="minorHAnsi" w:hAnsiTheme="minorHAnsi" w:cs="Arial"/>
      <w:b/>
      <w:sz w:val="36"/>
      <w:szCs w:val="36"/>
    </w:rPr>
  </w:style>
  <w:style w:type="character" w:customStyle="1" w:styleId="Heading1Char">
    <w:name w:val="Heading 1 Char"/>
    <w:basedOn w:val="DefaultParagraphFont"/>
    <w:link w:val="Heading1"/>
    <w:rsid w:val="00A50D6A"/>
    <w:rPr>
      <w:rFonts w:asciiTheme="minorHAnsi" w:hAnsiTheme="minorHAnsi" w:cs="Arial"/>
      <w:b/>
      <w:bCs/>
      <w:sz w:val="26"/>
      <w:szCs w:val="24"/>
    </w:rPr>
  </w:style>
  <w:style w:type="character" w:customStyle="1" w:styleId="Heading2Char">
    <w:name w:val="Heading 2 Char"/>
    <w:basedOn w:val="DefaultParagraphFont"/>
    <w:link w:val="Heading2"/>
    <w:rsid w:val="00A50D6A"/>
    <w:rPr>
      <w:rFonts w:asciiTheme="minorHAnsi" w:hAnsiTheme="minorHAnsi" w:cs="Arial"/>
      <w:b/>
      <w:bCs/>
      <w:sz w:val="24"/>
      <w:szCs w:val="24"/>
    </w:rPr>
  </w:style>
  <w:style w:type="character" w:customStyle="1" w:styleId="UnresolvedMention2">
    <w:name w:val="Unresolved Mention2"/>
    <w:basedOn w:val="DefaultParagraphFont"/>
    <w:uiPriority w:val="99"/>
    <w:semiHidden/>
    <w:unhideWhenUsed/>
    <w:rsid w:val="00CC0241"/>
    <w:rPr>
      <w:color w:val="605E5C"/>
      <w:shd w:val="clear" w:color="auto" w:fill="E1DFDD"/>
    </w:rPr>
  </w:style>
  <w:style w:type="paragraph" w:styleId="NormalWeb">
    <w:name w:val="Normal (Web)"/>
    <w:basedOn w:val="Normal"/>
    <w:semiHidden/>
    <w:unhideWhenUsed/>
    <w:rsid w:val="00082F69"/>
  </w:style>
  <w:style w:type="character" w:customStyle="1" w:styleId="UnresolvedMention3">
    <w:name w:val="Unresolved Mention3"/>
    <w:basedOn w:val="DefaultParagraphFont"/>
    <w:rsid w:val="005F033A"/>
    <w:rPr>
      <w:color w:val="605E5C"/>
      <w:shd w:val="clear" w:color="auto" w:fill="E1DFDD"/>
    </w:rPr>
  </w:style>
  <w:style w:type="character" w:customStyle="1" w:styleId="UnresolvedMention4">
    <w:name w:val="Unresolved Mention4"/>
    <w:basedOn w:val="DefaultParagraphFont"/>
    <w:uiPriority w:val="99"/>
    <w:semiHidden/>
    <w:unhideWhenUsed/>
    <w:rsid w:val="00BB7DBA"/>
    <w:rPr>
      <w:color w:val="605E5C"/>
      <w:shd w:val="clear" w:color="auto" w:fill="E1DFDD"/>
    </w:rPr>
  </w:style>
  <w:style w:type="paragraph" w:customStyle="1" w:styleId="TALKINGPOINTS">
    <w:name w:val="TALKING POINTS"/>
    <w:basedOn w:val="Normal"/>
    <w:uiPriority w:val="99"/>
    <w:rsid w:val="008E73D3"/>
    <w:pPr>
      <w:numPr>
        <w:numId w:val="1"/>
      </w:numPr>
      <w:spacing w:after="120" w:line="288" w:lineRule="auto"/>
    </w:pPr>
    <w:rPr>
      <w:sz w:val="32"/>
    </w:rPr>
  </w:style>
  <w:style w:type="paragraph" w:styleId="FootnoteText">
    <w:name w:val="footnote text"/>
    <w:basedOn w:val="Normal"/>
    <w:link w:val="FootnoteTextChar"/>
    <w:semiHidden/>
    <w:unhideWhenUsed/>
    <w:rsid w:val="00816A76"/>
  </w:style>
  <w:style w:type="character" w:customStyle="1" w:styleId="FootnoteTextChar">
    <w:name w:val="Footnote Text Char"/>
    <w:basedOn w:val="DefaultParagraphFont"/>
    <w:link w:val="FootnoteText"/>
    <w:semiHidden/>
    <w:rsid w:val="00816A76"/>
  </w:style>
  <w:style w:type="character" w:styleId="FootnoteReference">
    <w:name w:val="footnote reference"/>
    <w:basedOn w:val="DefaultParagraphFont"/>
    <w:semiHidden/>
    <w:unhideWhenUsed/>
    <w:rsid w:val="00816A76"/>
    <w:rPr>
      <w:vertAlign w:val="superscript"/>
    </w:rPr>
  </w:style>
  <w:style w:type="character" w:customStyle="1" w:styleId="Heading5Char">
    <w:name w:val="Heading 5 Char"/>
    <w:basedOn w:val="DefaultParagraphFont"/>
    <w:link w:val="Heading5"/>
    <w:rsid w:val="00C23527"/>
    <w:rPr>
      <w:rFonts w:asciiTheme="majorHAnsi" w:eastAsiaTheme="majorEastAsia" w:hAnsiTheme="majorHAnsi" w:cstheme="majorBidi"/>
      <w:color w:val="365F91" w:themeColor="accent1" w:themeShade="BF"/>
      <w:sz w:val="24"/>
      <w:szCs w:val="24"/>
    </w:rPr>
  </w:style>
  <w:style w:type="paragraph" w:styleId="BodyText">
    <w:name w:val="Body Text"/>
    <w:basedOn w:val="Normal"/>
    <w:link w:val="BodyTextChar"/>
    <w:uiPriority w:val="99"/>
    <w:rsid w:val="00C23527"/>
    <w:pPr>
      <w:tabs>
        <w:tab w:val="left" w:pos="720"/>
      </w:tabs>
    </w:pPr>
    <w:rPr>
      <w:sz w:val="28"/>
    </w:rPr>
  </w:style>
  <w:style w:type="character" w:customStyle="1" w:styleId="BodyTextChar">
    <w:name w:val="Body Text Char"/>
    <w:basedOn w:val="DefaultParagraphFont"/>
    <w:link w:val="BodyText"/>
    <w:uiPriority w:val="99"/>
    <w:rsid w:val="00C23527"/>
    <w:rPr>
      <w:sz w:val="28"/>
    </w:rPr>
  </w:style>
  <w:style w:type="character" w:customStyle="1" w:styleId="UnresolvedMention">
    <w:name w:val="Unresolved Mention"/>
    <w:basedOn w:val="DefaultParagraphFont"/>
    <w:uiPriority w:val="99"/>
    <w:semiHidden/>
    <w:unhideWhenUsed/>
    <w:rsid w:val="00F436FB"/>
    <w:rPr>
      <w:color w:val="605E5C"/>
      <w:shd w:val="clear" w:color="auto" w:fill="E1DFDD"/>
    </w:rPr>
  </w:style>
  <w:style w:type="paragraph" w:styleId="Revision">
    <w:name w:val="Revision"/>
    <w:hidden/>
    <w:uiPriority w:val="99"/>
    <w:semiHidden/>
    <w:rsid w:val="002B434F"/>
    <w:pPr>
      <w:spacing w:before="0" w:after="0"/>
    </w:pPr>
  </w:style>
  <w:style w:type="character" w:customStyle="1" w:styleId="hps-normal1">
    <w:name w:val="hps-normal1"/>
    <w:basedOn w:val="DefaultParagraphFont"/>
    <w:rsid w:val="00E801FF"/>
  </w:style>
  <w:style w:type="paragraph" w:customStyle="1" w:styleId="Default">
    <w:name w:val="Default"/>
    <w:rsid w:val="00E801FF"/>
    <w:pPr>
      <w:autoSpaceDE w:val="0"/>
      <w:autoSpaceDN w:val="0"/>
      <w:adjustRightInd w:val="0"/>
      <w:spacing w:before="0" w:after="0"/>
    </w:pPr>
    <w:rPr>
      <w:rFonts w:ascii="Symbol" w:eastAsiaTheme="minorHAnsi" w:hAnsi="Symbol" w:cs="Symbol"/>
      <w:color w:val="000000"/>
      <w:sz w:val="24"/>
      <w:szCs w:val="24"/>
      <w:lang w:eastAsia="en-US"/>
    </w:rPr>
  </w:style>
  <w:style w:type="character" w:customStyle="1" w:styleId="e24kjd">
    <w:name w:val="e24kjd"/>
    <w:basedOn w:val="DefaultParagraphFont"/>
    <w:rsid w:val="00E80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35303403">
      <w:bodyDiv w:val="1"/>
      <w:marLeft w:val="0"/>
      <w:marRight w:val="0"/>
      <w:marTop w:val="0"/>
      <w:marBottom w:val="0"/>
      <w:divBdr>
        <w:top w:val="none" w:sz="0" w:space="0" w:color="auto"/>
        <w:left w:val="none" w:sz="0" w:space="0" w:color="auto"/>
        <w:bottom w:val="none" w:sz="0" w:space="0" w:color="auto"/>
        <w:right w:val="none" w:sz="0" w:space="0" w:color="auto"/>
      </w:divBdr>
      <w:divsChild>
        <w:div w:id="399906464">
          <w:marLeft w:val="547"/>
          <w:marRight w:val="0"/>
          <w:marTop w:val="120"/>
          <w:marBottom w:val="240"/>
          <w:divBdr>
            <w:top w:val="none" w:sz="0" w:space="0" w:color="auto"/>
            <w:left w:val="none" w:sz="0" w:space="0" w:color="auto"/>
            <w:bottom w:val="none" w:sz="0" w:space="0" w:color="auto"/>
            <w:right w:val="none" w:sz="0" w:space="0" w:color="auto"/>
          </w:divBdr>
        </w:div>
      </w:divsChild>
    </w:div>
    <w:div w:id="366030040">
      <w:bodyDiv w:val="1"/>
      <w:marLeft w:val="0"/>
      <w:marRight w:val="0"/>
      <w:marTop w:val="0"/>
      <w:marBottom w:val="0"/>
      <w:divBdr>
        <w:top w:val="none" w:sz="0" w:space="0" w:color="auto"/>
        <w:left w:val="none" w:sz="0" w:space="0" w:color="auto"/>
        <w:bottom w:val="none" w:sz="0" w:space="0" w:color="auto"/>
        <w:right w:val="none" w:sz="0" w:space="0" w:color="auto"/>
      </w:divBdr>
      <w:divsChild>
        <w:div w:id="785004882">
          <w:marLeft w:val="0"/>
          <w:marRight w:val="0"/>
          <w:marTop w:val="0"/>
          <w:marBottom w:val="0"/>
          <w:divBdr>
            <w:top w:val="none" w:sz="0" w:space="0" w:color="auto"/>
            <w:left w:val="none" w:sz="0" w:space="0" w:color="auto"/>
            <w:bottom w:val="none" w:sz="0" w:space="0" w:color="auto"/>
            <w:right w:val="none" w:sz="0" w:space="0" w:color="auto"/>
          </w:divBdr>
          <w:divsChild>
            <w:div w:id="1324041122">
              <w:marLeft w:val="0"/>
              <w:marRight w:val="0"/>
              <w:marTop w:val="0"/>
              <w:marBottom w:val="0"/>
              <w:divBdr>
                <w:top w:val="none" w:sz="0" w:space="0" w:color="auto"/>
                <w:left w:val="none" w:sz="0" w:space="0" w:color="auto"/>
                <w:bottom w:val="none" w:sz="0" w:space="0" w:color="auto"/>
                <w:right w:val="none" w:sz="0" w:space="0" w:color="auto"/>
              </w:divBdr>
              <w:divsChild>
                <w:div w:id="1849707410">
                  <w:marLeft w:val="0"/>
                  <w:marRight w:val="0"/>
                  <w:marTop w:val="0"/>
                  <w:marBottom w:val="0"/>
                  <w:divBdr>
                    <w:top w:val="none" w:sz="0" w:space="0" w:color="auto"/>
                    <w:left w:val="none" w:sz="0" w:space="0" w:color="auto"/>
                    <w:bottom w:val="none" w:sz="0" w:space="0" w:color="auto"/>
                    <w:right w:val="none" w:sz="0" w:space="0" w:color="auto"/>
                  </w:divBdr>
                  <w:divsChild>
                    <w:div w:id="428162389">
                      <w:marLeft w:val="0"/>
                      <w:marRight w:val="0"/>
                      <w:marTop w:val="0"/>
                      <w:marBottom w:val="0"/>
                      <w:divBdr>
                        <w:top w:val="none" w:sz="0" w:space="0" w:color="auto"/>
                        <w:left w:val="none" w:sz="0" w:space="0" w:color="auto"/>
                        <w:bottom w:val="none" w:sz="0" w:space="0" w:color="auto"/>
                        <w:right w:val="none" w:sz="0" w:space="0" w:color="auto"/>
                      </w:divBdr>
                      <w:divsChild>
                        <w:div w:id="149291065">
                          <w:marLeft w:val="90"/>
                          <w:marRight w:val="0"/>
                          <w:marTop w:val="0"/>
                          <w:marBottom w:val="0"/>
                          <w:divBdr>
                            <w:top w:val="none" w:sz="0" w:space="0" w:color="auto"/>
                            <w:left w:val="none" w:sz="0" w:space="0" w:color="auto"/>
                            <w:bottom w:val="none" w:sz="0" w:space="0" w:color="auto"/>
                            <w:right w:val="none" w:sz="0" w:space="0" w:color="auto"/>
                          </w:divBdr>
                          <w:divsChild>
                            <w:div w:id="1796366296">
                              <w:marLeft w:val="0"/>
                              <w:marRight w:val="0"/>
                              <w:marTop w:val="0"/>
                              <w:marBottom w:val="0"/>
                              <w:divBdr>
                                <w:top w:val="none" w:sz="0" w:space="0" w:color="auto"/>
                                <w:left w:val="none" w:sz="0" w:space="0" w:color="auto"/>
                                <w:bottom w:val="none" w:sz="0" w:space="0" w:color="auto"/>
                                <w:right w:val="none" w:sz="0" w:space="0" w:color="auto"/>
                              </w:divBdr>
                              <w:divsChild>
                                <w:div w:id="927538828">
                                  <w:marLeft w:val="0"/>
                                  <w:marRight w:val="0"/>
                                  <w:marTop w:val="0"/>
                                  <w:marBottom w:val="0"/>
                                  <w:divBdr>
                                    <w:top w:val="none" w:sz="0" w:space="0" w:color="auto"/>
                                    <w:left w:val="none" w:sz="0" w:space="0" w:color="auto"/>
                                    <w:bottom w:val="none" w:sz="0" w:space="0" w:color="auto"/>
                                    <w:right w:val="none" w:sz="0" w:space="0" w:color="auto"/>
                                  </w:divBdr>
                                  <w:divsChild>
                                    <w:div w:id="343164921">
                                      <w:marLeft w:val="0"/>
                                      <w:marRight w:val="0"/>
                                      <w:marTop w:val="0"/>
                                      <w:marBottom w:val="0"/>
                                      <w:divBdr>
                                        <w:top w:val="none" w:sz="0" w:space="0" w:color="auto"/>
                                        <w:left w:val="none" w:sz="0" w:space="0" w:color="auto"/>
                                        <w:bottom w:val="none" w:sz="0" w:space="0" w:color="auto"/>
                                        <w:right w:val="none" w:sz="0" w:space="0" w:color="auto"/>
                                      </w:divBdr>
                                      <w:divsChild>
                                        <w:div w:id="1996101197">
                                          <w:marLeft w:val="0"/>
                                          <w:marRight w:val="0"/>
                                          <w:marTop w:val="0"/>
                                          <w:marBottom w:val="0"/>
                                          <w:divBdr>
                                            <w:top w:val="none" w:sz="0" w:space="0" w:color="auto"/>
                                            <w:left w:val="none" w:sz="0" w:space="0" w:color="auto"/>
                                            <w:bottom w:val="none" w:sz="0" w:space="0" w:color="auto"/>
                                            <w:right w:val="none" w:sz="0" w:space="0" w:color="auto"/>
                                          </w:divBdr>
                                          <w:divsChild>
                                            <w:div w:id="1260991585">
                                              <w:marLeft w:val="0"/>
                                              <w:marRight w:val="0"/>
                                              <w:marTop w:val="0"/>
                                              <w:marBottom w:val="0"/>
                                              <w:divBdr>
                                                <w:top w:val="none" w:sz="0" w:space="0" w:color="auto"/>
                                                <w:left w:val="none" w:sz="0" w:space="0" w:color="auto"/>
                                                <w:bottom w:val="none" w:sz="0" w:space="0" w:color="auto"/>
                                                <w:right w:val="none" w:sz="0" w:space="0" w:color="auto"/>
                                              </w:divBdr>
                                              <w:divsChild>
                                                <w:div w:id="1169977604">
                                                  <w:marLeft w:val="0"/>
                                                  <w:marRight w:val="0"/>
                                                  <w:marTop w:val="0"/>
                                                  <w:marBottom w:val="0"/>
                                                  <w:divBdr>
                                                    <w:top w:val="none" w:sz="0" w:space="0" w:color="auto"/>
                                                    <w:left w:val="none" w:sz="0" w:space="0" w:color="auto"/>
                                                    <w:bottom w:val="none" w:sz="0" w:space="0" w:color="auto"/>
                                                    <w:right w:val="none" w:sz="0" w:space="0" w:color="auto"/>
                                                  </w:divBdr>
                                                  <w:divsChild>
                                                    <w:div w:id="18834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1656455">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2650130">
      <w:bodyDiv w:val="1"/>
      <w:marLeft w:val="0"/>
      <w:marRight w:val="0"/>
      <w:marTop w:val="0"/>
      <w:marBottom w:val="0"/>
      <w:divBdr>
        <w:top w:val="none" w:sz="0" w:space="0" w:color="auto"/>
        <w:left w:val="none" w:sz="0" w:space="0" w:color="auto"/>
        <w:bottom w:val="none" w:sz="0" w:space="0" w:color="auto"/>
        <w:right w:val="none" w:sz="0" w:space="0" w:color="auto"/>
      </w:divBdr>
      <w:divsChild>
        <w:div w:id="809327666">
          <w:marLeft w:val="0"/>
          <w:marRight w:val="0"/>
          <w:marTop w:val="0"/>
          <w:marBottom w:val="0"/>
          <w:divBdr>
            <w:top w:val="none" w:sz="0" w:space="0" w:color="auto"/>
            <w:left w:val="none" w:sz="0" w:space="0" w:color="auto"/>
            <w:bottom w:val="none" w:sz="0" w:space="0" w:color="auto"/>
            <w:right w:val="none" w:sz="0" w:space="0" w:color="auto"/>
          </w:divBdr>
          <w:divsChild>
            <w:div w:id="86655552">
              <w:marLeft w:val="0"/>
              <w:marRight w:val="0"/>
              <w:marTop w:val="0"/>
              <w:marBottom w:val="0"/>
              <w:divBdr>
                <w:top w:val="none" w:sz="0" w:space="0" w:color="auto"/>
                <w:left w:val="none" w:sz="0" w:space="0" w:color="auto"/>
                <w:bottom w:val="none" w:sz="0" w:space="0" w:color="auto"/>
                <w:right w:val="none" w:sz="0" w:space="0" w:color="auto"/>
              </w:divBdr>
              <w:divsChild>
                <w:div w:id="91363823">
                  <w:marLeft w:val="0"/>
                  <w:marRight w:val="0"/>
                  <w:marTop w:val="0"/>
                  <w:marBottom w:val="0"/>
                  <w:divBdr>
                    <w:top w:val="none" w:sz="0" w:space="0" w:color="auto"/>
                    <w:left w:val="none" w:sz="0" w:space="0" w:color="auto"/>
                    <w:bottom w:val="none" w:sz="0" w:space="0" w:color="auto"/>
                    <w:right w:val="none" w:sz="0" w:space="0" w:color="auto"/>
                  </w:divBdr>
                  <w:divsChild>
                    <w:div w:id="366947842">
                      <w:marLeft w:val="0"/>
                      <w:marRight w:val="0"/>
                      <w:marTop w:val="0"/>
                      <w:marBottom w:val="0"/>
                      <w:divBdr>
                        <w:top w:val="none" w:sz="0" w:space="0" w:color="auto"/>
                        <w:left w:val="none" w:sz="0" w:space="0" w:color="auto"/>
                        <w:bottom w:val="none" w:sz="0" w:space="0" w:color="auto"/>
                        <w:right w:val="none" w:sz="0" w:space="0" w:color="auto"/>
                      </w:divBdr>
                      <w:divsChild>
                        <w:div w:id="921255644">
                          <w:marLeft w:val="0"/>
                          <w:marRight w:val="0"/>
                          <w:marTop w:val="0"/>
                          <w:marBottom w:val="0"/>
                          <w:divBdr>
                            <w:top w:val="none" w:sz="0" w:space="0" w:color="auto"/>
                            <w:left w:val="none" w:sz="0" w:space="0" w:color="auto"/>
                            <w:bottom w:val="none" w:sz="0" w:space="0" w:color="auto"/>
                            <w:right w:val="none" w:sz="0" w:space="0" w:color="auto"/>
                          </w:divBdr>
                          <w:divsChild>
                            <w:div w:id="851801494">
                              <w:marLeft w:val="0"/>
                              <w:marRight w:val="0"/>
                              <w:marTop w:val="0"/>
                              <w:marBottom w:val="0"/>
                              <w:divBdr>
                                <w:top w:val="none" w:sz="0" w:space="0" w:color="auto"/>
                                <w:left w:val="none" w:sz="0" w:space="0" w:color="auto"/>
                                <w:bottom w:val="none" w:sz="0" w:space="0" w:color="auto"/>
                                <w:right w:val="none" w:sz="0" w:space="0" w:color="auto"/>
                              </w:divBdr>
                              <w:divsChild>
                                <w:div w:id="561140136">
                                  <w:marLeft w:val="0"/>
                                  <w:marRight w:val="0"/>
                                  <w:marTop w:val="0"/>
                                  <w:marBottom w:val="0"/>
                                  <w:divBdr>
                                    <w:top w:val="none" w:sz="0" w:space="0" w:color="auto"/>
                                    <w:left w:val="none" w:sz="0" w:space="0" w:color="auto"/>
                                    <w:bottom w:val="none" w:sz="0" w:space="0" w:color="auto"/>
                                    <w:right w:val="none" w:sz="0" w:space="0" w:color="auto"/>
                                  </w:divBdr>
                                  <w:divsChild>
                                    <w:div w:id="6845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681129956">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63721177">
      <w:bodyDiv w:val="1"/>
      <w:marLeft w:val="0"/>
      <w:marRight w:val="0"/>
      <w:marTop w:val="0"/>
      <w:marBottom w:val="0"/>
      <w:divBdr>
        <w:top w:val="none" w:sz="0" w:space="0" w:color="auto"/>
        <w:left w:val="none" w:sz="0" w:space="0" w:color="auto"/>
        <w:bottom w:val="none" w:sz="0" w:space="0" w:color="auto"/>
        <w:right w:val="none" w:sz="0" w:space="0" w:color="auto"/>
      </w:divBdr>
    </w:div>
    <w:div w:id="845173188">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54113">
      <w:bodyDiv w:val="1"/>
      <w:marLeft w:val="0"/>
      <w:marRight w:val="0"/>
      <w:marTop w:val="0"/>
      <w:marBottom w:val="0"/>
      <w:divBdr>
        <w:top w:val="none" w:sz="0" w:space="0" w:color="auto"/>
        <w:left w:val="none" w:sz="0" w:space="0" w:color="auto"/>
        <w:bottom w:val="none" w:sz="0" w:space="0" w:color="auto"/>
        <w:right w:val="none" w:sz="0" w:space="0" w:color="auto"/>
      </w:divBdr>
    </w:div>
    <w:div w:id="1209102742">
      <w:bodyDiv w:val="1"/>
      <w:marLeft w:val="0"/>
      <w:marRight w:val="0"/>
      <w:marTop w:val="0"/>
      <w:marBottom w:val="0"/>
      <w:divBdr>
        <w:top w:val="none" w:sz="0" w:space="0" w:color="auto"/>
        <w:left w:val="none" w:sz="0" w:space="0" w:color="auto"/>
        <w:bottom w:val="none" w:sz="0" w:space="0" w:color="auto"/>
        <w:right w:val="none" w:sz="0" w:space="0" w:color="auto"/>
      </w:divBdr>
    </w:div>
    <w:div w:id="1261066541">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566599727">
      <w:bodyDiv w:val="1"/>
      <w:marLeft w:val="0"/>
      <w:marRight w:val="0"/>
      <w:marTop w:val="0"/>
      <w:marBottom w:val="0"/>
      <w:divBdr>
        <w:top w:val="none" w:sz="0" w:space="0" w:color="auto"/>
        <w:left w:val="none" w:sz="0" w:space="0" w:color="auto"/>
        <w:bottom w:val="none" w:sz="0" w:space="0" w:color="auto"/>
        <w:right w:val="none" w:sz="0" w:space="0" w:color="auto"/>
      </w:divBdr>
      <w:divsChild>
        <w:div w:id="203715167">
          <w:marLeft w:val="0"/>
          <w:marRight w:val="0"/>
          <w:marTop w:val="0"/>
          <w:marBottom w:val="0"/>
          <w:divBdr>
            <w:top w:val="none" w:sz="0" w:space="0" w:color="auto"/>
            <w:left w:val="none" w:sz="0" w:space="0" w:color="auto"/>
            <w:bottom w:val="none" w:sz="0" w:space="0" w:color="auto"/>
            <w:right w:val="none" w:sz="0" w:space="0" w:color="auto"/>
          </w:divBdr>
          <w:divsChild>
            <w:div w:id="318120145">
              <w:marLeft w:val="0"/>
              <w:marRight w:val="0"/>
              <w:marTop w:val="0"/>
              <w:marBottom w:val="0"/>
              <w:divBdr>
                <w:top w:val="none" w:sz="0" w:space="0" w:color="auto"/>
                <w:left w:val="none" w:sz="0" w:space="0" w:color="auto"/>
                <w:bottom w:val="none" w:sz="0" w:space="0" w:color="auto"/>
                <w:right w:val="none" w:sz="0" w:space="0" w:color="auto"/>
              </w:divBdr>
              <w:divsChild>
                <w:div w:id="1567035617">
                  <w:marLeft w:val="0"/>
                  <w:marRight w:val="0"/>
                  <w:marTop w:val="0"/>
                  <w:marBottom w:val="0"/>
                  <w:divBdr>
                    <w:top w:val="none" w:sz="0" w:space="0" w:color="auto"/>
                    <w:left w:val="none" w:sz="0" w:space="0" w:color="auto"/>
                    <w:bottom w:val="none" w:sz="0" w:space="0" w:color="auto"/>
                    <w:right w:val="none" w:sz="0" w:space="0" w:color="auto"/>
                  </w:divBdr>
                  <w:divsChild>
                    <w:div w:id="539361726">
                      <w:marLeft w:val="0"/>
                      <w:marRight w:val="0"/>
                      <w:marTop w:val="0"/>
                      <w:marBottom w:val="0"/>
                      <w:divBdr>
                        <w:top w:val="none" w:sz="0" w:space="0" w:color="auto"/>
                        <w:left w:val="none" w:sz="0" w:space="0" w:color="auto"/>
                        <w:bottom w:val="none" w:sz="0" w:space="0" w:color="auto"/>
                        <w:right w:val="none" w:sz="0" w:space="0" w:color="auto"/>
                      </w:divBdr>
                      <w:divsChild>
                        <w:div w:id="1866823766">
                          <w:marLeft w:val="0"/>
                          <w:marRight w:val="0"/>
                          <w:marTop w:val="0"/>
                          <w:marBottom w:val="0"/>
                          <w:divBdr>
                            <w:top w:val="none" w:sz="0" w:space="0" w:color="auto"/>
                            <w:left w:val="none" w:sz="0" w:space="0" w:color="auto"/>
                            <w:bottom w:val="none" w:sz="0" w:space="0" w:color="auto"/>
                            <w:right w:val="none" w:sz="0" w:space="0" w:color="auto"/>
                          </w:divBdr>
                          <w:divsChild>
                            <w:div w:id="1515068878">
                              <w:marLeft w:val="2070"/>
                              <w:marRight w:val="3960"/>
                              <w:marTop w:val="0"/>
                              <w:marBottom w:val="0"/>
                              <w:divBdr>
                                <w:top w:val="none" w:sz="0" w:space="0" w:color="auto"/>
                                <w:left w:val="none" w:sz="0" w:space="0" w:color="auto"/>
                                <w:bottom w:val="none" w:sz="0" w:space="0" w:color="auto"/>
                                <w:right w:val="none" w:sz="0" w:space="0" w:color="auto"/>
                              </w:divBdr>
                              <w:divsChild>
                                <w:div w:id="2110005026">
                                  <w:marLeft w:val="0"/>
                                  <w:marRight w:val="0"/>
                                  <w:marTop w:val="0"/>
                                  <w:marBottom w:val="0"/>
                                  <w:divBdr>
                                    <w:top w:val="none" w:sz="0" w:space="0" w:color="auto"/>
                                    <w:left w:val="none" w:sz="0" w:space="0" w:color="auto"/>
                                    <w:bottom w:val="none" w:sz="0" w:space="0" w:color="auto"/>
                                    <w:right w:val="none" w:sz="0" w:space="0" w:color="auto"/>
                                  </w:divBdr>
                                  <w:divsChild>
                                    <w:div w:id="83763846">
                                      <w:marLeft w:val="0"/>
                                      <w:marRight w:val="0"/>
                                      <w:marTop w:val="0"/>
                                      <w:marBottom w:val="0"/>
                                      <w:divBdr>
                                        <w:top w:val="none" w:sz="0" w:space="0" w:color="auto"/>
                                        <w:left w:val="none" w:sz="0" w:space="0" w:color="auto"/>
                                        <w:bottom w:val="none" w:sz="0" w:space="0" w:color="auto"/>
                                        <w:right w:val="none" w:sz="0" w:space="0" w:color="auto"/>
                                      </w:divBdr>
                                      <w:divsChild>
                                        <w:div w:id="1786388549">
                                          <w:marLeft w:val="0"/>
                                          <w:marRight w:val="0"/>
                                          <w:marTop w:val="0"/>
                                          <w:marBottom w:val="0"/>
                                          <w:divBdr>
                                            <w:top w:val="none" w:sz="0" w:space="0" w:color="auto"/>
                                            <w:left w:val="none" w:sz="0" w:space="0" w:color="auto"/>
                                            <w:bottom w:val="none" w:sz="0" w:space="0" w:color="auto"/>
                                            <w:right w:val="none" w:sz="0" w:space="0" w:color="auto"/>
                                          </w:divBdr>
                                          <w:divsChild>
                                            <w:div w:id="26218903">
                                              <w:marLeft w:val="0"/>
                                              <w:marRight w:val="0"/>
                                              <w:marTop w:val="90"/>
                                              <w:marBottom w:val="0"/>
                                              <w:divBdr>
                                                <w:top w:val="none" w:sz="0" w:space="0" w:color="auto"/>
                                                <w:left w:val="none" w:sz="0" w:space="0" w:color="auto"/>
                                                <w:bottom w:val="none" w:sz="0" w:space="0" w:color="auto"/>
                                                <w:right w:val="none" w:sz="0" w:space="0" w:color="auto"/>
                                              </w:divBdr>
                                              <w:divsChild>
                                                <w:div w:id="971904258">
                                                  <w:marLeft w:val="0"/>
                                                  <w:marRight w:val="0"/>
                                                  <w:marTop w:val="0"/>
                                                  <w:marBottom w:val="0"/>
                                                  <w:divBdr>
                                                    <w:top w:val="none" w:sz="0" w:space="0" w:color="auto"/>
                                                    <w:left w:val="none" w:sz="0" w:space="0" w:color="auto"/>
                                                    <w:bottom w:val="none" w:sz="0" w:space="0" w:color="auto"/>
                                                    <w:right w:val="none" w:sz="0" w:space="0" w:color="auto"/>
                                                  </w:divBdr>
                                                  <w:divsChild>
                                                    <w:div w:id="693000280">
                                                      <w:marLeft w:val="0"/>
                                                      <w:marRight w:val="0"/>
                                                      <w:marTop w:val="0"/>
                                                      <w:marBottom w:val="0"/>
                                                      <w:divBdr>
                                                        <w:top w:val="none" w:sz="0" w:space="0" w:color="auto"/>
                                                        <w:left w:val="none" w:sz="0" w:space="0" w:color="auto"/>
                                                        <w:bottom w:val="none" w:sz="0" w:space="0" w:color="auto"/>
                                                        <w:right w:val="none" w:sz="0" w:space="0" w:color="auto"/>
                                                      </w:divBdr>
                                                      <w:divsChild>
                                                        <w:div w:id="340668984">
                                                          <w:marLeft w:val="0"/>
                                                          <w:marRight w:val="0"/>
                                                          <w:marTop w:val="0"/>
                                                          <w:marBottom w:val="0"/>
                                                          <w:divBdr>
                                                            <w:top w:val="none" w:sz="0" w:space="0" w:color="auto"/>
                                                            <w:left w:val="none" w:sz="0" w:space="0" w:color="auto"/>
                                                            <w:bottom w:val="none" w:sz="0" w:space="0" w:color="auto"/>
                                                            <w:right w:val="none" w:sz="0" w:space="0" w:color="auto"/>
                                                          </w:divBdr>
                                                          <w:divsChild>
                                                            <w:div w:id="1772309980">
                                                              <w:marLeft w:val="0"/>
                                                              <w:marRight w:val="0"/>
                                                              <w:marTop w:val="0"/>
                                                              <w:marBottom w:val="450"/>
                                                              <w:divBdr>
                                                                <w:top w:val="none" w:sz="0" w:space="0" w:color="auto"/>
                                                                <w:left w:val="none" w:sz="0" w:space="0" w:color="auto"/>
                                                                <w:bottom w:val="none" w:sz="0" w:space="0" w:color="auto"/>
                                                                <w:right w:val="none" w:sz="0" w:space="0" w:color="auto"/>
                                                              </w:divBdr>
                                                              <w:divsChild>
                                                                <w:div w:id="817696008">
                                                                  <w:marLeft w:val="0"/>
                                                                  <w:marRight w:val="0"/>
                                                                  <w:marTop w:val="0"/>
                                                                  <w:marBottom w:val="0"/>
                                                                  <w:divBdr>
                                                                    <w:top w:val="none" w:sz="0" w:space="0" w:color="auto"/>
                                                                    <w:left w:val="none" w:sz="0" w:space="0" w:color="auto"/>
                                                                    <w:bottom w:val="none" w:sz="0" w:space="0" w:color="auto"/>
                                                                    <w:right w:val="none" w:sz="0" w:space="0" w:color="auto"/>
                                                                  </w:divBdr>
                                                                  <w:divsChild>
                                                                    <w:div w:id="48773052">
                                                                      <w:marLeft w:val="0"/>
                                                                      <w:marRight w:val="0"/>
                                                                      <w:marTop w:val="0"/>
                                                                      <w:marBottom w:val="0"/>
                                                                      <w:divBdr>
                                                                        <w:top w:val="none" w:sz="0" w:space="0" w:color="auto"/>
                                                                        <w:left w:val="none" w:sz="0" w:space="0" w:color="auto"/>
                                                                        <w:bottom w:val="none" w:sz="0" w:space="0" w:color="auto"/>
                                                                        <w:right w:val="none" w:sz="0" w:space="0" w:color="auto"/>
                                                                      </w:divBdr>
                                                                      <w:divsChild>
                                                                        <w:div w:id="1943107959">
                                                                          <w:marLeft w:val="0"/>
                                                                          <w:marRight w:val="0"/>
                                                                          <w:marTop w:val="0"/>
                                                                          <w:marBottom w:val="0"/>
                                                                          <w:divBdr>
                                                                            <w:top w:val="none" w:sz="0" w:space="0" w:color="auto"/>
                                                                            <w:left w:val="none" w:sz="0" w:space="0" w:color="auto"/>
                                                                            <w:bottom w:val="none" w:sz="0" w:space="0" w:color="auto"/>
                                                                            <w:right w:val="none" w:sz="0" w:space="0" w:color="auto"/>
                                                                          </w:divBdr>
                                                                          <w:divsChild>
                                                                            <w:div w:id="1557666948">
                                                                              <w:marLeft w:val="0"/>
                                                                              <w:marRight w:val="0"/>
                                                                              <w:marTop w:val="0"/>
                                                                              <w:marBottom w:val="0"/>
                                                                              <w:divBdr>
                                                                                <w:top w:val="none" w:sz="0" w:space="0" w:color="auto"/>
                                                                                <w:left w:val="none" w:sz="0" w:space="0" w:color="auto"/>
                                                                                <w:bottom w:val="none" w:sz="0" w:space="0" w:color="auto"/>
                                                                                <w:right w:val="none" w:sz="0" w:space="0" w:color="auto"/>
                                                                              </w:divBdr>
                                                                            </w:div>
                                                                            <w:div w:id="629551030">
                                                                              <w:marLeft w:val="0"/>
                                                                              <w:marRight w:val="0"/>
                                                                              <w:marTop w:val="0"/>
                                                                              <w:marBottom w:val="0"/>
                                                                              <w:divBdr>
                                                                                <w:top w:val="none" w:sz="0" w:space="0" w:color="auto"/>
                                                                                <w:left w:val="none" w:sz="0" w:space="0" w:color="auto"/>
                                                                                <w:bottom w:val="none" w:sz="0" w:space="0" w:color="auto"/>
                                                                                <w:right w:val="none" w:sz="0" w:space="0" w:color="auto"/>
                                                                              </w:divBdr>
                                                                              <w:divsChild>
                                                                                <w:div w:id="1752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4695">
                                                                          <w:marLeft w:val="0"/>
                                                                          <w:marRight w:val="0"/>
                                                                          <w:marTop w:val="0"/>
                                                                          <w:marBottom w:val="0"/>
                                                                          <w:divBdr>
                                                                            <w:top w:val="none" w:sz="0" w:space="0" w:color="auto"/>
                                                                            <w:left w:val="none" w:sz="0" w:space="0" w:color="auto"/>
                                                                            <w:bottom w:val="none" w:sz="0" w:space="0" w:color="auto"/>
                                                                            <w:right w:val="none" w:sz="0" w:space="0" w:color="auto"/>
                                                                          </w:divBdr>
                                                                          <w:divsChild>
                                                                            <w:div w:id="1909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919881">
      <w:bodyDiv w:val="1"/>
      <w:marLeft w:val="0"/>
      <w:marRight w:val="0"/>
      <w:marTop w:val="0"/>
      <w:marBottom w:val="0"/>
      <w:divBdr>
        <w:top w:val="none" w:sz="0" w:space="0" w:color="auto"/>
        <w:left w:val="none" w:sz="0" w:space="0" w:color="auto"/>
        <w:bottom w:val="none" w:sz="0" w:space="0" w:color="auto"/>
        <w:right w:val="none" w:sz="0" w:space="0" w:color="auto"/>
      </w:divBdr>
    </w:div>
    <w:div w:id="1615598115">
      <w:bodyDiv w:val="1"/>
      <w:marLeft w:val="0"/>
      <w:marRight w:val="0"/>
      <w:marTop w:val="0"/>
      <w:marBottom w:val="0"/>
      <w:divBdr>
        <w:top w:val="none" w:sz="0" w:space="0" w:color="auto"/>
        <w:left w:val="none" w:sz="0" w:space="0" w:color="auto"/>
        <w:bottom w:val="none" w:sz="0" w:space="0" w:color="auto"/>
        <w:right w:val="none" w:sz="0" w:space="0" w:color="auto"/>
      </w:divBdr>
    </w:div>
    <w:div w:id="1628776568">
      <w:bodyDiv w:val="1"/>
      <w:marLeft w:val="0"/>
      <w:marRight w:val="0"/>
      <w:marTop w:val="0"/>
      <w:marBottom w:val="0"/>
      <w:divBdr>
        <w:top w:val="none" w:sz="0" w:space="0" w:color="auto"/>
        <w:left w:val="none" w:sz="0" w:space="0" w:color="auto"/>
        <w:bottom w:val="none" w:sz="0" w:space="0" w:color="auto"/>
        <w:right w:val="none" w:sz="0" w:space="0" w:color="auto"/>
      </w:divBdr>
      <w:divsChild>
        <w:div w:id="600338376">
          <w:marLeft w:val="547"/>
          <w:marRight w:val="0"/>
          <w:marTop w:val="120"/>
          <w:marBottom w:val="240"/>
          <w:divBdr>
            <w:top w:val="none" w:sz="0" w:space="0" w:color="auto"/>
            <w:left w:val="none" w:sz="0" w:space="0" w:color="auto"/>
            <w:bottom w:val="none" w:sz="0" w:space="0" w:color="auto"/>
            <w:right w:val="none" w:sz="0" w:space="0" w:color="auto"/>
          </w:divBdr>
        </w:div>
        <w:div w:id="606930543">
          <w:marLeft w:val="547"/>
          <w:marRight w:val="0"/>
          <w:marTop w:val="120"/>
          <w:marBottom w:val="240"/>
          <w:divBdr>
            <w:top w:val="none" w:sz="0" w:space="0" w:color="auto"/>
            <w:left w:val="none" w:sz="0" w:space="0" w:color="auto"/>
            <w:bottom w:val="none" w:sz="0" w:space="0" w:color="auto"/>
            <w:right w:val="none" w:sz="0" w:space="0" w:color="auto"/>
          </w:divBdr>
        </w:div>
        <w:div w:id="266155978">
          <w:marLeft w:val="547"/>
          <w:marRight w:val="0"/>
          <w:marTop w:val="120"/>
          <w:marBottom w:val="240"/>
          <w:divBdr>
            <w:top w:val="none" w:sz="0" w:space="0" w:color="auto"/>
            <w:left w:val="none" w:sz="0" w:space="0" w:color="auto"/>
            <w:bottom w:val="none" w:sz="0" w:space="0" w:color="auto"/>
            <w:right w:val="none" w:sz="0" w:space="0" w:color="auto"/>
          </w:divBdr>
        </w:div>
      </w:divsChild>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13711337">
      <w:bodyDiv w:val="1"/>
      <w:marLeft w:val="0"/>
      <w:marRight w:val="0"/>
      <w:marTop w:val="0"/>
      <w:marBottom w:val="0"/>
      <w:divBdr>
        <w:top w:val="none" w:sz="0" w:space="0" w:color="auto"/>
        <w:left w:val="none" w:sz="0" w:space="0" w:color="auto"/>
        <w:bottom w:val="none" w:sz="0" w:space="0" w:color="auto"/>
        <w:right w:val="none" w:sz="0" w:space="0" w:color="auto"/>
      </w:divBdr>
    </w:div>
    <w:div w:id="1826050408">
      <w:bodyDiv w:val="1"/>
      <w:marLeft w:val="0"/>
      <w:marRight w:val="0"/>
      <w:marTop w:val="0"/>
      <w:marBottom w:val="0"/>
      <w:divBdr>
        <w:top w:val="none" w:sz="0" w:space="0" w:color="auto"/>
        <w:left w:val="none" w:sz="0" w:space="0" w:color="auto"/>
        <w:bottom w:val="none" w:sz="0" w:space="0" w:color="auto"/>
        <w:right w:val="none" w:sz="0" w:space="0" w:color="auto"/>
      </w:divBdr>
      <w:divsChild>
        <w:div w:id="935789758">
          <w:marLeft w:val="0"/>
          <w:marRight w:val="0"/>
          <w:marTop w:val="0"/>
          <w:marBottom w:val="0"/>
          <w:divBdr>
            <w:top w:val="none" w:sz="0" w:space="0" w:color="auto"/>
            <w:left w:val="none" w:sz="0" w:space="0" w:color="auto"/>
            <w:bottom w:val="none" w:sz="0" w:space="0" w:color="auto"/>
            <w:right w:val="none" w:sz="0" w:space="0" w:color="auto"/>
          </w:divBdr>
          <w:divsChild>
            <w:div w:id="311906948">
              <w:marLeft w:val="0"/>
              <w:marRight w:val="0"/>
              <w:marTop w:val="0"/>
              <w:marBottom w:val="0"/>
              <w:divBdr>
                <w:top w:val="none" w:sz="0" w:space="0" w:color="auto"/>
                <w:left w:val="none" w:sz="0" w:space="0" w:color="auto"/>
                <w:bottom w:val="none" w:sz="0" w:space="0" w:color="auto"/>
                <w:right w:val="none" w:sz="0" w:space="0" w:color="auto"/>
              </w:divBdr>
              <w:divsChild>
                <w:div w:id="2027827314">
                  <w:marLeft w:val="0"/>
                  <w:marRight w:val="0"/>
                  <w:marTop w:val="0"/>
                  <w:marBottom w:val="0"/>
                  <w:divBdr>
                    <w:top w:val="none" w:sz="0" w:space="0" w:color="auto"/>
                    <w:left w:val="none" w:sz="0" w:space="0" w:color="auto"/>
                    <w:bottom w:val="none" w:sz="0" w:space="0" w:color="auto"/>
                    <w:right w:val="none" w:sz="0" w:space="0" w:color="auto"/>
                  </w:divBdr>
                  <w:divsChild>
                    <w:div w:id="1357078264">
                      <w:marLeft w:val="0"/>
                      <w:marRight w:val="0"/>
                      <w:marTop w:val="0"/>
                      <w:marBottom w:val="0"/>
                      <w:divBdr>
                        <w:top w:val="none" w:sz="0" w:space="0" w:color="auto"/>
                        <w:left w:val="none" w:sz="0" w:space="0" w:color="auto"/>
                        <w:bottom w:val="none" w:sz="0" w:space="0" w:color="auto"/>
                        <w:right w:val="none" w:sz="0" w:space="0" w:color="auto"/>
                      </w:divBdr>
                      <w:divsChild>
                        <w:div w:id="348142331">
                          <w:marLeft w:val="90"/>
                          <w:marRight w:val="0"/>
                          <w:marTop w:val="0"/>
                          <w:marBottom w:val="0"/>
                          <w:divBdr>
                            <w:top w:val="none" w:sz="0" w:space="0" w:color="auto"/>
                            <w:left w:val="none" w:sz="0" w:space="0" w:color="auto"/>
                            <w:bottom w:val="none" w:sz="0" w:space="0" w:color="auto"/>
                            <w:right w:val="none" w:sz="0" w:space="0" w:color="auto"/>
                          </w:divBdr>
                          <w:divsChild>
                            <w:div w:id="2108647265">
                              <w:marLeft w:val="0"/>
                              <w:marRight w:val="0"/>
                              <w:marTop w:val="0"/>
                              <w:marBottom w:val="0"/>
                              <w:divBdr>
                                <w:top w:val="none" w:sz="0" w:space="0" w:color="auto"/>
                                <w:left w:val="none" w:sz="0" w:space="0" w:color="auto"/>
                                <w:bottom w:val="none" w:sz="0" w:space="0" w:color="auto"/>
                                <w:right w:val="none" w:sz="0" w:space="0" w:color="auto"/>
                              </w:divBdr>
                              <w:divsChild>
                                <w:div w:id="2089033113">
                                  <w:marLeft w:val="0"/>
                                  <w:marRight w:val="0"/>
                                  <w:marTop w:val="0"/>
                                  <w:marBottom w:val="0"/>
                                  <w:divBdr>
                                    <w:top w:val="none" w:sz="0" w:space="0" w:color="auto"/>
                                    <w:left w:val="none" w:sz="0" w:space="0" w:color="auto"/>
                                    <w:bottom w:val="none" w:sz="0" w:space="0" w:color="auto"/>
                                    <w:right w:val="none" w:sz="0" w:space="0" w:color="auto"/>
                                  </w:divBdr>
                                  <w:divsChild>
                                    <w:div w:id="1026954144">
                                      <w:marLeft w:val="0"/>
                                      <w:marRight w:val="0"/>
                                      <w:marTop w:val="0"/>
                                      <w:marBottom w:val="0"/>
                                      <w:divBdr>
                                        <w:top w:val="none" w:sz="0" w:space="0" w:color="auto"/>
                                        <w:left w:val="none" w:sz="0" w:space="0" w:color="auto"/>
                                        <w:bottom w:val="none" w:sz="0" w:space="0" w:color="auto"/>
                                        <w:right w:val="none" w:sz="0" w:space="0" w:color="auto"/>
                                      </w:divBdr>
                                      <w:divsChild>
                                        <w:div w:id="570039306">
                                          <w:marLeft w:val="0"/>
                                          <w:marRight w:val="0"/>
                                          <w:marTop w:val="0"/>
                                          <w:marBottom w:val="0"/>
                                          <w:divBdr>
                                            <w:top w:val="none" w:sz="0" w:space="0" w:color="auto"/>
                                            <w:left w:val="none" w:sz="0" w:space="0" w:color="auto"/>
                                            <w:bottom w:val="none" w:sz="0" w:space="0" w:color="auto"/>
                                            <w:right w:val="none" w:sz="0" w:space="0" w:color="auto"/>
                                          </w:divBdr>
                                          <w:divsChild>
                                            <w:div w:id="1724480508">
                                              <w:marLeft w:val="0"/>
                                              <w:marRight w:val="0"/>
                                              <w:marTop w:val="0"/>
                                              <w:marBottom w:val="0"/>
                                              <w:divBdr>
                                                <w:top w:val="none" w:sz="0" w:space="0" w:color="auto"/>
                                                <w:left w:val="none" w:sz="0" w:space="0" w:color="auto"/>
                                                <w:bottom w:val="none" w:sz="0" w:space="0" w:color="auto"/>
                                                <w:right w:val="none" w:sz="0" w:space="0" w:color="auto"/>
                                              </w:divBdr>
                                              <w:divsChild>
                                                <w:div w:id="633146435">
                                                  <w:marLeft w:val="0"/>
                                                  <w:marRight w:val="0"/>
                                                  <w:marTop w:val="0"/>
                                                  <w:marBottom w:val="0"/>
                                                  <w:divBdr>
                                                    <w:top w:val="none" w:sz="0" w:space="0" w:color="auto"/>
                                                    <w:left w:val="none" w:sz="0" w:space="0" w:color="auto"/>
                                                    <w:bottom w:val="none" w:sz="0" w:space="0" w:color="auto"/>
                                                    <w:right w:val="none" w:sz="0" w:space="0" w:color="auto"/>
                                                  </w:divBdr>
                                                  <w:divsChild>
                                                    <w:div w:id="12792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a.gov.au/mental-health-strategy" TargetMode="External"/><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26A77-E5D9-4FDF-B0B5-4AC7F89D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3709</Words>
  <Characters>20355</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2022-06-17T09:01:00Z</dcterms:created>
  <dcterms:modified xsi:type="dcterms:W3CDTF">2022-06-17T09:03:00Z</dcterms:modified>
</cp:coreProperties>
</file>