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59"/>
        <w:gridCol w:w="4089"/>
        <w:gridCol w:w="2839"/>
        <w:gridCol w:w="283"/>
        <w:gridCol w:w="2100"/>
        <w:gridCol w:w="310"/>
      </w:tblGrid>
      <w:tr w:rsidR="00D76882" w:rsidRPr="00AC2D33" w14:paraId="43058990" w14:textId="77777777" w:rsidTr="00DF0A23">
        <w:trPr>
          <w:gridBefore w:val="1"/>
          <w:wBefore w:w="159" w:type="dxa"/>
          <w:cantSplit/>
          <w:trHeight w:hRule="exact" w:val="1304"/>
        </w:trPr>
        <w:tc>
          <w:tcPr>
            <w:tcW w:w="4089" w:type="dxa"/>
          </w:tcPr>
          <w:p w14:paraId="50745E4B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4033F7B" wp14:editId="243A554A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4"/>
          </w:tcPr>
          <w:p w14:paraId="1B5235E5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3BEA5314" w14:textId="77777777" w:rsidR="005A3F17" w:rsidRDefault="00330EF3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Male Reproductive System</w:t>
            </w:r>
          </w:p>
          <w:p w14:paraId="27820BA5" w14:textId="77777777" w:rsidR="00D76882" w:rsidRPr="00DC7769" w:rsidRDefault="005E3887" w:rsidP="005E388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DC7769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63A82198" w14:textId="77777777" w:rsidTr="00DF0A23">
        <w:trPr>
          <w:gridAfter w:val="1"/>
          <w:wAfter w:w="310" w:type="dxa"/>
          <w:cantSplit/>
        </w:trPr>
        <w:tc>
          <w:tcPr>
            <w:tcW w:w="7087" w:type="dxa"/>
            <w:gridSpan w:val="3"/>
          </w:tcPr>
          <w:p w14:paraId="467B443C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01F5935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0" w:type="dxa"/>
          </w:tcPr>
          <w:p w14:paraId="4522D091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7CE9952" w14:textId="77777777" w:rsidTr="00DF0A23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A9AC" w14:textId="5DAAB496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030313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D6B5" w14:textId="78DED1CE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752278B7" w14:textId="77777777" w:rsidTr="00DF0A23">
        <w:trPr>
          <w:gridAfter w:val="1"/>
          <w:wAfter w:w="310" w:type="dxa"/>
          <w:cantSplit/>
        </w:trPr>
        <w:tc>
          <w:tcPr>
            <w:tcW w:w="7087" w:type="dxa"/>
            <w:gridSpan w:val="3"/>
          </w:tcPr>
          <w:p w14:paraId="5BDCC82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83" w:type="dxa"/>
          </w:tcPr>
          <w:p w14:paraId="3FF6CF6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100" w:type="dxa"/>
          </w:tcPr>
          <w:p w14:paraId="7A7EFFA6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696A17A2" w14:textId="77777777" w:rsidTr="00DF0A23">
        <w:trPr>
          <w:cantSplit/>
          <w:trHeight w:val="454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477C" w14:textId="77777777" w:rsidR="00105B01" w:rsidRDefault="002369BB" w:rsidP="002D5803">
            <w:pPr>
              <w:pStyle w:val="GFDisabPromp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467DF699" w14:textId="07F67F7B" w:rsidR="000B3965" w:rsidRPr="005D03A1" w:rsidRDefault="002369BB" w:rsidP="002D5803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4426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261989B4" w14:textId="77777777" w:rsidR="00FF7C7B" w:rsidRPr="00BE29DF" w:rsidRDefault="00FF7C7B" w:rsidP="00D7621F">
      <w:pPr>
        <w:pStyle w:val="ListParagraph"/>
        <w:keepNext/>
        <w:keepLines/>
        <w:numPr>
          <w:ilvl w:val="0"/>
          <w:numId w:val="46"/>
        </w:numPr>
        <w:ind w:left="284" w:hanging="284"/>
        <w:rPr>
          <w:rFonts w:cstheme="minorHAnsi"/>
          <w:i/>
          <w:iCs/>
          <w:color w:val="000000" w:themeColor="text1"/>
        </w:rPr>
      </w:pPr>
      <w:r w:rsidRPr="00DD1123">
        <w:rPr>
          <w:rFonts w:cstheme="minorHAnsi"/>
          <w:iCs/>
          <w:color w:val="000000" w:themeColor="text1"/>
        </w:rPr>
        <w:t xml:space="preserve">Please select the most accurate description of the </w:t>
      </w:r>
      <w:r w:rsidRPr="00DD1123">
        <w:rPr>
          <w:rFonts w:cstheme="minorHAnsi"/>
          <w:b/>
          <w:iCs/>
          <w:color w:val="000000" w:themeColor="text1"/>
        </w:rPr>
        <w:t>treatment</w:t>
      </w:r>
      <w:r w:rsidR="00071989">
        <w:rPr>
          <w:rFonts w:cstheme="minorHAnsi"/>
          <w:iCs/>
          <w:color w:val="000000" w:themeColor="text1"/>
        </w:rPr>
        <w:t>, for</w:t>
      </w:r>
      <w:r w:rsidRPr="00DD1123">
        <w:rPr>
          <w:rFonts w:cstheme="minorHAnsi"/>
          <w:iCs/>
          <w:color w:val="000000" w:themeColor="text1"/>
        </w:rPr>
        <w:t xml:space="preserve"> each </w:t>
      </w:r>
      <w:r w:rsidRPr="002369BB">
        <w:rPr>
          <w:rFonts w:cstheme="minorHAnsi"/>
          <w:iCs/>
          <w:color w:val="000000" w:themeColor="text1"/>
        </w:rPr>
        <w:t xml:space="preserve">condition </w:t>
      </w:r>
      <w:r w:rsidRPr="002369BB">
        <w:rPr>
          <w:rFonts w:ascii="Calibri" w:hAnsi="Calibri" w:cs="Calibri"/>
          <w:i/>
        </w:rPr>
        <w:t>in isolation</w:t>
      </w:r>
      <w:r w:rsidRPr="002369BB">
        <w:rPr>
          <w:rFonts w:cstheme="minorHAnsi"/>
          <w:i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105B01" w:rsidRPr="00DD1123" w14:paraId="3FCA535F" w14:textId="77777777" w:rsidTr="006B2FFA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CC48ECA" w14:textId="77777777" w:rsidR="00105B01" w:rsidRPr="000A48D2" w:rsidRDefault="00105B01" w:rsidP="00105B01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0A48D2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0C11A7" w14:textId="77777777" w:rsidR="00105B01" w:rsidRPr="00105B01" w:rsidRDefault="00105B01" w:rsidP="00105B0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5BA6B166" w14:textId="40CA4561" w:rsidR="00105B01" w:rsidRPr="00105B01" w:rsidRDefault="00105B01" w:rsidP="00105B0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F2A1734" w14:textId="77777777" w:rsidR="00105B01" w:rsidRPr="00105B01" w:rsidRDefault="00105B01" w:rsidP="00105B0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24F083FA" w14:textId="46C42E1E" w:rsidR="00105B01" w:rsidRPr="000A48D2" w:rsidRDefault="00105B01" w:rsidP="00105B0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D365FE" w14:textId="77777777" w:rsidR="00105B01" w:rsidRPr="00105B01" w:rsidRDefault="00105B01" w:rsidP="00105B0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3A03D334" w14:textId="3CC90BB8" w:rsidR="00105B01" w:rsidRPr="000A48D2" w:rsidRDefault="00105B01" w:rsidP="00105B0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FF7C7B" w:rsidRPr="00DD1123" w14:paraId="481A0D95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4FED496A" w14:textId="77777777" w:rsidR="00FF7C7B" w:rsidRPr="000A48D2" w:rsidRDefault="00FF7C7B" w:rsidP="00D7621F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0A48D2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1019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D26428B" w14:textId="77777777" w:rsidR="00FF7C7B" w:rsidRPr="00D7621F" w:rsidRDefault="00FF7C7B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30785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FD3C2F0" w14:textId="77777777" w:rsidR="00FF7C7B" w:rsidRPr="00D7621F" w:rsidRDefault="00FF7C7B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5131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9EA2F02" w14:textId="77777777" w:rsidR="00FF7C7B" w:rsidRPr="00D7621F" w:rsidRDefault="00FF7C7B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FF7C7B" w:rsidRPr="00DD1123" w14:paraId="4EFC5229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2A87ED43" w14:textId="77777777" w:rsidR="00FF7C7B" w:rsidRPr="000A48D2" w:rsidRDefault="00FF7C7B" w:rsidP="008A75B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0A48D2">
              <w:rPr>
                <w:rFonts w:asciiTheme="minorHAnsi" w:hAnsiTheme="minorHAnsi" w:cstheme="minorHAnsi"/>
                <w:b/>
              </w:rPr>
              <w:t>Intermittent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713A2">
              <w:rPr>
                <w:rFonts w:asciiTheme="minorHAnsi" w:hAnsiTheme="minorHAnsi" w:cstheme="minorHAnsi"/>
              </w:rPr>
              <w:t>treatment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51639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BA5FEE7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9046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A30BC68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9112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AB8CF79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FF7C7B" w:rsidRPr="00DD1123" w14:paraId="466473B4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40E8DCBD" w14:textId="77777777" w:rsidR="00FF7C7B" w:rsidRPr="000A48D2" w:rsidRDefault="00FF7C7B" w:rsidP="008A75B1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Frequent </w:t>
            </w:r>
            <w:r w:rsidRPr="004713A2">
              <w:rPr>
                <w:rFonts w:asciiTheme="minorHAnsi" w:hAnsiTheme="minorHAnsi" w:cstheme="minorHAnsi"/>
              </w:rPr>
              <w:t>treatment.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81683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0692370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83953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C81654B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3124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B17AD6A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FF7C7B" w:rsidRPr="00DD1123" w14:paraId="064A3B69" w14:textId="77777777" w:rsidTr="008A75B1">
        <w:trPr>
          <w:trHeight w:val="454"/>
          <w:tblHeader/>
        </w:trPr>
        <w:tc>
          <w:tcPr>
            <w:tcW w:w="4253" w:type="dxa"/>
            <w:vAlign w:val="center"/>
          </w:tcPr>
          <w:p w14:paraId="16B7A313" w14:textId="77777777" w:rsidR="00FF7C7B" w:rsidRPr="000A48D2" w:rsidRDefault="00FF7C7B" w:rsidP="008A75B1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0A48D2">
              <w:rPr>
                <w:rFonts w:asciiTheme="minorHAnsi" w:hAnsiTheme="minorHAnsi" w:cstheme="minorHAnsi"/>
                <w:b/>
              </w:rPr>
              <w:t>ontinuous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713A2">
              <w:rPr>
                <w:rFonts w:asciiTheme="minorHAnsi" w:hAnsiTheme="minorHAnsi" w:cstheme="minorHAnsi"/>
              </w:rPr>
              <w:t>treatment.</w:t>
            </w:r>
            <w:r w:rsidRPr="000A48D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9005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DF7CBD9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5861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654034C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14:paraId="200F4EAE" w14:textId="77777777" w:rsidR="00FF7C7B" w:rsidRPr="00D7621F" w:rsidRDefault="00000000" w:rsidP="008A75B1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11269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7B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</w:tbl>
    <w:p w14:paraId="68D5E895" w14:textId="77777777" w:rsidR="00BC6F7B" w:rsidRPr="00D7621F" w:rsidRDefault="00BC6F7B" w:rsidP="00D7621F">
      <w:pPr>
        <w:pStyle w:val="ListParagraph"/>
        <w:keepNext/>
        <w:keepLines/>
        <w:numPr>
          <w:ilvl w:val="0"/>
          <w:numId w:val="46"/>
        </w:numPr>
        <w:ind w:left="284" w:right="-427" w:hanging="284"/>
        <w:rPr>
          <w:rFonts w:ascii="Calibri" w:hAnsi="Calibri" w:cs="Calibri"/>
        </w:rPr>
      </w:pPr>
      <w:r>
        <w:rPr>
          <w:rFonts w:ascii="Calibri" w:hAnsi="Calibri" w:cs="Calibri"/>
          <w:iCs/>
          <w:color w:val="000000" w:themeColor="text1"/>
        </w:rPr>
        <w:t xml:space="preserve">Please </w:t>
      </w:r>
      <w:r w:rsidRPr="00C90E60">
        <w:rPr>
          <w:rFonts w:ascii="Calibri" w:hAnsi="Calibri" w:cs="Calibri"/>
          <w:iCs/>
          <w:color w:val="000000" w:themeColor="text1"/>
        </w:rPr>
        <w:t xml:space="preserve">select the </w:t>
      </w:r>
      <w:r w:rsidRPr="00BD7F64">
        <w:rPr>
          <w:rFonts w:ascii="Calibri" w:hAnsi="Calibri" w:cs="Calibri"/>
          <w:iCs/>
          <w:color w:val="000000" w:themeColor="text1"/>
        </w:rPr>
        <w:t>most accurate description of any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Pr="00BD7F64">
        <w:rPr>
          <w:rFonts w:ascii="Calibri" w:hAnsi="Calibri" w:cs="Calibri"/>
          <w:iCs/>
          <w:color w:val="000000" w:themeColor="text1"/>
        </w:rPr>
        <w:t xml:space="preserve">impairment of </w:t>
      </w:r>
      <w:r w:rsidRPr="00BD7F64">
        <w:rPr>
          <w:rFonts w:ascii="Calibri" w:hAnsi="Calibri" w:cs="Calibri"/>
          <w:b/>
          <w:iCs/>
          <w:color w:val="000000" w:themeColor="text1"/>
        </w:rPr>
        <w:t>sexual function</w:t>
      </w:r>
      <w:r w:rsidRPr="00D7621F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0"/>
        <w:gridCol w:w="1699"/>
      </w:tblGrid>
      <w:tr w:rsidR="00BC6F7B" w:rsidRPr="003036FA" w14:paraId="1FF977D3" w14:textId="77777777" w:rsidTr="00D7621F">
        <w:trPr>
          <w:trHeight w:val="454"/>
          <w:tblHeader/>
        </w:trPr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71489A3B" w14:textId="77777777" w:rsidR="00BC6F7B" w:rsidRPr="000A48D2" w:rsidRDefault="00BC6F7B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0A48D2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951BE2D" w14:textId="77777777" w:rsidR="00BC6F7B" w:rsidRPr="000A48D2" w:rsidRDefault="00BC6F7B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0A48D2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Select One</w:t>
            </w:r>
          </w:p>
        </w:tc>
      </w:tr>
      <w:tr w:rsidR="00BC6F7B" w:rsidRPr="003036FA" w14:paraId="02926ABA" w14:textId="77777777" w:rsidTr="00D7621F">
        <w:trPr>
          <w:trHeight w:val="454"/>
          <w:tblHeader/>
        </w:trPr>
        <w:tc>
          <w:tcPr>
            <w:tcW w:w="8080" w:type="dxa"/>
            <w:vAlign w:val="center"/>
          </w:tcPr>
          <w:p w14:paraId="4076AB53" w14:textId="77777777" w:rsidR="00BC6F7B" w:rsidRPr="000A48D2" w:rsidRDefault="00BC6F7B" w:rsidP="00D7621F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0A48D2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46928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9" w:type="dxa"/>
                <w:vAlign w:val="center"/>
              </w:tcPr>
              <w:p w14:paraId="2397688B" w14:textId="77777777" w:rsidR="00BC6F7B" w:rsidRPr="00D7621F" w:rsidRDefault="00BC6F7B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C6F7B" w:rsidRPr="003036FA" w14:paraId="612A42DA" w14:textId="77777777" w:rsidTr="00D7621F">
        <w:trPr>
          <w:trHeight w:val="454"/>
          <w:tblHeader/>
        </w:trPr>
        <w:tc>
          <w:tcPr>
            <w:tcW w:w="8080" w:type="dxa"/>
            <w:vAlign w:val="center"/>
          </w:tcPr>
          <w:p w14:paraId="461506F6" w14:textId="77777777" w:rsidR="00BC6F7B" w:rsidRPr="000A48D2" w:rsidRDefault="00BC6F7B" w:rsidP="00247B4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A48D2">
              <w:rPr>
                <w:rFonts w:asciiTheme="minorHAnsi" w:hAnsiTheme="minorHAnsi" w:cstheme="minorHAnsi"/>
                <w:b/>
                <w:color w:val="auto"/>
              </w:rPr>
              <w:t>Difficulty with erection</w:t>
            </w:r>
            <w:r w:rsidRPr="00D7621F">
              <w:rPr>
                <w:rFonts w:asciiTheme="minorHAnsi" w:hAnsiTheme="minorHAnsi" w:cstheme="minorHAnsi"/>
                <w:color w:val="auto"/>
              </w:rPr>
              <w:t>,</w:t>
            </w:r>
            <w:r w:rsidRPr="000A48D2">
              <w:rPr>
                <w:rFonts w:asciiTheme="minorHAnsi" w:hAnsiTheme="minorHAnsi" w:cstheme="minorHAnsi"/>
                <w:b/>
                <w:color w:val="auto"/>
              </w:rPr>
              <w:t xml:space="preserve"> ejaculation</w:t>
            </w:r>
            <w:r w:rsidRPr="000A48D2">
              <w:rPr>
                <w:rFonts w:asciiTheme="minorHAnsi" w:hAnsiTheme="minorHAnsi" w:cstheme="minorHAnsi"/>
                <w:color w:val="auto"/>
              </w:rPr>
              <w:t xml:space="preserve"> and/or </w:t>
            </w:r>
            <w:r w:rsidRPr="000A48D2">
              <w:rPr>
                <w:rFonts w:asciiTheme="minorHAnsi" w:hAnsiTheme="minorHAnsi" w:cstheme="minorHAnsi"/>
                <w:b/>
                <w:color w:val="auto"/>
              </w:rPr>
              <w:t>sensation</w:t>
            </w:r>
            <w:r w:rsidRPr="000A48D2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4288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9" w:type="dxa"/>
                <w:vAlign w:val="center"/>
              </w:tcPr>
              <w:p w14:paraId="2FB8D759" w14:textId="77777777" w:rsidR="00BC6F7B" w:rsidRPr="00D7621F" w:rsidRDefault="00BC6F7B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C6F7B" w:rsidRPr="003036FA" w14:paraId="5DE84CF3" w14:textId="77777777" w:rsidTr="00D7621F">
        <w:trPr>
          <w:trHeight w:val="454"/>
          <w:tblHeader/>
        </w:trPr>
        <w:tc>
          <w:tcPr>
            <w:tcW w:w="8080" w:type="dxa"/>
            <w:vAlign w:val="center"/>
          </w:tcPr>
          <w:p w14:paraId="2D539703" w14:textId="77777777" w:rsidR="00BC6F7B" w:rsidRPr="000A48D2" w:rsidRDefault="00BC6F7B" w:rsidP="002369B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A48D2">
              <w:rPr>
                <w:rFonts w:asciiTheme="minorHAnsi" w:hAnsiTheme="minorHAnsi" w:cstheme="minorHAnsi"/>
                <w:b/>
                <w:color w:val="auto"/>
              </w:rPr>
              <w:t>Complete loss of ejaculation and/or sensation</w:t>
            </w:r>
            <w:r w:rsidRPr="000A48D2">
              <w:rPr>
                <w:rFonts w:asciiTheme="minorHAnsi" w:hAnsiTheme="minorHAnsi" w:cstheme="minorHAnsi"/>
                <w:color w:val="auto"/>
              </w:rPr>
              <w:t>, but sufficient erection</w:t>
            </w:r>
            <w:r w:rsidR="002369B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369BB" w:rsidRPr="000A48D2">
              <w:rPr>
                <w:rFonts w:asciiTheme="minorHAnsi" w:hAnsiTheme="minorHAnsi" w:cstheme="minorHAnsi"/>
                <w:color w:val="auto"/>
              </w:rPr>
              <w:t>remains</w:t>
            </w:r>
            <w:r w:rsidR="004C1D42" w:rsidRPr="000A48D2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73736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9" w:type="dxa"/>
                <w:vAlign w:val="center"/>
              </w:tcPr>
              <w:p w14:paraId="7AD5248E" w14:textId="77777777" w:rsidR="00BC6F7B" w:rsidRPr="00D7621F" w:rsidRDefault="00BC6F7B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C6F7B" w:rsidRPr="003036FA" w14:paraId="342B384A" w14:textId="77777777" w:rsidTr="00D7621F">
        <w:trPr>
          <w:trHeight w:val="454"/>
          <w:tblHeader/>
        </w:trPr>
        <w:tc>
          <w:tcPr>
            <w:tcW w:w="8080" w:type="dxa"/>
            <w:vAlign w:val="center"/>
          </w:tcPr>
          <w:p w14:paraId="33DCFFBD" w14:textId="77777777" w:rsidR="00BC6F7B" w:rsidRPr="000A48D2" w:rsidRDefault="00BC6F7B" w:rsidP="007307A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A48D2">
              <w:rPr>
                <w:rFonts w:asciiTheme="minorHAnsi" w:hAnsiTheme="minorHAnsi" w:cstheme="minorHAnsi"/>
                <w:b/>
                <w:color w:val="auto"/>
              </w:rPr>
              <w:t>Impotent</w:t>
            </w:r>
            <w:r w:rsidRPr="000A48D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7307A6">
              <w:rPr>
                <w:rFonts w:asciiTheme="minorHAnsi" w:hAnsiTheme="minorHAnsi" w:cstheme="minorHAnsi"/>
                <w:color w:val="auto"/>
              </w:rPr>
              <w:t>(i.e. always unable to</w:t>
            </w:r>
            <w:r w:rsidR="00570AEE">
              <w:rPr>
                <w:rFonts w:asciiTheme="minorHAnsi" w:hAnsiTheme="minorHAnsi" w:cstheme="minorHAnsi"/>
                <w:color w:val="auto"/>
              </w:rPr>
              <w:t xml:space="preserve"> obtain and sustain an erection</w:t>
            </w:r>
            <w:r w:rsidR="007307A6">
              <w:rPr>
                <w:rFonts w:asciiTheme="minorHAnsi" w:hAnsiTheme="minorHAnsi" w:cstheme="minorHAnsi"/>
                <w:color w:val="auto"/>
              </w:rPr>
              <w:t>)</w:t>
            </w:r>
            <w:r w:rsidR="00570AEE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28716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9" w:type="dxa"/>
                <w:vAlign w:val="center"/>
              </w:tcPr>
              <w:p w14:paraId="404BB9FF" w14:textId="77777777" w:rsidR="00BC6F7B" w:rsidRPr="00D7621F" w:rsidRDefault="00BC6F7B" w:rsidP="00247B4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791B41C0" w14:textId="77777777" w:rsidR="007307A6" w:rsidRPr="00D7621F" w:rsidRDefault="007307A6" w:rsidP="00D7621F">
      <w:pPr>
        <w:pStyle w:val="ListParagraph"/>
        <w:numPr>
          <w:ilvl w:val="0"/>
          <w:numId w:val="46"/>
        </w:numPr>
        <w:tabs>
          <w:tab w:val="left" w:leader="dot" w:pos="7513"/>
        </w:tabs>
        <w:ind w:left="357" w:right="-425" w:hanging="357"/>
        <w:rPr>
          <w:rFonts w:ascii="Calibri" w:hAnsi="Calibri" w:cs="Calibri"/>
        </w:rPr>
      </w:pPr>
      <w:r w:rsidRPr="007307A6">
        <w:rPr>
          <w:rFonts w:ascii="Calibri" w:hAnsi="Calibri" w:cs="Calibri"/>
          <w:iCs/>
        </w:rPr>
        <w:t xml:space="preserve">Please provide the </w:t>
      </w:r>
      <w:r w:rsidRPr="007307A6">
        <w:rPr>
          <w:rFonts w:ascii="Calibri" w:hAnsi="Calibri" w:cs="Calibri"/>
          <w:b/>
          <w:iCs/>
        </w:rPr>
        <w:t>age of onset</w:t>
      </w:r>
      <w:r w:rsidRPr="007307A6">
        <w:rPr>
          <w:rFonts w:ascii="Calibri" w:hAnsi="Calibri" w:cs="Calibri"/>
          <w:iCs/>
        </w:rPr>
        <w:t xml:space="preserve"> for </w:t>
      </w:r>
      <w:r w:rsidR="00AF51E3">
        <w:rPr>
          <w:rFonts w:ascii="Calibri" w:hAnsi="Calibri" w:cs="Calibri"/>
          <w:iCs/>
        </w:rPr>
        <w:t>impotence</w:t>
      </w:r>
      <w:r w:rsidRPr="007307A6">
        <w:rPr>
          <w:rFonts w:ascii="Calibri" w:hAnsi="Calibri" w:cs="Calibri"/>
          <w:iCs/>
        </w:rPr>
        <w:t>, if any?</w:t>
      </w:r>
      <w:r w:rsidR="00D7621F">
        <w:rPr>
          <w:rFonts w:ascii="Calibri" w:hAnsi="Calibri" w:cs="Calibri"/>
          <w:iCs/>
        </w:rPr>
        <w:t xml:space="preserve">  </w:t>
      </w:r>
      <w:r w:rsidR="00D7621F" w:rsidRPr="00D7621F">
        <w:rPr>
          <w:rFonts w:ascii="Calibri" w:hAnsi="Calibri" w:cs="Calibri"/>
          <w:iCs/>
          <w:sz w:val="36"/>
          <w:szCs w:val="36"/>
          <w:vertAlign w:val="subscript"/>
        </w:rPr>
        <w:tab/>
      </w:r>
    </w:p>
    <w:p w14:paraId="25B65EE8" w14:textId="77777777" w:rsidR="00EC2B9A" w:rsidRDefault="00EC2B9A" w:rsidP="00D7621F">
      <w:pPr>
        <w:pStyle w:val="GFWriteLine"/>
        <w:keepNext/>
        <w:keepLines/>
        <w:numPr>
          <w:ilvl w:val="0"/>
          <w:numId w:val="46"/>
        </w:numPr>
        <w:tabs>
          <w:tab w:val="clear" w:pos="9073"/>
          <w:tab w:val="right" w:leader="dot" w:pos="9639"/>
        </w:tabs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</w:t>
      </w:r>
      <w:r w:rsidRPr="002862FF">
        <w:rPr>
          <w:rFonts w:ascii="Calibri" w:hAnsi="Calibri" w:cs="Calibri"/>
          <w:sz w:val="24"/>
          <w:szCs w:val="24"/>
        </w:rPr>
        <w:t xml:space="preserve">elect </w:t>
      </w:r>
      <w:r w:rsidRPr="00BB7065">
        <w:rPr>
          <w:rFonts w:ascii="Calibri" w:hAnsi="Calibri" w:cs="Calibri"/>
          <w:b/>
          <w:sz w:val="24"/>
          <w:szCs w:val="24"/>
        </w:rPr>
        <w:t>all</w:t>
      </w:r>
      <w:r>
        <w:rPr>
          <w:rFonts w:ascii="Calibri" w:hAnsi="Calibri" w:cs="Calibri"/>
          <w:sz w:val="24"/>
          <w:szCs w:val="24"/>
        </w:rPr>
        <w:t xml:space="preserve"> that apply </w:t>
      </w:r>
      <w:r w:rsidR="00071989">
        <w:rPr>
          <w:rFonts w:ascii="Calibri" w:hAnsi="Calibri" w:cs="Calibri"/>
          <w:sz w:val="24"/>
          <w:szCs w:val="24"/>
        </w:rPr>
        <w:t>to any anatomical loss or alteration of the</w:t>
      </w:r>
      <w:r w:rsidR="00FF7C7B">
        <w:rPr>
          <w:rFonts w:ascii="Calibri" w:hAnsi="Calibri" w:cs="Calibri"/>
          <w:sz w:val="24"/>
          <w:szCs w:val="24"/>
        </w:rPr>
        <w:t xml:space="preserve"> </w:t>
      </w:r>
      <w:r w:rsidR="00FF7C7B" w:rsidRPr="00FF7C7B">
        <w:rPr>
          <w:rFonts w:ascii="Calibri" w:hAnsi="Calibri" w:cs="Calibri"/>
          <w:b/>
          <w:sz w:val="24"/>
          <w:szCs w:val="24"/>
        </w:rPr>
        <w:t>scrotum</w:t>
      </w:r>
      <w:r w:rsidR="00FF7C7B">
        <w:rPr>
          <w:rFonts w:ascii="Calibri" w:hAnsi="Calibri" w:cs="Calibri"/>
          <w:sz w:val="24"/>
          <w:szCs w:val="24"/>
        </w:rPr>
        <w:t>,</w:t>
      </w:r>
      <w:r w:rsidR="00FF7C7B" w:rsidRPr="00FF7C7B">
        <w:rPr>
          <w:rFonts w:ascii="Calibri" w:hAnsi="Calibri" w:cs="Calibri"/>
          <w:sz w:val="24"/>
          <w:szCs w:val="24"/>
        </w:rPr>
        <w:t xml:space="preserve"> due to each condition in </w:t>
      </w:r>
      <w:r w:rsidR="00FF7C7B" w:rsidRPr="00FF7C7B">
        <w:rPr>
          <w:rFonts w:ascii="Calibri" w:hAnsi="Calibri" w:cs="Calibri"/>
          <w:i/>
          <w:sz w:val="24"/>
          <w:szCs w:val="24"/>
        </w:rPr>
        <w:t>isolation</w:t>
      </w:r>
      <w:r w:rsidR="00FF7C7B" w:rsidRPr="00FF7C7B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105B01" w:rsidRPr="000A48D2" w14:paraId="2ECA5B30" w14:textId="77777777" w:rsidTr="00B052C7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063C35F" w14:textId="77777777" w:rsidR="00105B01" w:rsidRPr="000A48D2" w:rsidRDefault="00105B01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0A48D2">
              <w:rPr>
                <w:rFonts w:asciiTheme="minorHAnsi" w:eastAsia="Arial Unicode MS" w:hAnsiTheme="minorHAnsi" w:cstheme="minorHAnsi"/>
                <w:b/>
              </w:rPr>
              <w:t xml:space="preserve">Description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20EAA3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6E4AEC39" w14:textId="63106C8B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F1AFF6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4B55494F" w14:textId="71D63665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1C27642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21EA2641" w14:textId="6FF8402A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4577B8" w:rsidRPr="000A48D2" w14:paraId="7B5E2315" w14:textId="77777777" w:rsidTr="00D7621F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24191688" w14:textId="77777777" w:rsidR="004577B8" w:rsidRPr="000A48D2" w:rsidRDefault="00FF7C7B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Normal</w:t>
            </w:r>
            <w:r w:rsidR="001A7BB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822DEE" w14:textId="77777777" w:rsidR="004577B8" w:rsidRPr="00D7621F" w:rsidRDefault="00000000" w:rsidP="00D7621F">
            <w:pPr>
              <w:keepNext/>
              <w:keepLines/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4031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2A28EB17" w14:textId="77777777" w:rsidR="004577B8" w:rsidRPr="00D7621F" w:rsidRDefault="00000000" w:rsidP="00D7621F">
            <w:pPr>
              <w:keepNext/>
              <w:keepLines/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191647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ECF8CEC" w14:textId="77777777" w:rsidR="004577B8" w:rsidRPr="00D7621F" w:rsidRDefault="00000000" w:rsidP="00D7621F">
            <w:pPr>
              <w:keepNext/>
              <w:keepLines/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539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  <w:tr w:rsidR="004577B8" w:rsidRPr="000A48D2" w14:paraId="65FC20AB" w14:textId="77777777" w:rsidTr="00D7621F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6574C574" w14:textId="77777777" w:rsidR="004577B8" w:rsidRPr="000A48D2" w:rsidRDefault="004577B8" w:rsidP="00FF7C7B">
            <w:pPr>
              <w:spacing w:before="40" w:after="40"/>
              <w:rPr>
                <w:rFonts w:asciiTheme="minorHAnsi" w:hAnsiTheme="minorHAnsi" w:cstheme="minorHAnsi"/>
              </w:rPr>
            </w:pPr>
            <w:r w:rsidRPr="000A48D2">
              <w:rPr>
                <w:rFonts w:asciiTheme="minorHAnsi" w:hAnsiTheme="minorHAnsi" w:cstheme="minorHAnsi"/>
                <w:b/>
              </w:rPr>
              <w:t xml:space="preserve">Symptoms </w:t>
            </w:r>
            <w:r w:rsidRPr="00071989">
              <w:rPr>
                <w:rFonts w:asciiTheme="minorHAnsi" w:hAnsiTheme="minorHAnsi" w:cstheme="minorHAnsi"/>
              </w:rPr>
              <w:t>and/or</w:t>
            </w:r>
            <w:r w:rsidRPr="000A48D2">
              <w:rPr>
                <w:rFonts w:asciiTheme="minorHAnsi" w:hAnsiTheme="minorHAnsi" w:cstheme="minorHAnsi"/>
                <w:b/>
              </w:rPr>
              <w:t xml:space="preserve"> signs</w:t>
            </w:r>
            <w:r w:rsidRPr="00D762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7D17A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5631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4BBC0318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103569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6CF9E64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16453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  <w:tr w:rsidR="004577B8" w:rsidRPr="000A48D2" w14:paraId="09AF5227" w14:textId="77777777" w:rsidTr="00D7621F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147E1EC2" w14:textId="77777777" w:rsidR="004577B8" w:rsidRPr="000A48D2" w:rsidRDefault="004577B8" w:rsidP="00FF7C7B">
            <w:pPr>
              <w:spacing w:before="40" w:after="40"/>
              <w:rPr>
                <w:rFonts w:asciiTheme="minorHAnsi" w:hAnsiTheme="minorHAnsi" w:cstheme="minorHAnsi"/>
              </w:rPr>
            </w:pPr>
            <w:r w:rsidRPr="000A48D2">
              <w:rPr>
                <w:rFonts w:asciiTheme="minorHAnsi" w:hAnsiTheme="minorHAnsi" w:cstheme="minorHAnsi"/>
                <w:b/>
              </w:rPr>
              <w:t>Anatomical alteration</w:t>
            </w:r>
            <w:r w:rsidRPr="00D762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EBBC3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12266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44260606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53111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1C1FA63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114682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  <w:tr w:rsidR="004577B8" w:rsidRPr="000A48D2" w14:paraId="1405119E" w14:textId="77777777" w:rsidTr="00D7621F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25EF5FC3" w14:textId="77777777" w:rsidR="004577B8" w:rsidRPr="000A48D2" w:rsidRDefault="004577B8" w:rsidP="004577B8">
            <w:pPr>
              <w:spacing w:before="40" w:after="40"/>
              <w:rPr>
                <w:rFonts w:asciiTheme="minorHAnsi" w:hAnsiTheme="minorHAnsi" w:cstheme="minorHAnsi"/>
              </w:rPr>
            </w:pPr>
            <w:r w:rsidRPr="000A48D2">
              <w:rPr>
                <w:rFonts w:asciiTheme="minorHAnsi" w:hAnsiTheme="minorHAnsi" w:cstheme="minorHAnsi"/>
                <w:b/>
              </w:rPr>
              <w:t>Scrotal malposition</w:t>
            </w:r>
            <w:r w:rsidRPr="00D762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399225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8704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1AA88FFD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814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FA8A66A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200546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  <w:tr w:rsidR="004577B8" w:rsidRPr="000A48D2" w14:paraId="29DD3F53" w14:textId="77777777" w:rsidTr="00D7621F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21819D76" w14:textId="77777777" w:rsidR="004577B8" w:rsidRPr="000A48D2" w:rsidRDefault="004577B8" w:rsidP="004577B8">
            <w:pPr>
              <w:spacing w:before="40" w:after="40"/>
              <w:rPr>
                <w:rFonts w:asciiTheme="minorHAnsi" w:hAnsiTheme="minorHAnsi" w:cstheme="minorHAnsi"/>
              </w:rPr>
            </w:pPr>
            <w:r w:rsidRPr="000A48D2">
              <w:rPr>
                <w:rFonts w:asciiTheme="minorHAnsi" w:hAnsiTheme="minorHAnsi" w:cstheme="minorHAnsi"/>
                <w:b/>
              </w:rPr>
              <w:t>Total loss</w:t>
            </w:r>
            <w:r w:rsidRPr="000A48D2">
              <w:rPr>
                <w:rFonts w:asciiTheme="minorHAnsi" w:hAnsiTheme="minorHAnsi" w:cstheme="minorHAnsi"/>
              </w:rPr>
              <w:t xml:space="preserve"> of scrotum.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828127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2589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2" w:type="dxa"/>
            <w:vAlign w:val="center"/>
          </w:tcPr>
          <w:p w14:paraId="1DA15B02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7136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22D2B26" w14:textId="77777777" w:rsidR="004577B8" w:rsidRPr="00D7621F" w:rsidRDefault="00000000" w:rsidP="004577B8">
            <w:pPr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-53326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B8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</w:tbl>
    <w:p w14:paraId="27D329EC" w14:textId="77777777" w:rsidR="00F111AA" w:rsidRPr="00D7621F" w:rsidRDefault="00F111AA" w:rsidP="00D7621F">
      <w:pPr>
        <w:pStyle w:val="ListParagraph"/>
        <w:keepNext/>
        <w:keepLines/>
        <w:numPr>
          <w:ilvl w:val="0"/>
          <w:numId w:val="46"/>
        </w:numPr>
        <w:ind w:left="284" w:right="-427" w:hanging="284"/>
        <w:rPr>
          <w:rFonts w:ascii="Calibri" w:hAnsi="Calibri" w:cs="Calibri"/>
        </w:rPr>
      </w:pPr>
      <w:r>
        <w:rPr>
          <w:rFonts w:ascii="Calibri" w:hAnsi="Calibri" w:cs="Calibri"/>
          <w:iCs/>
          <w:color w:val="000000" w:themeColor="text1"/>
        </w:rPr>
        <w:lastRenderedPageBreak/>
        <w:t xml:space="preserve">Please select </w:t>
      </w:r>
      <w:r w:rsidR="00B3253C" w:rsidRPr="007C5310">
        <w:rPr>
          <w:rFonts w:ascii="Calibri" w:hAnsi="Calibri" w:cs="Calibri"/>
          <w:b/>
          <w:iCs/>
          <w:color w:val="000000" w:themeColor="text1"/>
        </w:rPr>
        <w:t>all</w:t>
      </w:r>
      <w:r w:rsidR="00B3253C">
        <w:rPr>
          <w:rFonts w:ascii="Calibri" w:hAnsi="Calibri" w:cs="Calibri"/>
          <w:iCs/>
          <w:color w:val="000000" w:themeColor="text1"/>
        </w:rPr>
        <w:t xml:space="preserve"> that apply </w:t>
      </w:r>
      <w:r w:rsidR="00071989">
        <w:rPr>
          <w:rFonts w:ascii="Calibri" w:hAnsi="Calibri" w:cs="Calibri"/>
          <w:iCs/>
          <w:color w:val="000000" w:themeColor="text1"/>
        </w:rPr>
        <w:t>to any anatomical loss or alternation of</w:t>
      </w:r>
      <w:r w:rsidR="00B3253C">
        <w:rPr>
          <w:rFonts w:ascii="Calibri" w:hAnsi="Calibri" w:cs="Calibri"/>
          <w:iCs/>
          <w:color w:val="000000" w:themeColor="text1"/>
        </w:rPr>
        <w:t xml:space="preserve"> </w:t>
      </w:r>
      <w:r w:rsidR="00FF7C7B">
        <w:rPr>
          <w:rFonts w:ascii="Calibri" w:hAnsi="Calibri" w:cs="Calibri"/>
          <w:iCs/>
          <w:color w:val="000000" w:themeColor="text1"/>
        </w:rPr>
        <w:t xml:space="preserve">the </w:t>
      </w:r>
      <w:r w:rsidR="00FF7C7B">
        <w:rPr>
          <w:rFonts w:ascii="Calibri" w:hAnsi="Calibri" w:cs="Calibri"/>
          <w:b/>
          <w:iCs/>
          <w:color w:val="000000" w:themeColor="text1"/>
        </w:rPr>
        <w:t xml:space="preserve">testis, epididymis, </w:t>
      </w:r>
      <w:r w:rsidR="00FF7C7B" w:rsidRPr="00FF7C7B">
        <w:rPr>
          <w:rFonts w:ascii="Calibri" w:hAnsi="Calibri" w:cs="Calibri"/>
          <w:iCs/>
          <w:color w:val="000000" w:themeColor="text1"/>
        </w:rPr>
        <w:t>and/or</w:t>
      </w:r>
      <w:r w:rsidR="00FF7C7B">
        <w:rPr>
          <w:rFonts w:ascii="Calibri" w:hAnsi="Calibri" w:cs="Calibri"/>
          <w:b/>
          <w:iCs/>
          <w:color w:val="000000" w:themeColor="text1"/>
        </w:rPr>
        <w:t xml:space="preserve"> spermatic cord</w:t>
      </w:r>
      <w:r w:rsidR="00FF7C7B">
        <w:rPr>
          <w:rFonts w:ascii="Calibri" w:hAnsi="Calibri" w:cs="Calibri"/>
          <w:iCs/>
          <w:color w:val="000000" w:themeColor="text1"/>
        </w:rPr>
        <w:t xml:space="preserve">, </w:t>
      </w:r>
      <w:r w:rsidR="002369BB">
        <w:rPr>
          <w:rFonts w:ascii="Calibri" w:hAnsi="Calibri" w:cs="Calibri"/>
          <w:iCs/>
          <w:color w:val="000000" w:themeColor="text1"/>
        </w:rPr>
        <w:t>due to</w:t>
      </w:r>
      <w:r w:rsidR="00F43DF3">
        <w:rPr>
          <w:rFonts w:ascii="Calibri" w:hAnsi="Calibri" w:cs="Calibri"/>
          <w:iCs/>
          <w:color w:val="000000" w:themeColor="text1"/>
        </w:rPr>
        <w:t xml:space="preserve"> each condition</w:t>
      </w:r>
      <w:r w:rsidR="000A48D2">
        <w:rPr>
          <w:rFonts w:ascii="Calibri" w:hAnsi="Calibri" w:cs="Calibri"/>
          <w:iCs/>
          <w:color w:val="000000" w:themeColor="text1"/>
        </w:rPr>
        <w:t xml:space="preserve"> </w:t>
      </w:r>
      <w:r w:rsidR="000A48D2" w:rsidRPr="002369BB">
        <w:rPr>
          <w:rFonts w:ascii="Calibri" w:hAnsi="Calibri" w:cs="Calibri"/>
          <w:i/>
        </w:rPr>
        <w:t>in isolation</w:t>
      </w:r>
      <w:r w:rsidR="00F43DF3" w:rsidRPr="002369BB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105B01" w:rsidRPr="003036FA" w14:paraId="4B2A6CFD" w14:textId="77777777" w:rsidTr="000665F1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AFC033F" w14:textId="77777777" w:rsidR="00105B01" w:rsidRPr="000A48D2" w:rsidRDefault="00105B01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0A48D2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4C9E5F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611570C9" w14:textId="1654339C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4B33502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0E94B440" w14:textId="11646CEB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0F6F97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79D3BDEF" w14:textId="7A056C0F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F43DF3" w:rsidRPr="003036FA" w14:paraId="2E304F01" w14:textId="77777777" w:rsidTr="00783D18">
        <w:trPr>
          <w:trHeight w:val="454"/>
          <w:tblHeader/>
        </w:trPr>
        <w:tc>
          <w:tcPr>
            <w:tcW w:w="4253" w:type="dxa"/>
            <w:vAlign w:val="center"/>
          </w:tcPr>
          <w:p w14:paraId="35A406CB" w14:textId="77777777" w:rsidR="00F43DF3" w:rsidRPr="000A48D2" w:rsidRDefault="00FF7C7B" w:rsidP="00D7621F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Normal</w:t>
            </w:r>
            <w:r w:rsidR="001A7BB2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98555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0A56E43" w14:textId="77777777" w:rsidR="00F43DF3" w:rsidRPr="00D7621F" w:rsidRDefault="00D7621F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6461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583FC59" w14:textId="77777777" w:rsidR="00F43DF3" w:rsidRPr="00D7621F" w:rsidRDefault="00F43DF3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35793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374AD7D" w14:textId="77777777" w:rsidR="00F43DF3" w:rsidRPr="00D7621F" w:rsidRDefault="00F43DF3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C5310" w:rsidRPr="003036FA" w14:paraId="72160A44" w14:textId="77777777" w:rsidTr="00783D18">
        <w:trPr>
          <w:trHeight w:val="454"/>
          <w:tblHeader/>
        </w:trPr>
        <w:tc>
          <w:tcPr>
            <w:tcW w:w="4253" w:type="dxa"/>
            <w:vAlign w:val="center"/>
          </w:tcPr>
          <w:p w14:paraId="0E53B4DB" w14:textId="77777777" w:rsidR="007C5310" w:rsidRPr="000A48D2" w:rsidRDefault="007C5310" w:rsidP="00FF7C7B">
            <w:pPr>
              <w:spacing w:before="40" w:after="40"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A48D2">
              <w:rPr>
                <w:rFonts w:asciiTheme="minorHAnsi" w:hAnsiTheme="minorHAnsi" w:cstheme="minorHAnsi"/>
                <w:b/>
              </w:rPr>
              <w:t xml:space="preserve">Symptoms </w:t>
            </w:r>
            <w:r w:rsidRPr="00071989">
              <w:rPr>
                <w:rFonts w:asciiTheme="minorHAnsi" w:hAnsiTheme="minorHAnsi" w:cstheme="minorHAnsi"/>
              </w:rPr>
              <w:t>and/or</w:t>
            </w:r>
            <w:r w:rsidRPr="000A48D2">
              <w:rPr>
                <w:rFonts w:asciiTheme="minorHAnsi" w:hAnsiTheme="minorHAnsi" w:cstheme="minorHAnsi"/>
                <w:b/>
              </w:rPr>
              <w:t xml:space="preserve"> signs</w:t>
            </w:r>
            <w:r w:rsidR="004C1D42" w:rsidRPr="000A48D2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41652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C4DE0B8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9415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2B2BE4D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8351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E3B4013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C5310" w:rsidRPr="003036FA" w14:paraId="2C706F19" w14:textId="77777777" w:rsidTr="00783D18">
        <w:trPr>
          <w:trHeight w:val="454"/>
          <w:tblHeader/>
        </w:trPr>
        <w:tc>
          <w:tcPr>
            <w:tcW w:w="4253" w:type="dxa"/>
            <w:vAlign w:val="center"/>
          </w:tcPr>
          <w:p w14:paraId="5294CC29" w14:textId="77777777" w:rsidR="007C5310" w:rsidRPr="000A48D2" w:rsidRDefault="007C5310" w:rsidP="007C5310">
            <w:pPr>
              <w:spacing w:before="40" w:after="40"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A48D2">
              <w:rPr>
                <w:rFonts w:asciiTheme="minorHAnsi" w:hAnsiTheme="minorHAnsi" w:cstheme="minorHAnsi"/>
                <w:b/>
              </w:rPr>
              <w:t>Anatomical alteration</w:t>
            </w:r>
            <w:r w:rsidRPr="000A48D2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72511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1692BAB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74472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ABD12BE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14959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284D1C6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C5310" w:rsidRPr="003036FA" w14:paraId="411212F8" w14:textId="77777777" w:rsidTr="00783D18">
        <w:trPr>
          <w:trHeight w:val="454"/>
          <w:tblHeader/>
        </w:trPr>
        <w:tc>
          <w:tcPr>
            <w:tcW w:w="4253" w:type="dxa"/>
            <w:vAlign w:val="center"/>
          </w:tcPr>
          <w:p w14:paraId="7062E793" w14:textId="77777777" w:rsidR="007C5310" w:rsidRPr="000A48D2" w:rsidRDefault="007C5310" w:rsidP="00FF7C7B">
            <w:pPr>
              <w:pStyle w:val="Defaul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A48D2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Testes implanted</w:t>
            </w:r>
            <w:r w:rsidRPr="000A48D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in </w:t>
            </w:r>
            <w:r w:rsidR="00FF7C7B">
              <w:rPr>
                <w:rFonts w:asciiTheme="minorHAnsi" w:hAnsiTheme="minorHAnsi" w:cstheme="minorHAnsi"/>
                <w:iCs/>
                <w:color w:val="000000" w:themeColor="text1"/>
              </w:rPr>
              <w:t>non-</w:t>
            </w:r>
            <w:r w:rsidRPr="000A48D2">
              <w:rPr>
                <w:rFonts w:asciiTheme="minorHAnsi" w:hAnsiTheme="minorHAnsi" w:cstheme="minorHAnsi"/>
                <w:iCs/>
                <w:color w:val="000000" w:themeColor="text1"/>
              </w:rPr>
              <w:t>scrotal position.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21346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D5AD5E9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5744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0CD0783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9171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4A60B74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C5310" w:rsidRPr="003036FA" w14:paraId="391DBD3A" w14:textId="77777777" w:rsidTr="00783D18">
        <w:trPr>
          <w:trHeight w:val="454"/>
          <w:tblHeader/>
        </w:trPr>
        <w:tc>
          <w:tcPr>
            <w:tcW w:w="4253" w:type="dxa"/>
            <w:vAlign w:val="center"/>
          </w:tcPr>
          <w:p w14:paraId="6D6E85EA" w14:textId="77777777" w:rsidR="007C5310" w:rsidRPr="000A48D2" w:rsidRDefault="007C5310" w:rsidP="007C5310">
            <w:pPr>
              <w:pStyle w:val="Defaul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A48D2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Loss of</w:t>
            </w:r>
            <w:r w:rsidRPr="000A48D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0A48D2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one testis</w:t>
            </w:r>
            <w:r w:rsidRPr="00BB5F4F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81779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4144956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7970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94E2E4D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3778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7531372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C5310" w:rsidRPr="003036FA" w14:paraId="531B802B" w14:textId="77777777" w:rsidTr="00783D18">
        <w:trPr>
          <w:trHeight w:val="454"/>
          <w:tblHeader/>
        </w:trPr>
        <w:tc>
          <w:tcPr>
            <w:tcW w:w="4253" w:type="dxa"/>
            <w:vAlign w:val="center"/>
          </w:tcPr>
          <w:p w14:paraId="44F1387B" w14:textId="77777777" w:rsidR="007C5310" w:rsidRPr="000A48D2" w:rsidRDefault="007C5310" w:rsidP="007C5310">
            <w:pPr>
              <w:pStyle w:val="Defaul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A48D2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Loss of both</w:t>
            </w:r>
            <w:r w:rsidRPr="000A48D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0A48D2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testes</w:t>
            </w:r>
            <w:r w:rsidRPr="00BB5F4F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0455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5109B6D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98416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9278F26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535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DAB63AC" w14:textId="77777777" w:rsidR="007C5310" w:rsidRPr="00D7621F" w:rsidRDefault="007C5310" w:rsidP="007C531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6110E4C9" w14:textId="77777777" w:rsidR="004D69CC" w:rsidRPr="00577A56" w:rsidRDefault="004D69CC" w:rsidP="00D7621F">
      <w:pPr>
        <w:pStyle w:val="ListParagraph"/>
        <w:keepNext/>
        <w:keepLines/>
        <w:numPr>
          <w:ilvl w:val="0"/>
          <w:numId w:val="46"/>
        </w:numPr>
        <w:ind w:left="284" w:right="-1" w:hanging="284"/>
        <w:rPr>
          <w:rFonts w:ascii="Calibri" w:hAnsi="Calibri" w:cs="Calibri"/>
        </w:rPr>
      </w:pPr>
      <w:r w:rsidRPr="00577A56">
        <w:rPr>
          <w:rFonts w:ascii="Calibri" w:hAnsi="Calibri" w:cs="Calibri"/>
          <w:iCs/>
        </w:rPr>
        <w:t xml:space="preserve">Please select </w:t>
      </w:r>
      <w:r w:rsidRPr="007C5310">
        <w:rPr>
          <w:rFonts w:ascii="Calibri" w:hAnsi="Calibri" w:cs="Calibri"/>
          <w:b/>
          <w:iCs/>
        </w:rPr>
        <w:t>all</w:t>
      </w:r>
      <w:r w:rsidRPr="00577A56">
        <w:rPr>
          <w:rFonts w:ascii="Calibri" w:hAnsi="Calibri" w:cs="Calibri"/>
          <w:iCs/>
        </w:rPr>
        <w:t xml:space="preserve"> that apply </w:t>
      </w:r>
      <w:r w:rsidR="00071989">
        <w:rPr>
          <w:rFonts w:ascii="Calibri" w:hAnsi="Calibri" w:cs="Calibri"/>
          <w:iCs/>
        </w:rPr>
        <w:t>to any anatomical loss or alteration of the</w:t>
      </w:r>
      <w:r w:rsidRPr="00577A56">
        <w:rPr>
          <w:rFonts w:ascii="Calibri" w:hAnsi="Calibri" w:cs="Calibri"/>
          <w:iCs/>
        </w:rPr>
        <w:t xml:space="preserve"> </w:t>
      </w:r>
      <w:r w:rsidRPr="00577A56">
        <w:rPr>
          <w:rFonts w:cstheme="minorHAnsi"/>
          <w:b/>
          <w:bCs/>
        </w:rPr>
        <w:t>prostate and seminal vesicle</w:t>
      </w:r>
      <w:r w:rsidR="00FF7C7B">
        <w:rPr>
          <w:rFonts w:cstheme="minorHAnsi"/>
          <w:b/>
          <w:bCs/>
        </w:rPr>
        <w:t>s</w:t>
      </w:r>
      <w:r w:rsidRPr="00577A56">
        <w:rPr>
          <w:rFonts w:ascii="Calibri" w:hAnsi="Calibri" w:cs="Calibri"/>
          <w:iCs/>
        </w:rPr>
        <w:t xml:space="preserve">, </w:t>
      </w:r>
      <w:r w:rsidR="002369BB">
        <w:rPr>
          <w:rFonts w:ascii="Calibri" w:hAnsi="Calibri" w:cs="Calibri"/>
          <w:iCs/>
        </w:rPr>
        <w:t>due to</w:t>
      </w:r>
      <w:r w:rsidRPr="00577A56">
        <w:rPr>
          <w:rFonts w:ascii="Calibri" w:hAnsi="Calibri" w:cs="Calibri"/>
          <w:iCs/>
        </w:rPr>
        <w:t xml:space="preserve"> each condition</w:t>
      </w:r>
      <w:r w:rsidR="000A48D2">
        <w:rPr>
          <w:rFonts w:ascii="Calibri" w:hAnsi="Calibri" w:cs="Calibri"/>
          <w:iCs/>
        </w:rPr>
        <w:t xml:space="preserve"> </w:t>
      </w:r>
      <w:r w:rsidR="000A48D2" w:rsidRPr="002369BB">
        <w:rPr>
          <w:rFonts w:ascii="Calibri" w:hAnsi="Calibri" w:cs="Calibri"/>
          <w:i/>
        </w:rPr>
        <w:t>in isolation</w:t>
      </w:r>
      <w:r w:rsidRPr="002369BB">
        <w:rPr>
          <w:rFonts w:ascii="Calibri" w:hAnsi="Calibri" w:cs="Calibri"/>
          <w:i/>
          <w:iCs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105B01" w:rsidRPr="00577A56" w14:paraId="668B4FB2" w14:textId="77777777" w:rsidTr="0053303F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025D3D3" w14:textId="77777777" w:rsidR="00105B01" w:rsidRPr="000A48D2" w:rsidRDefault="00105B01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0A48D2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FCEA81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263C3991" w14:textId="198F214B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E1FFED3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6F794970" w14:textId="5BBD0970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13A4F1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1B033EC2" w14:textId="2C7FEF7F" w:rsidR="00105B01" w:rsidRPr="000A48D2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</w:tr>
      <w:tr w:rsidR="00577A56" w:rsidRPr="00577A56" w14:paraId="4FE98737" w14:textId="77777777" w:rsidTr="00D7621F">
        <w:trPr>
          <w:trHeight w:val="454"/>
          <w:tblHeader/>
        </w:trPr>
        <w:tc>
          <w:tcPr>
            <w:tcW w:w="4253" w:type="dxa"/>
            <w:vAlign w:val="center"/>
          </w:tcPr>
          <w:p w14:paraId="097D5ADA" w14:textId="77777777" w:rsidR="004D69CC" w:rsidRPr="000A48D2" w:rsidRDefault="001A7BB2" w:rsidP="00D7621F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Normal.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433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91301FD" w14:textId="77777777" w:rsidR="004D69CC" w:rsidRPr="00D7621F" w:rsidRDefault="004D69CC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09874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9400181" w14:textId="77777777" w:rsidR="004D69CC" w:rsidRPr="00D7621F" w:rsidRDefault="004D69CC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8745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7868D5B" w14:textId="77777777" w:rsidR="004D69CC" w:rsidRPr="00D7621F" w:rsidRDefault="004D69CC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A56" w:rsidRPr="00577A56" w14:paraId="51C85017" w14:textId="77777777" w:rsidTr="00D7621F">
        <w:trPr>
          <w:trHeight w:val="454"/>
          <w:tblHeader/>
        </w:trPr>
        <w:tc>
          <w:tcPr>
            <w:tcW w:w="4253" w:type="dxa"/>
            <w:vAlign w:val="center"/>
          </w:tcPr>
          <w:p w14:paraId="4CF53ACC" w14:textId="77777777" w:rsidR="004D69CC" w:rsidRPr="000A48D2" w:rsidRDefault="004D69CC" w:rsidP="00FF7C7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A48D2">
              <w:rPr>
                <w:rFonts w:asciiTheme="minorHAnsi" w:hAnsiTheme="minorHAnsi" w:cstheme="minorHAnsi"/>
                <w:b/>
                <w:color w:val="auto"/>
              </w:rPr>
              <w:t xml:space="preserve">Symptoms </w:t>
            </w:r>
            <w:r w:rsidRPr="00071989">
              <w:rPr>
                <w:rFonts w:asciiTheme="minorHAnsi" w:hAnsiTheme="minorHAnsi" w:cstheme="minorHAnsi"/>
                <w:color w:val="auto"/>
              </w:rPr>
              <w:t>and/or</w:t>
            </w:r>
            <w:r w:rsidRPr="000A48D2">
              <w:rPr>
                <w:rFonts w:asciiTheme="minorHAnsi" w:hAnsiTheme="minorHAnsi" w:cstheme="minorHAnsi"/>
                <w:b/>
                <w:color w:val="auto"/>
              </w:rPr>
              <w:t xml:space="preserve"> signs</w:t>
            </w:r>
            <w:r w:rsidR="00FF7C7B">
              <w:rPr>
                <w:rFonts w:asciiTheme="minorHAnsi" w:hAnsiTheme="minorHAnsi" w:cstheme="minorHAnsi"/>
                <w:color w:val="auto"/>
              </w:rPr>
              <w:t>.</w:t>
            </w:r>
            <w:r w:rsidRPr="000A48D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46671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6DD7A93" w14:textId="77777777" w:rsidR="004D69CC" w:rsidRPr="00D7621F" w:rsidRDefault="004D69CC" w:rsidP="003F6B3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2442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9B44AC5" w14:textId="77777777" w:rsidR="004D69CC" w:rsidRPr="00D7621F" w:rsidRDefault="004D69CC" w:rsidP="003F6B3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9110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4A53AAA" w14:textId="77777777" w:rsidR="004D69CC" w:rsidRPr="00D7621F" w:rsidRDefault="004D69CC" w:rsidP="003F6B3D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A56" w:rsidRPr="00577A56" w14:paraId="7AD75D7F" w14:textId="77777777" w:rsidTr="00D7621F">
        <w:trPr>
          <w:trHeight w:val="454"/>
          <w:tblHeader/>
        </w:trPr>
        <w:tc>
          <w:tcPr>
            <w:tcW w:w="4253" w:type="dxa"/>
            <w:vAlign w:val="center"/>
          </w:tcPr>
          <w:p w14:paraId="0CB57560" w14:textId="77777777" w:rsidR="00577A56" w:rsidRPr="000A48D2" w:rsidRDefault="00577A56" w:rsidP="00577A56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0A48D2">
              <w:rPr>
                <w:rFonts w:asciiTheme="minorHAnsi" w:hAnsiTheme="minorHAnsi" w:cstheme="minorHAnsi"/>
                <w:b/>
                <w:color w:val="auto"/>
              </w:rPr>
              <w:t xml:space="preserve">Frequent </w:t>
            </w:r>
            <w:r w:rsidR="00FF7C7B" w:rsidRPr="00071989">
              <w:rPr>
                <w:rFonts w:asciiTheme="minorHAnsi" w:hAnsiTheme="minorHAnsi" w:cstheme="minorHAnsi"/>
                <w:color w:val="auto"/>
              </w:rPr>
              <w:t>and</w:t>
            </w:r>
            <w:r w:rsidR="00FF7C7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1A7BB2">
              <w:rPr>
                <w:rFonts w:asciiTheme="minorHAnsi" w:hAnsiTheme="minorHAnsi" w:cstheme="minorHAnsi"/>
                <w:b/>
                <w:color w:val="auto"/>
              </w:rPr>
              <w:t xml:space="preserve">severe symptoms </w:t>
            </w:r>
            <w:r w:rsidRPr="000A48D2">
              <w:rPr>
                <w:rFonts w:asciiTheme="minorHAnsi" w:hAnsiTheme="minorHAnsi" w:cstheme="minorHAnsi"/>
                <w:b/>
                <w:color w:val="auto"/>
              </w:rPr>
              <w:t>or signs</w:t>
            </w:r>
            <w:r w:rsidR="004C1D42" w:rsidRPr="00BB5F4F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3626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8649062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0594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503D565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72889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F1E5CB4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A56" w:rsidRPr="00577A56" w14:paraId="69799066" w14:textId="77777777" w:rsidTr="00D7621F">
        <w:trPr>
          <w:trHeight w:val="454"/>
          <w:tblHeader/>
        </w:trPr>
        <w:tc>
          <w:tcPr>
            <w:tcW w:w="4253" w:type="dxa"/>
            <w:vAlign w:val="center"/>
          </w:tcPr>
          <w:p w14:paraId="332AD7EF" w14:textId="77777777" w:rsidR="00577A56" w:rsidRPr="000A48D2" w:rsidRDefault="00FF7C7B" w:rsidP="00577A5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Anatomical alteration</w:t>
            </w:r>
            <w:r w:rsidR="004C1D42" w:rsidRPr="00BB5F4F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93308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DAABCFA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4603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A206B6E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79150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8C64608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577A56" w:rsidRPr="00577A56" w14:paraId="3DC73792" w14:textId="77777777" w:rsidTr="00D7621F">
        <w:trPr>
          <w:trHeight w:val="454"/>
          <w:tblHeader/>
        </w:trPr>
        <w:tc>
          <w:tcPr>
            <w:tcW w:w="4253" w:type="dxa"/>
            <w:vAlign w:val="center"/>
          </w:tcPr>
          <w:p w14:paraId="77A57DAE" w14:textId="77777777" w:rsidR="00577A56" w:rsidRPr="000A48D2" w:rsidRDefault="00FF7C7B" w:rsidP="00577A5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Loss</w:t>
            </w:r>
            <w:r w:rsidR="001A7BB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1A7BB2" w:rsidRPr="00071989">
              <w:rPr>
                <w:rFonts w:asciiTheme="minorHAnsi" w:hAnsiTheme="minorHAnsi" w:cstheme="minorHAnsi"/>
                <w:b/>
                <w:color w:val="auto"/>
              </w:rPr>
              <w:t xml:space="preserve">of prostate </w:t>
            </w:r>
            <w:r w:rsidR="001A7BB2" w:rsidRPr="00071989">
              <w:rPr>
                <w:rFonts w:asciiTheme="minorHAnsi" w:hAnsiTheme="minorHAnsi" w:cstheme="minorHAnsi"/>
                <w:color w:val="auto"/>
              </w:rPr>
              <w:t>and/or</w:t>
            </w:r>
            <w:r w:rsidR="00577A56" w:rsidRPr="00071989">
              <w:rPr>
                <w:rFonts w:asciiTheme="minorHAnsi" w:hAnsiTheme="minorHAnsi" w:cstheme="minorHAnsi"/>
                <w:b/>
                <w:color w:val="auto"/>
              </w:rPr>
              <w:t xml:space="preserve"> seminal vesicles</w:t>
            </w:r>
            <w:r w:rsidR="00577A56" w:rsidRPr="00BB5F4F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8875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2D37A3E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38013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6056415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13447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7DD3F03" w14:textId="77777777" w:rsidR="00577A56" w:rsidRPr="00D7621F" w:rsidRDefault="00577A56" w:rsidP="00577A56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1EABC1F2" w14:textId="77777777" w:rsidR="004D69CC" w:rsidRPr="00577A56" w:rsidRDefault="004D69CC" w:rsidP="00D7621F">
      <w:pPr>
        <w:pStyle w:val="ListParagraph"/>
        <w:keepNext/>
        <w:keepLines/>
        <w:numPr>
          <w:ilvl w:val="0"/>
          <w:numId w:val="46"/>
        </w:numPr>
        <w:ind w:left="284" w:right="-143" w:hanging="284"/>
        <w:rPr>
          <w:rFonts w:ascii="Calibri" w:hAnsi="Calibri" w:cs="Calibri"/>
        </w:rPr>
      </w:pPr>
      <w:r w:rsidRPr="00577A56">
        <w:rPr>
          <w:rFonts w:ascii="Calibri" w:hAnsi="Calibri" w:cs="Calibri"/>
          <w:iCs/>
        </w:rPr>
        <w:t xml:space="preserve">Please select </w:t>
      </w:r>
      <w:r w:rsidR="001965DA" w:rsidRPr="00577A56">
        <w:rPr>
          <w:rFonts w:ascii="Calibri" w:hAnsi="Calibri" w:cs="Calibri"/>
          <w:iCs/>
        </w:rPr>
        <w:t xml:space="preserve">the most accurate description of </w:t>
      </w:r>
      <w:r w:rsidR="001A7BB2">
        <w:rPr>
          <w:rFonts w:ascii="Calibri" w:hAnsi="Calibri" w:cs="Calibri"/>
          <w:iCs/>
        </w:rPr>
        <w:t xml:space="preserve">the </w:t>
      </w:r>
      <w:r w:rsidR="001965DA" w:rsidRPr="00083CFF">
        <w:rPr>
          <w:rFonts w:ascii="Calibri" w:hAnsi="Calibri" w:cs="Calibri"/>
          <w:b/>
          <w:iCs/>
        </w:rPr>
        <w:t>seminal</w:t>
      </w:r>
      <w:r w:rsidR="001965DA" w:rsidRPr="00577A56">
        <w:rPr>
          <w:rFonts w:ascii="Calibri" w:hAnsi="Calibri" w:cs="Calibri"/>
          <w:iCs/>
        </w:rPr>
        <w:t xml:space="preserve"> or </w:t>
      </w:r>
      <w:r w:rsidR="001965DA" w:rsidRPr="00083CFF">
        <w:rPr>
          <w:rFonts w:ascii="Calibri" w:hAnsi="Calibri" w:cs="Calibri"/>
          <w:b/>
          <w:iCs/>
        </w:rPr>
        <w:t xml:space="preserve">hormonal </w:t>
      </w:r>
      <w:r w:rsidR="001A7BB2">
        <w:rPr>
          <w:rFonts w:ascii="Calibri" w:hAnsi="Calibri" w:cs="Calibri"/>
          <w:b/>
          <w:iCs/>
        </w:rPr>
        <w:t>function</w:t>
      </w:r>
      <w:r w:rsidRPr="00577A56">
        <w:rPr>
          <w:rFonts w:ascii="Calibri" w:hAnsi="Calibri" w:cs="Calibri"/>
          <w:iCs/>
        </w:rPr>
        <w:t xml:space="preserve">, </w:t>
      </w:r>
      <w:r w:rsidR="003352E0">
        <w:rPr>
          <w:rFonts w:ascii="Calibri" w:hAnsi="Calibri" w:cs="Calibri"/>
          <w:iCs/>
        </w:rPr>
        <w:t>due to</w:t>
      </w:r>
      <w:r w:rsidRPr="00577A56">
        <w:rPr>
          <w:rFonts w:ascii="Calibri" w:hAnsi="Calibri" w:cs="Calibri"/>
          <w:iCs/>
        </w:rPr>
        <w:t xml:space="preserve"> each condition</w:t>
      </w:r>
      <w:r w:rsidR="000A48D2">
        <w:rPr>
          <w:rFonts w:ascii="Calibri" w:hAnsi="Calibri" w:cs="Calibri"/>
          <w:iCs/>
        </w:rPr>
        <w:t xml:space="preserve"> </w:t>
      </w:r>
      <w:r w:rsidR="000A48D2" w:rsidRPr="003352E0">
        <w:rPr>
          <w:rFonts w:ascii="Calibri" w:hAnsi="Calibri" w:cs="Calibri"/>
          <w:i/>
        </w:rPr>
        <w:t>in isolation</w:t>
      </w:r>
      <w:r w:rsidRPr="003352E0">
        <w:rPr>
          <w:rFonts w:ascii="Calibri" w:hAnsi="Calibri" w:cs="Calibri"/>
          <w:i/>
          <w:iCs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105B01" w:rsidRPr="00577A56" w14:paraId="2422A63F" w14:textId="77777777" w:rsidTr="0035340C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E3C1597" w14:textId="77777777" w:rsidR="00105B01" w:rsidRPr="007475CA" w:rsidRDefault="00105B01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7475CA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E72F0D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22150FEF" w14:textId="63C684F2" w:rsidR="00105B01" w:rsidRPr="007475CA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DE7B5A9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1D1101A4" w14:textId="2D04D838" w:rsidR="00105B01" w:rsidRPr="007475CA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667658B" w14:textId="77777777" w:rsidR="00105B01" w:rsidRPr="00105B01" w:rsidRDefault="00105B01" w:rsidP="004B186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105B01">
              <w:rPr>
                <w:rFonts w:asciiTheme="minorHAnsi" w:eastAsia="Arial Unicode MS" w:hAnsiTheme="minorHAnsi" w:cstheme="minorHAnsi"/>
                <w:szCs w:val="22"/>
              </w:rPr>
              <w:t>Insert condition:</w:t>
            </w:r>
          </w:p>
          <w:p w14:paraId="3078C4CC" w14:textId="2D30DBA7" w:rsidR="00105B01" w:rsidRPr="007475CA" w:rsidRDefault="00105B01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</w:tr>
      <w:tr w:rsidR="00871002" w:rsidRPr="00577A56" w14:paraId="6A98711C" w14:textId="77777777" w:rsidTr="00BF527D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60507416" w14:textId="77777777" w:rsidR="00871002" w:rsidRPr="00721043" w:rsidRDefault="00871002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szCs w:val="22"/>
              </w:rPr>
            </w:pPr>
            <w:r w:rsidRPr="00721043">
              <w:rPr>
                <w:rFonts w:asciiTheme="minorHAnsi" w:eastAsia="Arial Unicode MS" w:hAnsiTheme="minorHAnsi" w:cstheme="minorHAnsi"/>
                <w:szCs w:val="22"/>
              </w:rPr>
              <w:t>No</w:t>
            </w:r>
            <w:r w:rsidR="001A7BB2">
              <w:rPr>
                <w:rFonts w:asciiTheme="minorHAnsi" w:eastAsia="Arial Unicode MS" w:hAnsiTheme="minorHAnsi" w:cstheme="minorHAnsi"/>
                <w:szCs w:val="22"/>
              </w:rPr>
              <w:t>rmal.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33296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0982487C" w14:textId="77777777" w:rsidR="00871002" w:rsidRPr="00D7621F" w:rsidRDefault="00871002" w:rsidP="00D7621F">
                <w:pPr>
                  <w:keepNext/>
                  <w:keepLines/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4396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66238460" w14:textId="77777777" w:rsidR="00871002" w:rsidRPr="00D7621F" w:rsidRDefault="00871002" w:rsidP="00D7621F">
                <w:pPr>
                  <w:keepNext/>
                  <w:keepLines/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2005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7B9A5414" w14:textId="77777777" w:rsidR="00871002" w:rsidRPr="00D7621F" w:rsidRDefault="00871002" w:rsidP="00D7621F">
                <w:pPr>
                  <w:keepNext/>
                  <w:keepLines/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71002" w:rsidRPr="00577A56" w14:paraId="009A458B" w14:textId="77777777" w:rsidTr="00BF527D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75382419" w14:textId="77777777" w:rsidR="00871002" w:rsidRPr="007475CA" w:rsidRDefault="00871002" w:rsidP="001A7BB2">
            <w:pPr>
              <w:spacing w:before="40" w:after="40"/>
              <w:rPr>
                <w:rFonts w:asciiTheme="minorHAnsi" w:eastAsia="Arial Unicode MS" w:hAnsiTheme="minorHAnsi" w:cstheme="minorHAnsi"/>
                <w:szCs w:val="22"/>
              </w:rPr>
            </w:pPr>
            <w:r w:rsidRPr="003352E0">
              <w:rPr>
                <w:rFonts w:asciiTheme="minorHAnsi" w:eastAsia="Arial Unicode MS" w:hAnsiTheme="minorHAnsi" w:cstheme="minorHAnsi"/>
                <w:b/>
                <w:szCs w:val="22"/>
              </w:rPr>
              <w:t>Detectable</w:t>
            </w:r>
            <w:r w:rsidRPr="007475CA">
              <w:rPr>
                <w:rFonts w:asciiTheme="minorHAnsi" w:eastAsia="Arial Unicode MS" w:hAnsiTheme="minorHAnsi" w:cstheme="minorHAnsi"/>
                <w:szCs w:val="22"/>
              </w:rPr>
              <w:t xml:space="preserve"> </w:t>
            </w:r>
            <w:r w:rsidRPr="003352E0">
              <w:rPr>
                <w:rFonts w:asciiTheme="minorHAnsi" w:eastAsia="Arial Unicode MS" w:hAnsiTheme="minorHAnsi" w:cstheme="minorHAnsi"/>
                <w:b/>
                <w:szCs w:val="22"/>
              </w:rPr>
              <w:t>abnormalities</w:t>
            </w:r>
            <w:r w:rsidR="00BF527D" w:rsidRPr="00BB5F4F">
              <w:rPr>
                <w:rFonts w:asciiTheme="minorHAnsi" w:eastAsia="Arial Unicode MS" w:hAnsiTheme="minorHAnsi" w:cstheme="minorHAnsi"/>
                <w:bCs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38339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05CDC6A0" w14:textId="77777777" w:rsidR="00871002" w:rsidRPr="00D7621F" w:rsidRDefault="00083CFF" w:rsidP="00BF527D">
                <w:pPr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06351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42499F33" w14:textId="77777777" w:rsidR="00871002" w:rsidRPr="00D7621F" w:rsidRDefault="00871002" w:rsidP="00BF527D">
                <w:pPr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61405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D6D2E69" w14:textId="77777777" w:rsidR="00871002" w:rsidRPr="00D7621F" w:rsidRDefault="00871002" w:rsidP="00BF527D">
                <w:pPr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83CFF" w:rsidRPr="00577A56" w14:paraId="73042C9E" w14:textId="77777777" w:rsidTr="00BF527D">
        <w:trPr>
          <w:trHeight w:val="454"/>
          <w:tblHeader/>
        </w:trPr>
        <w:tc>
          <w:tcPr>
            <w:tcW w:w="4253" w:type="dxa"/>
            <w:shd w:val="clear" w:color="auto" w:fill="auto"/>
            <w:vAlign w:val="center"/>
          </w:tcPr>
          <w:p w14:paraId="396A9F57" w14:textId="77777777" w:rsidR="00083CFF" w:rsidRPr="007475CA" w:rsidRDefault="00FF7C7B" w:rsidP="00FC0CB3">
            <w:pPr>
              <w:spacing w:before="40" w:after="40"/>
              <w:rPr>
                <w:rFonts w:asciiTheme="minorHAnsi" w:eastAsia="Arial Unicode MS" w:hAnsiTheme="minorHAnsi" w:cstheme="minorHAnsi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Complete loss of </w:t>
            </w:r>
            <w:r w:rsidR="00FC0CB3">
              <w:rPr>
                <w:rFonts w:asciiTheme="minorHAnsi" w:eastAsia="Arial Unicode MS" w:hAnsiTheme="minorHAnsi" w:cstheme="minorHAnsi"/>
                <w:b/>
                <w:szCs w:val="22"/>
              </w:rPr>
              <w:t>function</w:t>
            </w:r>
            <w:r w:rsidR="002C220C" w:rsidRPr="00BB5F4F">
              <w:rPr>
                <w:rFonts w:asciiTheme="minorHAnsi" w:eastAsia="Arial Unicode MS" w:hAnsiTheme="minorHAnsi" w:cstheme="minorHAnsi"/>
                <w:bCs/>
                <w:szCs w:val="22"/>
              </w:rPr>
              <w:t>.</w:t>
            </w:r>
            <w:r w:rsidR="00083CFF" w:rsidRPr="007475CA">
              <w:rPr>
                <w:rFonts w:asciiTheme="minorHAnsi" w:eastAsia="Arial Unicode MS" w:hAnsiTheme="minorHAnsi" w:cstheme="minorHAnsi"/>
                <w:szCs w:val="22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17495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A6FAF23" w14:textId="77777777" w:rsidR="00083CFF" w:rsidRPr="00D7621F" w:rsidRDefault="00BF527D" w:rsidP="00BF527D">
                <w:pPr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82126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99EB18D" w14:textId="77777777" w:rsidR="00083CFF" w:rsidRPr="00D7621F" w:rsidRDefault="00083CFF" w:rsidP="00BF527D">
                <w:pPr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01611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80E2DEA" w14:textId="77777777" w:rsidR="00083CFF" w:rsidRPr="00D7621F" w:rsidRDefault="00083CFF" w:rsidP="00BF527D">
                <w:pPr>
                  <w:spacing w:before="40" w:after="40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02309599" w14:textId="77777777" w:rsidR="00FF7C7B" w:rsidRPr="00BB5F4F" w:rsidRDefault="00FF7C7B" w:rsidP="00D7621F">
      <w:pPr>
        <w:pStyle w:val="ListParagraph"/>
        <w:keepNext/>
        <w:keepLines/>
        <w:numPr>
          <w:ilvl w:val="0"/>
          <w:numId w:val="46"/>
        </w:numPr>
        <w:ind w:left="284" w:hanging="284"/>
        <w:rPr>
          <w:rFonts w:ascii="Calibri" w:hAnsi="Calibri" w:cs="Calibri"/>
          <w:iCs/>
          <w:color w:val="000000" w:themeColor="text1"/>
        </w:rPr>
      </w:pPr>
      <w:r w:rsidRPr="00083CFF">
        <w:rPr>
          <w:rFonts w:ascii="Calibri" w:hAnsi="Calibri" w:cs="Calibri"/>
          <w:iCs/>
          <w:color w:val="000000" w:themeColor="text1"/>
        </w:rPr>
        <w:t>Please select</w:t>
      </w:r>
      <w:r>
        <w:rPr>
          <w:rFonts w:ascii="Calibri" w:hAnsi="Calibri" w:cs="Calibri"/>
          <w:iCs/>
          <w:color w:val="000000" w:themeColor="text1"/>
        </w:rPr>
        <w:t xml:space="preserve"> </w:t>
      </w:r>
      <w:r w:rsidRPr="005F2FBD">
        <w:rPr>
          <w:rFonts w:ascii="Calibri" w:hAnsi="Calibri" w:cs="Calibri"/>
          <w:b/>
          <w:iCs/>
          <w:color w:val="000000" w:themeColor="text1"/>
        </w:rPr>
        <w:t>all</w:t>
      </w:r>
      <w:r>
        <w:rPr>
          <w:rFonts w:ascii="Calibri" w:hAnsi="Calibri" w:cs="Calibri"/>
          <w:iCs/>
          <w:color w:val="000000" w:themeColor="text1"/>
        </w:rPr>
        <w:t xml:space="preserve"> that apply to</w:t>
      </w:r>
      <w:r w:rsidRPr="00083CFF">
        <w:rPr>
          <w:rFonts w:ascii="Calibri" w:hAnsi="Calibri" w:cs="Calibri"/>
          <w:iCs/>
          <w:color w:val="000000" w:themeColor="text1"/>
        </w:rPr>
        <w:t xml:space="preserve"> any abnormality of the </w:t>
      </w:r>
      <w:r w:rsidRPr="00083CFF">
        <w:rPr>
          <w:rFonts w:ascii="Calibri" w:hAnsi="Calibri" w:cs="Calibri"/>
          <w:b/>
          <w:iCs/>
          <w:color w:val="000000" w:themeColor="text1"/>
        </w:rPr>
        <w:t>breasts</w:t>
      </w:r>
      <w:r w:rsidRPr="00BB5F4F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F7C7B" w:rsidRPr="003036FA" w14:paraId="76F74C78" w14:textId="77777777" w:rsidTr="008A75B1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1CE7CD26" w14:textId="77777777" w:rsidR="00FF7C7B" w:rsidRPr="007475CA" w:rsidRDefault="00FF7C7B" w:rsidP="00D7621F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7475CA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B5F7FD" w14:textId="77777777" w:rsidR="00FF7C7B" w:rsidRPr="007475CA" w:rsidRDefault="00FF7C7B" w:rsidP="00D7621F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7475CA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Select</w:t>
            </w:r>
          </w:p>
        </w:tc>
      </w:tr>
      <w:tr w:rsidR="00FF7C7B" w:rsidRPr="003036FA" w14:paraId="57455D2A" w14:textId="77777777" w:rsidTr="008A75B1">
        <w:trPr>
          <w:trHeight w:val="454"/>
          <w:tblHeader/>
        </w:trPr>
        <w:tc>
          <w:tcPr>
            <w:tcW w:w="8362" w:type="dxa"/>
            <w:vAlign w:val="center"/>
          </w:tcPr>
          <w:p w14:paraId="083D9434" w14:textId="77777777" w:rsidR="00FF7C7B" w:rsidRPr="007475CA" w:rsidRDefault="00FF7C7B" w:rsidP="00D7621F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7475CA">
              <w:rPr>
                <w:rFonts w:asciiTheme="minorHAnsi" w:hAnsiTheme="minorHAnsi" w:cstheme="minorHAnsi"/>
              </w:rPr>
              <w:t>No abnormality.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62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D6B4510" w14:textId="77777777" w:rsidR="00FF7C7B" w:rsidRPr="00D7621F" w:rsidRDefault="00FF7C7B" w:rsidP="00D7621F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FF7C7B" w:rsidRPr="003036FA" w14:paraId="25F798BA" w14:textId="77777777" w:rsidTr="008A75B1">
        <w:trPr>
          <w:trHeight w:val="454"/>
          <w:tblHeader/>
        </w:trPr>
        <w:tc>
          <w:tcPr>
            <w:tcW w:w="8362" w:type="dxa"/>
            <w:vAlign w:val="center"/>
          </w:tcPr>
          <w:p w14:paraId="1B13F2BF" w14:textId="77777777" w:rsidR="00FF7C7B" w:rsidRPr="007475CA" w:rsidRDefault="00FF7C7B" w:rsidP="008A75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Pr="007475CA">
              <w:rPr>
                <w:rFonts w:asciiTheme="minorHAnsi" w:hAnsiTheme="minorHAnsi" w:cstheme="minorHAnsi"/>
                <w:color w:val="auto"/>
              </w:rPr>
              <w:t xml:space="preserve">ainful </w:t>
            </w:r>
            <w:r w:rsidRPr="007475CA">
              <w:rPr>
                <w:rFonts w:asciiTheme="minorHAnsi" w:hAnsiTheme="minorHAnsi" w:cstheme="minorHAnsi"/>
                <w:b/>
                <w:color w:val="auto"/>
              </w:rPr>
              <w:t>gynaecomastia</w:t>
            </w:r>
            <w:r w:rsidRPr="007475CA">
              <w:rPr>
                <w:rFonts w:asciiTheme="minorHAnsi" w:hAnsiTheme="minorHAnsi" w:cstheme="minorHAnsi"/>
                <w:color w:val="auto"/>
              </w:rPr>
              <w:t xml:space="preserve"> that interferes with daily activities.</w:t>
            </w:r>
          </w:p>
        </w:tc>
        <w:tc>
          <w:tcPr>
            <w:tcW w:w="1418" w:type="dxa"/>
            <w:vAlign w:val="center"/>
          </w:tcPr>
          <w:p w14:paraId="67543EBC" w14:textId="77777777" w:rsidR="00FF7C7B" w:rsidRPr="00D7621F" w:rsidRDefault="00000000" w:rsidP="008A75B1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5999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7B"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  <w:tr w:rsidR="00FF7C7B" w:rsidRPr="003036FA" w14:paraId="486BF259" w14:textId="77777777" w:rsidTr="008A75B1">
        <w:trPr>
          <w:trHeight w:val="454"/>
          <w:tblHeader/>
        </w:trPr>
        <w:tc>
          <w:tcPr>
            <w:tcW w:w="8362" w:type="dxa"/>
            <w:vAlign w:val="center"/>
          </w:tcPr>
          <w:p w14:paraId="26AAD6A9" w14:textId="77777777" w:rsidR="00FF7C7B" w:rsidRPr="007475CA" w:rsidRDefault="00FF7C7B" w:rsidP="008A75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475CA">
              <w:rPr>
                <w:rFonts w:asciiTheme="minorHAnsi" w:hAnsiTheme="minorHAnsi" w:cstheme="minorHAnsi"/>
                <w:b/>
                <w:color w:val="auto"/>
              </w:rPr>
              <w:t>Galactorrhoea</w:t>
            </w:r>
            <w:r w:rsidRPr="007475CA">
              <w:rPr>
                <w:rFonts w:asciiTheme="minorHAnsi" w:hAnsiTheme="minorHAnsi" w:cstheme="minorHAnsi"/>
                <w:color w:val="auto"/>
              </w:rPr>
              <w:t xml:space="preserve"> sufficient to require the use of absorbent pads.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4904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2F9E8FD" w14:textId="77777777" w:rsidR="00FF7C7B" w:rsidRPr="00D7621F" w:rsidRDefault="00FF7C7B" w:rsidP="008A75B1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D7621F"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D7621F" w:rsidRPr="00D7621F" w14:paraId="01E6B490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3D2243" w14:textId="77777777" w:rsidR="00D7621F" w:rsidRPr="00D7621F" w:rsidRDefault="00D7621F" w:rsidP="00D762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7621F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5864B0" w14:textId="77777777" w:rsidR="00D7621F" w:rsidRPr="00D7621F" w:rsidRDefault="00D7621F" w:rsidP="00D762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7621F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1BB9FB" w14:textId="77777777" w:rsidR="00D7621F" w:rsidRPr="00D7621F" w:rsidRDefault="00D7621F" w:rsidP="00D762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7621F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BAD0BE" w14:textId="77777777" w:rsidR="00D7621F" w:rsidRPr="00D7621F" w:rsidRDefault="00D7621F" w:rsidP="00D7621F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7621F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D7621F" w:rsidRPr="00D7621F" w14:paraId="67B74E9A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9E2" w14:textId="77777777" w:rsidR="00D7621F" w:rsidRPr="00D7621F" w:rsidRDefault="00D7621F" w:rsidP="00501B3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34F8" w14:textId="77777777" w:rsidR="00D7621F" w:rsidRPr="00D7621F" w:rsidRDefault="00D7621F" w:rsidP="00501B3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CB9A" w14:textId="77777777" w:rsidR="00D7621F" w:rsidRPr="00D7621F" w:rsidRDefault="00D7621F" w:rsidP="00501B3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A269" w14:textId="77777777" w:rsidR="00D7621F" w:rsidRPr="00D7621F" w:rsidRDefault="00D7621F" w:rsidP="00501B39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4F51D4" w14:textId="77777777" w:rsidR="004A27E0" w:rsidRDefault="004A27E0" w:rsidP="00D7621F">
      <w:pPr>
        <w:tabs>
          <w:tab w:val="right" w:leader="dot" w:pos="9639"/>
        </w:tabs>
        <w:spacing w:before="240" w:after="120"/>
        <w:ind w:right="-1332"/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673AF" w14:textId="77777777" w:rsidR="00697239" w:rsidRDefault="00697239">
      <w:r>
        <w:separator/>
      </w:r>
    </w:p>
  </w:endnote>
  <w:endnote w:type="continuationSeparator" w:id="0">
    <w:p w14:paraId="42B71F15" w14:textId="77777777" w:rsidR="00697239" w:rsidRDefault="0069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7F7D2AA0" w14:textId="4DD81742" w:rsidR="00B77A9B" w:rsidRPr="00650CF1" w:rsidRDefault="00D7621F" w:rsidP="00D7621F">
            <w:pPr>
              <w:tabs>
                <w:tab w:val="left" w:pos="794"/>
                <w:tab w:val="center" w:pos="4153"/>
                <w:tab w:val="right" w:pos="8306"/>
              </w:tabs>
              <w:spacing w:before="240"/>
              <w:ind w:left="357" w:right="-142" w:hanging="3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D7621F"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86</w:t>
            </w:r>
            <w:r w:rsidRPr="00D7621F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501B3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Pr="00D7621F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Pr="00D7621F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D7621F">
                <w:rPr>
                  <w:rFonts w:asciiTheme="minorHAnsi" w:hAnsiTheme="minorHAnsi" w:cstheme="minorHAnsi"/>
                  <w:color w:val="002561"/>
                  <w:sz w:val="17"/>
                  <w:szCs w:val="17"/>
                  <w:u w:val="single"/>
                </w:rPr>
                <w:t>business.improvement.cbd@dva.gov.au</w:t>
              </w:r>
            </w:hyperlink>
            <w:r w:rsidRPr="00D7621F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D7621F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D7621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FA94C" w14:textId="77777777" w:rsidR="00697239" w:rsidRDefault="00697239">
      <w:r>
        <w:separator/>
      </w:r>
    </w:p>
  </w:footnote>
  <w:footnote w:type="continuationSeparator" w:id="0">
    <w:p w14:paraId="2E1E6F36" w14:textId="77777777" w:rsidR="00697239" w:rsidRDefault="0069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C1679" w14:textId="41433B82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390C"/>
    <w:multiLevelType w:val="hybridMultilevel"/>
    <w:tmpl w:val="3D4A9DEC"/>
    <w:lvl w:ilvl="0" w:tplc="E7D806C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1C1"/>
    <w:multiLevelType w:val="hybridMultilevel"/>
    <w:tmpl w:val="852C47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D905BB"/>
    <w:multiLevelType w:val="hybridMultilevel"/>
    <w:tmpl w:val="7DB6313A"/>
    <w:lvl w:ilvl="0" w:tplc="AA96B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B1EAF"/>
    <w:multiLevelType w:val="hybridMultilevel"/>
    <w:tmpl w:val="D9066EAA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5485">
    <w:abstractNumId w:val="8"/>
  </w:num>
  <w:num w:numId="2" w16cid:durableId="435711486">
    <w:abstractNumId w:val="21"/>
  </w:num>
  <w:num w:numId="3" w16cid:durableId="1628386760">
    <w:abstractNumId w:val="42"/>
  </w:num>
  <w:num w:numId="4" w16cid:durableId="1026716081">
    <w:abstractNumId w:val="15"/>
  </w:num>
  <w:num w:numId="5" w16cid:durableId="1177964305">
    <w:abstractNumId w:val="23"/>
  </w:num>
  <w:num w:numId="6" w16cid:durableId="1437673620">
    <w:abstractNumId w:val="17"/>
  </w:num>
  <w:num w:numId="7" w16cid:durableId="1295604566">
    <w:abstractNumId w:val="38"/>
  </w:num>
  <w:num w:numId="8" w16cid:durableId="1135680879">
    <w:abstractNumId w:val="20"/>
  </w:num>
  <w:num w:numId="9" w16cid:durableId="1346517447">
    <w:abstractNumId w:val="11"/>
  </w:num>
  <w:num w:numId="10" w16cid:durableId="860046528">
    <w:abstractNumId w:val="1"/>
  </w:num>
  <w:num w:numId="11" w16cid:durableId="1256130716">
    <w:abstractNumId w:val="44"/>
  </w:num>
  <w:num w:numId="12" w16cid:durableId="561065780">
    <w:abstractNumId w:val="10"/>
  </w:num>
  <w:num w:numId="13" w16cid:durableId="1015378086">
    <w:abstractNumId w:val="14"/>
  </w:num>
  <w:num w:numId="14" w16cid:durableId="30612124">
    <w:abstractNumId w:val="41"/>
  </w:num>
  <w:num w:numId="15" w16cid:durableId="102775606">
    <w:abstractNumId w:val="13"/>
  </w:num>
  <w:num w:numId="16" w16cid:durableId="1396931264">
    <w:abstractNumId w:val="9"/>
  </w:num>
  <w:num w:numId="17" w16cid:durableId="1387754921">
    <w:abstractNumId w:val="5"/>
  </w:num>
  <w:num w:numId="18" w16cid:durableId="1976330631">
    <w:abstractNumId w:val="27"/>
  </w:num>
  <w:num w:numId="19" w16cid:durableId="1079642327">
    <w:abstractNumId w:val="37"/>
  </w:num>
  <w:num w:numId="20" w16cid:durableId="1387412689">
    <w:abstractNumId w:val="2"/>
  </w:num>
  <w:num w:numId="21" w16cid:durableId="1806779853">
    <w:abstractNumId w:val="28"/>
  </w:num>
  <w:num w:numId="22" w16cid:durableId="972489477">
    <w:abstractNumId w:val="4"/>
  </w:num>
  <w:num w:numId="23" w16cid:durableId="1139566934">
    <w:abstractNumId w:val="32"/>
  </w:num>
  <w:num w:numId="24" w16cid:durableId="58870463">
    <w:abstractNumId w:val="40"/>
  </w:num>
  <w:num w:numId="25" w16cid:durableId="1261060551">
    <w:abstractNumId w:val="39"/>
  </w:num>
  <w:num w:numId="26" w16cid:durableId="80764857">
    <w:abstractNumId w:val="45"/>
  </w:num>
  <w:num w:numId="27" w16cid:durableId="1403865862">
    <w:abstractNumId w:val="36"/>
  </w:num>
  <w:num w:numId="28" w16cid:durableId="432168811">
    <w:abstractNumId w:val="31"/>
  </w:num>
  <w:num w:numId="29" w16cid:durableId="1781954981">
    <w:abstractNumId w:val="6"/>
  </w:num>
  <w:num w:numId="30" w16cid:durableId="1814910648">
    <w:abstractNumId w:val="22"/>
  </w:num>
  <w:num w:numId="31" w16cid:durableId="1084886029">
    <w:abstractNumId w:val="0"/>
  </w:num>
  <w:num w:numId="32" w16cid:durableId="1738631938">
    <w:abstractNumId w:val="19"/>
  </w:num>
  <w:num w:numId="33" w16cid:durableId="1986811790">
    <w:abstractNumId w:val="3"/>
  </w:num>
  <w:num w:numId="34" w16cid:durableId="244345458">
    <w:abstractNumId w:val="18"/>
  </w:num>
  <w:num w:numId="35" w16cid:durableId="529536711">
    <w:abstractNumId w:val="25"/>
  </w:num>
  <w:num w:numId="36" w16cid:durableId="674186431">
    <w:abstractNumId w:val="33"/>
  </w:num>
  <w:num w:numId="37" w16cid:durableId="879509128">
    <w:abstractNumId w:val="34"/>
  </w:num>
  <w:num w:numId="38" w16cid:durableId="60561585">
    <w:abstractNumId w:val="24"/>
  </w:num>
  <w:num w:numId="39" w16cid:durableId="1314287233">
    <w:abstractNumId w:val="43"/>
  </w:num>
  <w:num w:numId="40" w16cid:durableId="1423184148">
    <w:abstractNumId w:val="16"/>
  </w:num>
  <w:num w:numId="41" w16cid:durableId="2109228477">
    <w:abstractNumId w:val="30"/>
  </w:num>
  <w:num w:numId="42" w16cid:durableId="246815802">
    <w:abstractNumId w:val="35"/>
  </w:num>
  <w:num w:numId="43" w16cid:durableId="712121449">
    <w:abstractNumId w:val="29"/>
  </w:num>
  <w:num w:numId="44" w16cid:durableId="1716390861">
    <w:abstractNumId w:val="12"/>
  </w:num>
  <w:num w:numId="45" w16cid:durableId="1173573337">
    <w:abstractNumId w:val="26"/>
  </w:num>
  <w:num w:numId="46" w16cid:durableId="1208762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013"/>
    <w:rsid w:val="00003EA2"/>
    <w:rsid w:val="00004E28"/>
    <w:rsid w:val="00005E1C"/>
    <w:rsid w:val="00011ADC"/>
    <w:rsid w:val="00030D4E"/>
    <w:rsid w:val="000449CB"/>
    <w:rsid w:val="00050838"/>
    <w:rsid w:val="00051695"/>
    <w:rsid w:val="00051760"/>
    <w:rsid w:val="000579AD"/>
    <w:rsid w:val="000632F4"/>
    <w:rsid w:val="00064135"/>
    <w:rsid w:val="00070FFB"/>
    <w:rsid w:val="00071989"/>
    <w:rsid w:val="00073A0E"/>
    <w:rsid w:val="00074250"/>
    <w:rsid w:val="000742B3"/>
    <w:rsid w:val="00075F03"/>
    <w:rsid w:val="00076762"/>
    <w:rsid w:val="00082FAC"/>
    <w:rsid w:val="00083CFF"/>
    <w:rsid w:val="000841B5"/>
    <w:rsid w:val="00092B17"/>
    <w:rsid w:val="0009425D"/>
    <w:rsid w:val="000A48D2"/>
    <w:rsid w:val="000A4FB8"/>
    <w:rsid w:val="000A5C92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5B01"/>
    <w:rsid w:val="00106557"/>
    <w:rsid w:val="00107F31"/>
    <w:rsid w:val="001101CF"/>
    <w:rsid w:val="00115F2B"/>
    <w:rsid w:val="00124546"/>
    <w:rsid w:val="00131AB8"/>
    <w:rsid w:val="00134341"/>
    <w:rsid w:val="00135391"/>
    <w:rsid w:val="0013792E"/>
    <w:rsid w:val="001379FC"/>
    <w:rsid w:val="00140700"/>
    <w:rsid w:val="00141589"/>
    <w:rsid w:val="00142FFE"/>
    <w:rsid w:val="001465A8"/>
    <w:rsid w:val="00150648"/>
    <w:rsid w:val="00152A74"/>
    <w:rsid w:val="00152F39"/>
    <w:rsid w:val="001651B6"/>
    <w:rsid w:val="00166FDB"/>
    <w:rsid w:val="001724ED"/>
    <w:rsid w:val="00172535"/>
    <w:rsid w:val="00173E16"/>
    <w:rsid w:val="001740A0"/>
    <w:rsid w:val="00174394"/>
    <w:rsid w:val="00174E1F"/>
    <w:rsid w:val="00182D16"/>
    <w:rsid w:val="001859E2"/>
    <w:rsid w:val="001875EF"/>
    <w:rsid w:val="00192F16"/>
    <w:rsid w:val="001965DA"/>
    <w:rsid w:val="001A0276"/>
    <w:rsid w:val="001A3037"/>
    <w:rsid w:val="001A33F2"/>
    <w:rsid w:val="001A3B84"/>
    <w:rsid w:val="001A7BB2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544C"/>
    <w:rsid w:val="00202BD8"/>
    <w:rsid w:val="00207123"/>
    <w:rsid w:val="00213658"/>
    <w:rsid w:val="00215DF5"/>
    <w:rsid w:val="002208A0"/>
    <w:rsid w:val="00222C0B"/>
    <w:rsid w:val="002279A6"/>
    <w:rsid w:val="00235DCA"/>
    <w:rsid w:val="002369BB"/>
    <w:rsid w:val="002430B6"/>
    <w:rsid w:val="002438EB"/>
    <w:rsid w:val="00244C90"/>
    <w:rsid w:val="00244DB4"/>
    <w:rsid w:val="00245120"/>
    <w:rsid w:val="00247667"/>
    <w:rsid w:val="0024790E"/>
    <w:rsid w:val="0026046F"/>
    <w:rsid w:val="00260593"/>
    <w:rsid w:val="00265E20"/>
    <w:rsid w:val="00265E92"/>
    <w:rsid w:val="002741BC"/>
    <w:rsid w:val="002761B6"/>
    <w:rsid w:val="00280B2C"/>
    <w:rsid w:val="00281D89"/>
    <w:rsid w:val="002923EF"/>
    <w:rsid w:val="00292E57"/>
    <w:rsid w:val="002A2261"/>
    <w:rsid w:val="002B13AB"/>
    <w:rsid w:val="002B3431"/>
    <w:rsid w:val="002B34C5"/>
    <w:rsid w:val="002B434C"/>
    <w:rsid w:val="002B455F"/>
    <w:rsid w:val="002C220C"/>
    <w:rsid w:val="002C618B"/>
    <w:rsid w:val="002D34A9"/>
    <w:rsid w:val="002D5803"/>
    <w:rsid w:val="002E1310"/>
    <w:rsid w:val="002E248F"/>
    <w:rsid w:val="002E2BF1"/>
    <w:rsid w:val="002E35DE"/>
    <w:rsid w:val="002E6F91"/>
    <w:rsid w:val="00302B46"/>
    <w:rsid w:val="003034DA"/>
    <w:rsid w:val="003036FA"/>
    <w:rsid w:val="00305B08"/>
    <w:rsid w:val="003128C8"/>
    <w:rsid w:val="00314D69"/>
    <w:rsid w:val="003271BE"/>
    <w:rsid w:val="00330267"/>
    <w:rsid w:val="00330EF3"/>
    <w:rsid w:val="003352E0"/>
    <w:rsid w:val="00346B14"/>
    <w:rsid w:val="003524FD"/>
    <w:rsid w:val="003543D1"/>
    <w:rsid w:val="0035582F"/>
    <w:rsid w:val="00360092"/>
    <w:rsid w:val="00361762"/>
    <w:rsid w:val="003626DD"/>
    <w:rsid w:val="00382F9D"/>
    <w:rsid w:val="0038327B"/>
    <w:rsid w:val="00386D28"/>
    <w:rsid w:val="00393239"/>
    <w:rsid w:val="00394D5A"/>
    <w:rsid w:val="003A2F7C"/>
    <w:rsid w:val="003A340F"/>
    <w:rsid w:val="003B0D1F"/>
    <w:rsid w:val="003B0F2A"/>
    <w:rsid w:val="003B22A7"/>
    <w:rsid w:val="003C3F49"/>
    <w:rsid w:val="003D0A18"/>
    <w:rsid w:val="003D37A1"/>
    <w:rsid w:val="003D5060"/>
    <w:rsid w:val="003D6AE0"/>
    <w:rsid w:val="003E596C"/>
    <w:rsid w:val="003F2AE7"/>
    <w:rsid w:val="003F680C"/>
    <w:rsid w:val="004014AF"/>
    <w:rsid w:val="0041168E"/>
    <w:rsid w:val="00411A09"/>
    <w:rsid w:val="004123D2"/>
    <w:rsid w:val="00413216"/>
    <w:rsid w:val="0041382C"/>
    <w:rsid w:val="00424003"/>
    <w:rsid w:val="00424C90"/>
    <w:rsid w:val="004328E8"/>
    <w:rsid w:val="00436FA6"/>
    <w:rsid w:val="004425A5"/>
    <w:rsid w:val="0044308C"/>
    <w:rsid w:val="00446CDF"/>
    <w:rsid w:val="004472DC"/>
    <w:rsid w:val="00447CE5"/>
    <w:rsid w:val="004514CA"/>
    <w:rsid w:val="00452C81"/>
    <w:rsid w:val="00455976"/>
    <w:rsid w:val="00456A1E"/>
    <w:rsid w:val="004577B8"/>
    <w:rsid w:val="0046306C"/>
    <w:rsid w:val="004713A2"/>
    <w:rsid w:val="004748D4"/>
    <w:rsid w:val="004821E8"/>
    <w:rsid w:val="00482864"/>
    <w:rsid w:val="00482EF7"/>
    <w:rsid w:val="00490662"/>
    <w:rsid w:val="00493C34"/>
    <w:rsid w:val="00496D9A"/>
    <w:rsid w:val="004A120C"/>
    <w:rsid w:val="004A27E0"/>
    <w:rsid w:val="004A3227"/>
    <w:rsid w:val="004A52ED"/>
    <w:rsid w:val="004A6BB5"/>
    <w:rsid w:val="004A7BFB"/>
    <w:rsid w:val="004B1220"/>
    <w:rsid w:val="004C1D42"/>
    <w:rsid w:val="004C2ACF"/>
    <w:rsid w:val="004C5880"/>
    <w:rsid w:val="004D2BB9"/>
    <w:rsid w:val="004D69CC"/>
    <w:rsid w:val="004E37F4"/>
    <w:rsid w:val="004E6D29"/>
    <w:rsid w:val="004E7AFD"/>
    <w:rsid w:val="004F383D"/>
    <w:rsid w:val="004F755E"/>
    <w:rsid w:val="00501B39"/>
    <w:rsid w:val="00504BC1"/>
    <w:rsid w:val="0050675C"/>
    <w:rsid w:val="00506FB4"/>
    <w:rsid w:val="005113DD"/>
    <w:rsid w:val="00514139"/>
    <w:rsid w:val="00521A13"/>
    <w:rsid w:val="00524FA1"/>
    <w:rsid w:val="00526460"/>
    <w:rsid w:val="00526ABB"/>
    <w:rsid w:val="005312AA"/>
    <w:rsid w:val="00536CE8"/>
    <w:rsid w:val="005371AB"/>
    <w:rsid w:val="005374B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0AEE"/>
    <w:rsid w:val="00573ED7"/>
    <w:rsid w:val="0057487C"/>
    <w:rsid w:val="00577A56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0842"/>
    <w:rsid w:val="005C33B6"/>
    <w:rsid w:val="005C4246"/>
    <w:rsid w:val="005C751C"/>
    <w:rsid w:val="005D29A9"/>
    <w:rsid w:val="005D7671"/>
    <w:rsid w:val="005E15A2"/>
    <w:rsid w:val="005E3887"/>
    <w:rsid w:val="005E6032"/>
    <w:rsid w:val="005E62A5"/>
    <w:rsid w:val="005F12D4"/>
    <w:rsid w:val="005F2FBD"/>
    <w:rsid w:val="005F43E5"/>
    <w:rsid w:val="005F7056"/>
    <w:rsid w:val="006053DD"/>
    <w:rsid w:val="00612366"/>
    <w:rsid w:val="00612BC0"/>
    <w:rsid w:val="00613A91"/>
    <w:rsid w:val="00616D79"/>
    <w:rsid w:val="00617FF2"/>
    <w:rsid w:val="00631AB4"/>
    <w:rsid w:val="00633676"/>
    <w:rsid w:val="006348CF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61F6A"/>
    <w:rsid w:val="00670DD7"/>
    <w:rsid w:val="00674A1A"/>
    <w:rsid w:val="00675C03"/>
    <w:rsid w:val="0067716A"/>
    <w:rsid w:val="00684972"/>
    <w:rsid w:val="006900A6"/>
    <w:rsid w:val="00690EBD"/>
    <w:rsid w:val="00692BED"/>
    <w:rsid w:val="00697239"/>
    <w:rsid w:val="006A02F7"/>
    <w:rsid w:val="006A057E"/>
    <w:rsid w:val="006B257A"/>
    <w:rsid w:val="006B3506"/>
    <w:rsid w:val="006C1514"/>
    <w:rsid w:val="006C175F"/>
    <w:rsid w:val="006C3754"/>
    <w:rsid w:val="006C43C9"/>
    <w:rsid w:val="006D3073"/>
    <w:rsid w:val="006D3271"/>
    <w:rsid w:val="006D370C"/>
    <w:rsid w:val="006D5E8B"/>
    <w:rsid w:val="006D61D0"/>
    <w:rsid w:val="006D63BB"/>
    <w:rsid w:val="007031C2"/>
    <w:rsid w:val="0070548B"/>
    <w:rsid w:val="00715CC2"/>
    <w:rsid w:val="00721043"/>
    <w:rsid w:val="007307A6"/>
    <w:rsid w:val="007340B8"/>
    <w:rsid w:val="00740E95"/>
    <w:rsid w:val="0074131B"/>
    <w:rsid w:val="007475CA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515"/>
    <w:rsid w:val="00793C40"/>
    <w:rsid w:val="00796A39"/>
    <w:rsid w:val="007A4468"/>
    <w:rsid w:val="007A5D2E"/>
    <w:rsid w:val="007A5D81"/>
    <w:rsid w:val="007A6118"/>
    <w:rsid w:val="007A744A"/>
    <w:rsid w:val="007A7997"/>
    <w:rsid w:val="007B08B0"/>
    <w:rsid w:val="007C4A13"/>
    <w:rsid w:val="007C5310"/>
    <w:rsid w:val="007C632E"/>
    <w:rsid w:val="007C6FA0"/>
    <w:rsid w:val="007D1212"/>
    <w:rsid w:val="007D24A4"/>
    <w:rsid w:val="007E504D"/>
    <w:rsid w:val="007F4B4F"/>
    <w:rsid w:val="007F6F7C"/>
    <w:rsid w:val="007F7F81"/>
    <w:rsid w:val="0080202C"/>
    <w:rsid w:val="00803EF6"/>
    <w:rsid w:val="00804501"/>
    <w:rsid w:val="00804B8D"/>
    <w:rsid w:val="0081153C"/>
    <w:rsid w:val="00833393"/>
    <w:rsid w:val="00833962"/>
    <w:rsid w:val="008356EA"/>
    <w:rsid w:val="00841ACC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71002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B6FB0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3FB"/>
    <w:rsid w:val="009E77F0"/>
    <w:rsid w:val="009F7271"/>
    <w:rsid w:val="00A23261"/>
    <w:rsid w:val="00A2425E"/>
    <w:rsid w:val="00A27908"/>
    <w:rsid w:val="00A31713"/>
    <w:rsid w:val="00A33900"/>
    <w:rsid w:val="00A34D45"/>
    <w:rsid w:val="00A356FF"/>
    <w:rsid w:val="00A42172"/>
    <w:rsid w:val="00A45CDC"/>
    <w:rsid w:val="00A51551"/>
    <w:rsid w:val="00A53800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0BED"/>
    <w:rsid w:val="00A82304"/>
    <w:rsid w:val="00A83D5E"/>
    <w:rsid w:val="00A855F0"/>
    <w:rsid w:val="00A8742A"/>
    <w:rsid w:val="00A93FB8"/>
    <w:rsid w:val="00A97B50"/>
    <w:rsid w:val="00AA0B19"/>
    <w:rsid w:val="00AA1E1B"/>
    <w:rsid w:val="00AA2AC3"/>
    <w:rsid w:val="00AA371C"/>
    <w:rsid w:val="00AA4118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134"/>
    <w:rsid w:val="00AD0560"/>
    <w:rsid w:val="00AD1D8B"/>
    <w:rsid w:val="00AD3799"/>
    <w:rsid w:val="00AD6371"/>
    <w:rsid w:val="00AE06B3"/>
    <w:rsid w:val="00AE27B2"/>
    <w:rsid w:val="00AE2D9F"/>
    <w:rsid w:val="00AE4975"/>
    <w:rsid w:val="00AE6425"/>
    <w:rsid w:val="00AF51E3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21DC4"/>
    <w:rsid w:val="00B307E0"/>
    <w:rsid w:val="00B31FE9"/>
    <w:rsid w:val="00B3253C"/>
    <w:rsid w:val="00B33F7C"/>
    <w:rsid w:val="00B343BD"/>
    <w:rsid w:val="00B3583F"/>
    <w:rsid w:val="00B40070"/>
    <w:rsid w:val="00B4067A"/>
    <w:rsid w:val="00B42365"/>
    <w:rsid w:val="00B45C67"/>
    <w:rsid w:val="00B51FAA"/>
    <w:rsid w:val="00B537EB"/>
    <w:rsid w:val="00B60316"/>
    <w:rsid w:val="00B6102C"/>
    <w:rsid w:val="00B62A45"/>
    <w:rsid w:val="00B644AA"/>
    <w:rsid w:val="00B660C5"/>
    <w:rsid w:val="00B66E17"/>
    <w:rsid w:val="00B74002"/>
    <w:rsid w:val="00B77A9B"/>
    <w:rsid w:val="00B81E20"/>
    <w:rsid w:val="00B92835"/>
    <w:rsid w:val="00B9407E"/>
    <w:rsid w:val="00BA136E"/>
    <w:rsid w:val="00BA4D20"/>
    <w:rsid w:val="00BA5513"/>
    <w:rsid w:val="00BB2122"/>
    <w:rsid w:val="00BB243B"/>
    <w:rsid w:val="00BB5F4F"/>
    <w:rsid w:val="00BB65F9"/>
    <w:rsid w:val="00BB79EA"/>
    <w:rsid w:val="00BC2FF4"/>
    <w:rsid w:val="00BC40F8"/>
    <w:rsid w:val="00BC6F7B"/>
    <w:rsid w:val="00BD021F"/>
    <w:rsid w:val="00BD4BD2"/>
    <w:rsid w:val="00BD5322"/>
    <w:rsid w:val="00BD7F64"/>
    <w:rsid w:val="00BE08A8"/>
    <w:rsid w:val="00BE0F3B"/>
    <w:rsid w:val="00BE29DF"/>
    <w:rsid w:val="00BF2803"/>
    <w:rsid w:val="00BF527D"/>
    <w:rsid w:val="00C01355"/>
    <w:rsid w:val="00C119C9"/>
    <w:rsid w:val="00C13B64"/>
    <w:rsid w:val="00C15F34"/>
    <w:rsid w:val="00C167B8"/>
    <w:rsid w:val="00C17DE6"/>
    <w:rsid w:val="00C26BC5"/>
    <w:rsid w:val="00C27317"/>
    <w:rsid w:val="00C3307E"/>
    <w:rsid w:val="00C350EF"/>
    <w:rsid w:val="00C35103"/>
    <w:rsid w:val="00C42CE1"/>
    <w:rsid w:val="00C54920"/>
    <w:rsid w:val="00C54D7B"/>
    <w:rsid w:val="00C550B0"/>
    <w:rsid w:val="00C57C50"/>
    <w:rsid w:val="00C57F9B"/>
    <w:rsid w:val="00C62EE3"/>
    <w:rsid w:val="00C6315A"/>
    <w:rsid w:val="00C63DDC"/>
    <w:rsid w:val="00C6475D"/>
    <w:rsid w:val="00C7620D"/>
    <w:rsid w:val="00C8477B"/>
    <w:rsid w:val="00C8698F"/>
    <w:rsid w:val="00C90DED"/>
    <w:rsid w:val="00C90E60"/>
    <w:rsid w:val="00C972F0"/>
    <w:rsid w:val="00C97951"/>
    <w:rsid w:val="00CA1B08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404E"/>
    <w:rsid w:val="00CF506A"/>
    <w:rsid w:val="00D03D22"/>
    <w:rsid w:val="00D072D8"/>
    <w:rsid w:val="00D07754"/>
    <w:rsid w:val="00D1042E"/>
    <w:rsid w:val="00D1403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751AF"/>
    <w:rsid w:val="00D7621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C7769"/>
    <w:rsid w:val="00DD1123"/>
    <w:rsid w:val="00DD6A78"/>
    <w:rsid w:val="00DD6B95"/>
    <w:rsid w:val="00DD7A38"/>
    <w:rsid w:val="00DD7A7B"/>
    <w:rsid w:val="00DE512B"/>
    <w:rsid w:val="00DF0A23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66AAA"/>
    <w:rsid w:val="00E72646"/>
    <w:rsid w:val="00E7490C"/>
    <w:rsid w:val="00E76BB1"/>
    <w:rsid w:val="00E82B61"/>
    <w:rsid w:val="00E868F0"/>
    <w:rsid w:val="00E8698D"/>
    <w:rsid w:val="00E90888"/>
    <w:rsid w:val="00E91AF7"/>
    <w:rsid w:val="00E941F6"/>
    <w:rsid w:val="00EA0BC0"/>
    <w:rsid w:val="00EB7216"/>
    <w:rsid w:val="00EC2B9A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0321"/>
    <w:rsid w:val="00EF208E"/>
    <w:rsid w:val="00EF7FC4"/>
    <w:rsid w:val="00F0160D"/>
    <w:rsid w:val="00F111AA"/>
    <w:rsid w:val="00F11267"/>
    <w:rsid w:val="00F230D6"/>
    <w:rsid w:val="00F234B0"/>
    <w:rsid w:val="00F26DEF"/>
    <w:rsid w:val="00F30607"/>
    <w:rsid w:val="00F3137F"/>
    <w:rsid w:val="00F33081"/>
    <w:rsid w:val="00F37F7E"/>
    <w:rsid w:val="00F37FAB"/>
    <w:rsid w:val="00F43DF3"/>
    <w:rsid w:val="00F466FD"/>
    <w:rsid w:val="00F50CD1"/>
    <w:rsid w:val="00F50E10"/>
    <w:rsid w:val="00F55991"/>
    <w:rsid w:val="00F6364D"/>
    <w:rsid w:val="00F66815"/>
    <w:rsid w:val="00F70E6C"/>
    <w:rsid w:val="00F77F53"/>
    <w:rsid w:val="00F90FEC"/>
    <w:rsid w:val="00F91F7D"/>
    <w:rsid w:val="00FA4905"/>
    <w:rsid w:val="00FA54F0"/>
    <w:rsid w:val="00FA72C1"/>
    <w:rsid w:val="00FB6EB5"/>
    <w:rsid w:val="00FC0CB3"/>
    <w:rsid w:val="00FC236E"/>
    <w:rsid w:val="00FC2D29"/>
    <w:rsid w:val="00FC4500"/>
    <w:rsid w:val="00FC69ED"/>
    <w:rsid w:val="00FE6EF8"/>
    <w:rsid w:val="00FF22D8"/>
    <w:rsid w:val="00FF59B9"/>
    <w:rsid w:val="00FF68F5"/>
    <w:rsid w:val="00FF7C7B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651F1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21F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0A23"/>
    <w:rPr>
      <w:sz w:val="24"/>
      <w:szCs w:val="24"/>
    </w:rPr>
  </w:style>
  <w:style w:type="paragraph" w:customStyle="1" w:styleId="GFWriteLine">
    <w:name w:val="GFWriteLine"/>
    <w:rsid w:val="00EC2B9A"/>
    <w:pPr>
      <w:tabs>
        <w:tab w:val="right" w:leader="dot" w:pos="9073"/>
      </w:tabs>
      <w:ind w:left="284" w:hanging="284"/>
    </w:pPr>
    <w:rPr>
      <w:rFonts w:ascii="Arial" w:hAnsi="Arial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E4562-9F49-4E0F-B31B-14419F7A9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11</vt:lpstr>
    </vt:vector>
  </TitlesOfParts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:creator>Department of Veterans’ Affairs</dc:creator>
  <cp:keywords>Male Reproductive System</cp:keywords>
  <dc:description/>
  <cp:lastPrinted>2023-10-31T23:57:00Z</cp:lastPrinted>
  <dcterms:created xsi:type="dcterms:W3CDTF">2024-05-20T01:31:00Z</dcterms:created>
  <dcterms:modified xsi:type="dcterms:W3CDTF">2024-07-16T04:20:00Z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