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4B858" w14:textId="77777777" w:rsidR="00790A9F" w:rsidRDefault="0089114B" w:rsidP="00150958">
      <w:pPr>
        <w:jc w:val="center"/>
        <w:rPr>
          <w:rFonts w:ascii="Calibri" w:hAnsi="Calibri" w:cs="Arial"/>
          <w:b/>
          <w:sz w:val="36"/>
          <w:szCs w:val="36"/>
        </w:rPr>
      </w:pPr>
      <w:r w:rsidRPr="00DC5CE2">
        <w:rPr>
          <w:rFonts w:ascii="Calibri" w:hAnsi="Calibri" w:cs="Arial"/>
          <w:b/>
          <w:sz w:val="36"/>
          <w:szCs w:val="36"/>
        </w:rPr>
        <w:t>Minutes</w:t>
      </w:r>
    </w:p>
    <w:p w14:paraId="2700C0EB" w14:textId="77777777" w:rsidR="00187A5E" w:rsidRDefault="00187A5E" w:rsidP="00150958">
      <w:pPr>
        <w:jc w:val="center"/>
        <w:rPr>
          <w:rFonts w:ascii="Calibri" w:hAnsi="Calibri" w:cs="Arial"/>
          <w:b/>
          <w:sz w:val="36"/>
          <w:szCs w:val="36"/>
        </w:rPr>
      </w:pPr>
    </w:p>
    <w:p w14:paraId="62F5ACA5" w14:textId="77777777" w:rsidR="00187A5E" w:rsidRPr="001414F1" w:rsidRDefault="00187A5E" w:rsidP="00187A5E">
      <w:pPr>
        <w:rPr>
          <w:rFonts w:asciiTheme="minorHAnsi" w:hAnsiTheme="minorHAnsi" w:cstheme="minorHAnsi"/>
          <w:b/>
          <w:bCs/>
          <w:color w:val="1F497D" w:themeColor="text2"/>
          <w:szCs w:val="22"/>
        </w:rPr>
      </w:pPr>
      <w:r w:rsidRPr="001414F1">
        <w:rPr>
          <w:rFonts w:asciiTheme="minorHAnsi" w:hAnsiTheme="minorHAnsi" w:cstheme="minorHAnsi"/>
          <w:b/>
          <w:color w:val="1F497D" w:themeColor="text2"/>
          <w:szCs w:val="22"/>
        </w:rPr>
        <w:t>Agenda Item 1</w:t>
      </w:r>
      <w:r w:rsidRPr="001414F1">
        <w:rPr>
          <w:rFonts w:asciiTheme="minorHAnsi" w:hAnsiTheme="minorHAnsi" w:cstheme="minorHAnsi"/>
          <w:b/>
          <w:color w:val="1F497D" w:themeColor="text2"/>
          <w:szCs w:val="22"/>
        </w:rPr>
        <w:tab/>
      </w:r>
      <w:r w:rsidRPr="001414F1">
        <w:rPr>
          <w:rFonts w:asciiTheme="minorHAnsi" w:hAnsiTheme="minorHAnsi" w:cstheme="minorHAnsi"/>
          <w:b/>
          <w:bCs/>
          <w:color w:val="1F497D" w:themeColor="text2"/>
          <w:szCs w:val="22"/>
        </w:rPr>
        <w:t xml:space="preserve">Welcome, apologies and conflicts of interest </w:t>
      </w:r>
    </w:p>
    <w:p w14:paraId="05ED1567" w14:textId="77777777" w:rsidR="00F17354" w:rsidRPr="00187A5E" w:rsidRDefault="00F17354" w:rsidP="001414F1">
      <w:pPr>
        <w:jc w:val="both"/>
        <w:rPr>
          <w:rFonts w:asciiTheme="minorHAnsi" w:hAnsiTheme="minorHAnsi" w:cstheme="minorHAnsi"/>
          <w:sz w:val="22"/>
          <w:szCs w:val="22"/>
        </w:rPr>
      </w:pPr>
      <w:r>
        <w:rPr>
          <w:rFonts w:asciiTheme="minorHAnsi" w:hAnsiTheme="minorHAnsi" w:cstheme="minorHAnsi"/>
          <w:bCs/>
          <w:sz w:val="22"/>
          <w:szCs w:val="22"/>
        </w:rPr>
        <w:t>The Chair opened the meeting, welcoming attendees, noting membership changes and representation arrangements for th</w:t>
      </w:r>
      <w:r w:rsidR="00D27937">
        <w:rPr>
          <w:rFonts w:asciiTheme="minorHAnsi" w:hAnsiTheme="minorHAnsi" w:cstheme="minorHAnsi"/>
          <w:bCs/>
          <w:sz w:val="22"/>
          <w:szCs w:val="22"/>
        </w:rPr>
        <w:t>e</w:t>
      </w:r>
      <w:r>
        <w:rPr>
          <w:rFonts w:asciiTheme="minorHAnsi" w:hAnsiTheme="minorHAnsi" w:cstheme="minorHAnsi"/>
          <w:bCs/>
          <w:sz w:val="22"/>
          <w:szCs w:val="22"/>
        </w:rPr>
        <w:t xml:space="preserve"> meeting, </w:t>
      </w:r>
      <w:r w:rsidR="00D27937">
        <w:rPr>
          <w:rFonts w:asciiTheme="minorHAnsi" w:hAnsiTheme="minorHAnsi" w:cstheme="minorHAnsi"/>
          <w:bCs/>
          <w:sz w:val="22"/>
          <w:szCs w:val="22"/>
        </w:rPr>
        <w:t xml:space="preserve">as well as </w:t>
      </w:r>
      <w:r>
        <w:rPr>
          <w:rFonts w:asciiTheme="minorHAnsi" w:hAnsiTheme="minorHAnsi" w:cstheme="minorHAnsi"/>
          <w:bCs/>
          <w:sz w:val="22"/>
          <w:szCs w:val="22"/>
        </w:rPr>
        <w:t xml:space="preserve">apologies received. Details are listed at </w:t>
      </w:r>
      <w:r w:rsidRPr="00C16187">
        <w:rPr>
          <w:rFonts w:asciiTheme="minorHAnsi" w:hAnsiTheme="minorHAnsi" w:cstheme="minorHAnsi"/>
          <w:b/>
          <w:bCs/>
          <w:sz w:val="22"/>
          <w:szCs w:val="22"/>
          <w:u w:val="single"/>
        </w:rPr>
        <w:t>Annexure A</w:t>
      </w:r>
      <w:r>
        <w:rPr>
          <w:rFonts w:asciiTheme="minorHAnsi" w:hAnsiTheme="minorHAnsi" w:cstheme="minorHAnsi"/>
          <w:bCs/>
          <w:sz w:val="22"/>
          <w:szCs w:val="22"/>
        </w:rPr>
        <w:t>.</w:t>
      </w:r>
      <w:r w:rsidRPr="006700E5">
        <w:rPr>
          <w:rFonts w:asciiTheme="minorHAnsi" w:hAnsiTheme="minorHAnsi" w:cstheme="minorHAnsi"/>
          <w:sz w:val="22"/>
          <w:szCs w:val="22"/>
        </w:rPr>
        <w:t xml:space="preserve"> </w:t>
      </w:r>
      <w:r>
        <w:rPr>
          <w:rFonts w:asciiTheme="minorHAnsi" w:hAnsiTheme="minorHAnsi" w:cstheme="minorHAnsi"/>
          <w:sz w:val="22"/>
          <w:szCs w:val="22"/>
        </w:rPr>
        <w:t xml:space="preserve">No conflicts of interest were </w:t>
      </w:r>
      <w:r w:rsidR="00D27937">
        <w:rPr>
          <w:rFonts w:asciiTheme="minorHAnsi" w:hAnsiTheme="minorHAnsi" w:cstheme="minorHAnsi"/>
          <w:sz w:val="22"/>
          <w:szCs w:val="22"/>
        </w:rPr>
        <w:t>declared</w:t>
      </w:r>
      <w:r>
        <w:rPr>
          <w:rFonts w:asciiTheme="minorHAnsi" w:hAnsiTheme="minorHAnsi" w:cstheme="minorHAnsi"/>
          <w:sz w:val="22"/>
          <w:szCs w:val="22"/>
        </w:rPr>
        <w:t xml:space="preserve">. </w:t>
      </w:r>
    </w:p>
    <w:p w14:paraId="735AD3A0" w14:textId="77777777" w:rsidR="00F17354" w:rsidRDefault="00F17354" w:rsidP="001414F1">
      <w:pPr>
        <w:jc w:val="both"/>
        <w:rPr>
          <w:rFonts w:asciiTheme="minorHAnsi" w:hAnsiTheme="minorHAnsi" w:cstheme="minorHAnsi"/>
          <w:sz w:val="22"/>
          <w:szCs w:val="22"/>
        </w:rPr>
      </w:pPr>
      <w:r>
        <w:rPr>
          <w:rFonts w:asciiTheme="minorHAnsi" w:hAnsiTheme="minorHAnsi" w:cstheme="minorHAnsi"/>
          <w:sz w:val="22"/>
          <w:szCs w:val="22"/>
        </w:rPr>
        <w:t>The Ode was recited and Members acknowledged the service and sacrifice of all veterans and families.</w:t>
      </w:r>
    </w:p>
    <w:p w14:paraId="7E759EB4" w14:textId="77777777" w:rsidR="00187A5E" w:rsidRPr="00187A5E" w:rsidRDefault="00187A5E" w:rsidP="00187A5E">
      <w:pPr>
        <w:rPr>
          <w:rFonts w:asciiTheme="minorHAnsi" w:hAnsiTheme="minorHAnsi" w:cstheme="minorHAnsi"/>
          <w:bCs/>
          <w:sz w:val="22"/>
          <w:szCs w:val="22"/>
        </w:rPr>
      </w:pPr>
    </w:p>
    <w:p w14:paraId="015649B8" w14:textId="77777777" w:rsidR="00187A5E" w:rsidRPr="00187A5E" w:rsidRDefault="00187A5E" w:rsidP="00187A5E">
      <w:pPr>
        <w:tabs>
          <w:tab w:val="left" w:pos="180"/>
        </w:tabs>
        <w:rPr>
          <w:rFonts w:asciiTheme="minorHAnsi" w:hAnsiTheme="minorHAnsi" w:cstheme="minorHAnsi"/>
          <w:b/>
          <w:sz w:val="22"/>
          <w:szCs w:val="22"/>
        </w:rPr>
      </w:pPr>
      <w:r w:rsidRPr="001414F1">
        <w:rPr>
          <w:rFonts w:asciiTheme="minorHAnsi" w:hAnsiTheme="minorHAnsi" w:cstheme="minorHAnsi"/>
          <w:b/>
          <w:color w:val="1F497D" w:themeColor="text2"/>
          <w:szCs w:val="22"/>
        </w:rPr>
        <w:t>Agenda Item 2</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 xml:space="preserve">Action Items </w:t>
      </w:r>
    </w:p>
    <w:p w14:paraId="6656C1BA" w14:textId="77777777" w:rsidR="00187A5E" w:rsidRPr="00F17354" w:rsidRDefault="00F17354" w:rsidP="001414F1">
      <w:pPr>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4F7181">
        <w:rPr>
          <w:rFonts w:asciiTheme="minorHAnsi" w:hAnsiTheme="minorHAnsi" w:cstheme="minorHAnsi"/>
          <w:b/>
          <w:bCs/>
          <w:sz w:val="22"/>
          <w:szCs w:val="22"/>
        </w:rPr>
        <w:t>NOTED</w:t>
      </w:r>
      <w:r>
        <w:rPr>
          <w:rFonts w:asciiTheme="minorHAnsi" w:hAnsiTheme="minorHAnsi" w:cstheme="minorHAnsi"/>
          <w:bCs/>
          <w:sz w:val="22"/>
          <w:szCs w:val="22"/>
        </w:rPr>
        <w:t xml:space="preserve"> that the</w:t>
      </w:r>
      <w:r w:rsidRPr="00F17354">
        <w:rPr>
          <w:rFonts w:asciiTheme="minorHAnsi" w:hAnsiTheme="minorHAnsi" w:cstheme="minorHAnsi"/>
          <w:bCs/>
          <w:sz w:val="22"/>
          <w:szCs w:val="22"/>
        </w:rPr>
        <w:t xml:space="preserve"> </w:t>
      </w:r>
      <w:r w:rsidR="00D27937" w:rsidRPr="00F17354">
        <w:rPr>
          <w:rFonts w:asciiTheme="minorHAnsi" w:hAnsiTheme="minorHAnsi" w:cstheme="minorHAnsi"/>
          <w:bCs/>
          <w:sz w:val="22"/>
          <w:szCs w:val="22"/>
        </w:rPr>
        <w:t xml:space="preserve">7 December 2023 ESORT </w:t>
      </w:r>
      <w:r w:rsidRPr="00F17354">
        <w:rPr>
          <w:rFonts w:asciiTheme="minorHAnsi" w:hAnsiTheme="minorHAnsi" w:cstheme="minorHAnsi"/>
          <w:bCs/>
          <w:sz w:val="22"/>
          <w:szCs w:val="22"/>
        </w:rPr>
        <w:t xml:space="preserve">Minutes were endorsed out of session on 12 January 2024 and published </w:t>
      </w:r>
      <w:r w:rsidR="00D27937">
        <w:rPr>
          <w:rFonts w:asciiTheme="minorHAnsi" w:hAnsiTheme="minorHAnsi" w:cstheme="minorHAnsi"/>
          <w:bCs/>
          <w:sz w:val="22"/>
          <w:szCs w:val="22"/>
        </w:rPr>
        <w:t>on</w:t>
      </w:r>
      <w:r w:rsidRPr="00F17354">
        <w:rPr>
          <w:rFonts w:asciiTheme="minorHAnsi" w:hAnsiTheme="minorHAnsi" w:cstheme="minorHAnsi"/>
          <w:bCs/>
          <w:sz w:val="22"/>
          <w:szCs w:val="22"/>
        </w:rPr>
        <w:t xml:space="preserve"> the DVA website on 19 January 2024.</w:t>
      </w:r>
    </w:p>
    <w:p w14:paraId="2952EB04" w14:textId="77777777" w:rsidR="00F17354" w:rsidRDefault="00F17354" w:rsidP="001414F1">
      <w:pPr>
        <w:pStyle w:val="Heade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17354">
        <w:rPr>
          <w:rFonts w:asciiTheme="minorHAnsi" w:hAnsiTheme="minorHAnsi" w:cstheme="minorHAnsi"/>
          <w:b/>
          <w:sz w:val="22"/>
          <w:szCs w:val="22"/>
        </w:rPr>
        <w:t>AGREED</w:t>
      </w:r>
      <w:r>
        <w:rPr>
          <w:rFonts w:asciiTheme="minorHAnsi" w:hAnsiTheme="minorHAnsi" w:cstheme="minorHAnsi"/>
          <w:sz w:val="22"/>
          <w:szCs w:val="22"/>
        </w:rPr>
        <w:t xml:space="preserve"> to close Action Items </w:t>
      </w:r>
      <w:r w:rsidRPr="009D63F6">
        <w:rPr>
          <w:rFonts w:asciiTheme="minorHAnsi" w:hAnsiTheme="minorHAnsi" w:cstheme="minorHAnsi"/>
          <w:sz w:val="22"/>
          <w:szCs w:val="22"/>
        </w:rPr>
        <w:t>2022ESORT/A26, 2023ESORT/A26, A30</w:t>
      </w:r>
      <w:r>
        <w:rPr>
          <w:rFonts w:asciiTheme="minorHAnsi" w:hAnsiTheme="minorHAnsi" w:cstheme="minorHAnsi"/>
          <w:sz w:val="22"/>
          <w:szCs w:val="22"/>
        </w:rPr>
        <w:t>, A34, A35, A37</w:t>
      </w:r>
      <w:r w:rsidRPr="003038E3">
        <w:rPr>
          <w:rFonts w:asciiTheme="minorHAnsi" w:hAnsiTheme="minorHAnsi" w:cstheme="minorHAnsi"/>
          <w:sz w:val="22"/>
          <w:szCs w:val="22"/>
        </w:rPr>
        <w:t>, A40, A41, A42, A43, A44, A45, A46, A48, A49 and A50</w:t>
      </w:r>
      <w:r>
        <w:rPr>
          <w:rFonts w:asciiTheme="minorHAnsi" w:hAnsiTheme="minorHAnsi" w:cstheme="minorHAnsi"/>
          <w:sz w:val="22"/>
          <w:szCs w:val="22"/>
        </w:rPr>
        <w:t>.</w:t>
      </w:r>
    </w:p>
    <w:p w14:paraId="6D0ED3B7" w14:textId="77777777" w:rsidR="00F17354" w:rsidRDefault="00F17354" w:rsidP="001414F1">
      <w:pPr>
        <w:pStyle w:val="Heade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17354">
        <w:rPr>
          <w:rFonts w:asciiTheme="minorHAnsi" w:hAnsiTheme="minorHAnsi" w:cstheme="minorHAnsi"/>
          <w:b/>
          <w:sz w:val="22"/>
          <w:szCs w:val="22"/>
        </w:rPr>
        <w:t>NOTED</w:t>
      </w:r>
      <w:r>
        <w:rPr>
          <w:rFonts w:asciiTheme="minorHAnsi" w:hAnsiTheme="minorHAnsi" w:cstheme="minorHAnsi"/>
          <w:sz w:val="22"/>
          <w:szCs w:val="22"/>
        </w:rPr>
        <w:t xml:space="preserve"> </w:t>
      </w:r>
      <w:r w:rsidRPr="003038E3">
        <w:rPr>
          <w:rFonts w:asciiTheme="minorHAnsi" w:hAnsiTheme="minorHAnsi" w:cstheme="minorHAnsi"/>
          <w:sz w:val="22"/>
          <w:szCs w:val="22"/>
        </w:rPr>
        <w:t>E2020/27</w:t>
      </w:r>
      <w:r>
        <w:rPr>
          <w:rFonts w:asciiTheme="minorHAnsi" w:hAnsiTheme="minorHAnsi" w:cstheme="minorHAnsi"/>
          <w:sz w:val="22"/>
          <w:szCs w:val="22"/>
        </w:rPr>
        <w:t xml:space="preserve">, </w:t>
      </w:r>
      <w:r w:rsidRPr="003038E3">
        <w:rPr>
          <w:rFonts w:asciiTheme="minorHAnsi" w:hAnsiTheme="minorHAnsi" w:cstheme="minorHAnsi"/>
          <w:sz w:val="22"/>
          <w:szCs w:val="22"/>
        </w:rPr>
        <w:t>20</w:t>
      </w:r>
      <w:r>
        <w:rPr>
          <w:rFonts w:asciiTheme="minorHAnsi" w:hAnsiTheme="minorHAnsi" w:cstheme="minorHAnsi"/>
          <w:sz w:val="22"/>
          <w:szCs w:val="22"/>
        </w:rPr>
        <w:t xml:space="preserve">22ESORT/A36, </w:t>
      </w:r>
      <w:r w:rsidRPr="003038E3">
        <w:rPr>
          <w:rFonts w:asciiTheme="minorHAnsi" w:hAnsiTheme="minorHAnsi" w:cstheme="minorHAnsi"/>
          <w:sz w:val="22"/>
          <w:szCs w:val="22"/>
        </w:rPr>
        <w:t>2023ESORT/A27, A28, A29, A32, A33, A39</w:t>
      </w:r>
      <w:r>
        <w:rPr>
          <w:rFonts w:asciiTheme="minorHAnsi" w:hAnsiTheme="minorHAnsi" w:cstheme="minorHAnsi"/>
          <w:sz w:val="22"/>
          <w:szCs w:val="22"/>
        </w:rPr>
        <w:t xml:space="preserve"> and </w:t>
      </w:r>
      <w:r w:rsidRPr="003038E3">
        <w:rPr>
          <w:rFonts w:asciiTheme="minorHAnsi" w:hAnsiTheme="minorHAnsi" w:cstheme="minorHAnsi"/>
          <w:sz w:val="22"/>
          <w:szCs w:val="22"/>
        </w:rPr>
        <w:t>A47 remain in progress.</w:t>
      </w:r>
      <w:r>
        <w:rPr>
          <w:rFonts w:asciiTheme="minorHAnsi" w:hAnsiTheme="minorHAnsi" w:cstheme="minorHAnsi"/>
          <w:sz w:val="22"/>
          <w:szCs w:val="22"/>
        </w:rPr>
        <w:t xml:space="preserve"> </w:t>
      </w:r>
    </w:p>
    <w:p w14:paraId="6CDCF675" w14:textId="77777777" w:rsidR="00F17354" w:rsidRPr="00623E9D" w:rsidRDefault="007C1CB4" w:rsidP="001414F1">
      <w:pPr>
        <w:pStyle w:val="Heade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1CB4">
        <w:rPr>
          <w:rFonts w:asciiTheme="minorHAnsi" w:hAnsiTheme="minorHAnsi" w:cstheme="minorHAnsi"/>
          <w:b/>
          <w:sz w:val="22"/>
          <w:szCs w:val="22"/>
        </w:rPr>
        <w:t>AGREED</w:t>
      </w:r>
      <w:r>
        <w:rPr>
          <w:rFonts w:asciiTheme="minorHAnsi" w:hAnsiTheme="minorHAnsi" w:cstheme="minorHAnsi"/>
          <w:sz w:val="22"/>
          <w:szCs w:val="22"/>
        </w:rPr>
        <w:t xml:space="preserve"> </w:t>
      </w:r>
      <w:r w:rsidR="00F17354">
        <w:rPr>
          <w:rFonts w:asciiTheme="minorHAnsi" w:hAnsiTheme="minorHAnsi" w:cstheme="minorHAnsi"/>
          <w:sz w:val="22"/>
          <w:szCs w:val="22"/>
        </w:rPr>
        <w:t xml:space="preserve">the Action Item Register will be </w:t>
      </w:r>
      <w:r w:rsidR="00D27937">
        <w:rPr>
          <w:rFonts w:asciiTheme="minorHAnsi" w:hAnsiTheme="minorHAnsi" w:cstheme="minorHAnsi"/>
          <w:sz w:val="22"/>
          <w:szCs w:val="22"/>
        </w:rPr>
        <w:t xml:space="preserve">revised </w:t>
      </w:r>
      <w:r>
        <w:rPr>
          <w:rFonts w:asciiTheme="minorHAnsi" w:hAnsiTheme="minorHAnsi" w:cstheme="minorHAnsi"/>
          <w:sz w:val="22"/>
          <w:szCs w:val="22"/>
        </w:rPr>
        <w:t>and</w:t>
      </w:r>
      <w:r w:rsidR="00F17354">
        <w:rPr>
          <w:rFonts w:asciiTheme="minorHAnsi" w:hAnsiTheme="minorHAnsi" w:cstheme="minorHAnsi"/>
          <w:sz w:val="22"/>
          <w:szCs w:val="22"/>
        </w:rPr>
        <w:t xml:space="preserve"> </w:t>
      </w:r>
      <w:r>
        <w:rPr>
          <w:rFonts w:asciiTheme="minorHAnsi" w:hAnsiTheme="minorHAnsi" w:cstheme="minorHAnsi"/>
          <w:sz w:val="22"/>
          <w:szCs w:val="22"/>
        </w:rPr>
        <w:t>formatted to A4</w:t>
      </w:r>
      <w:r w:rsidR="00F17354">
        <w:rPr>
          <w:rFonts w:asciiTheme="minorHAnsi" w:hAnsiTheme="minorHAnsi" w:cstheme="minorHAnsi"/>
          <w:sz w:val="22"/>
          <w:szCs w:val="22"/>
        </w:rPr>
        <w:t xml:space="preserve"> for ease of viewing.  </w:t>
      </w:r>
    </w:p>
    <w:p w14:paraId="73E7E4C1" w14:textId="77777777" w:rsidR="00187A5E" w:rsidRPr="00187A5E" w:rsidRDefault="00187A5E" w:rsidP="00187A5E">
      <w:pPr>
        <w:jc w:val="both"/>
        <w:rPr>
          <w:rFonts w:asciiTheme="minorHAnsi" w:hAnsiTheme="minorHAnsi" w:cstheme="minorHAnsi"/>
          <w:bCs/>
          <w:sz w:val="22"/>
          <w:szCs w:val="22"/>
        </w:rPr>
      </w:pPr>
    </w:p>
    <w:p w14:paraId="223FC2DE" w14:textId="77777777" w:rsidR="00187A5E" w:rsidRPr="001414F1" w:rsidRDefault="00187A5E" w:rsidP="00187A5E">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3</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Claims Processing Update</w:t>
      </w:r>
    </w:p>
    <w:p w14:paraId="032370C8" w14:textId="77777777" w:rsidR="00230A01" w:rsidRPr="00187A5E" w:rsidRDefault="00230A01" w:rsidP="001414F1">
      <w:pPr>
        <w:tabs>
          <w:tab w:val="left" w:pos="720"/>
        </w:tabs>
        <w:jc w:val="both"/>
        <w:rPr>
          <w:rFonts w:asciiTheme="minorHAnsi" w:hAnsiTheme="minorHAnsi" w:cstheme="minorHAnsi"/>
          <w:sz w:val="22"/>
          <w:szCs w:val="22"/>
        </w:rPr>
      </w:pPr>
      <w:r>
        <w:rPr>
          <w:rFonts w:asciiTheme="minorHAnsi" w:hAnsiTheme="minorHAnsi" w:cstheme="minorHAnsi"/>
          <w:sz w:val="22"/>
          <w:szCs w:val="22"/>
        </w:rPr>
        <w:t xml:space="preserve">Members received an update on the current status of claims and </w:t>
      </w:r>
      <w:r w:rsidRPr="00230A01">
        <w:rPr>
          <w:rFonts w:asciiTheme="minorHAnsi" w:hAnsiTheme="minorHAnsi" w:cstheme="minorHAnsi"/>
          <w:b/>
          <w:sz w:val="22"/>
          <w:szCs w:val="22"/>
        </w:rPr>
        <w:t>NOTED</w:t>
      </w:r>
      <w:r>
        <w:rPr>
          <w:rFonts w:asciiTheme="minorHAnsi" w:hAnsiTheme="minorHAnsi" w:cstheme="minorHAnsi"/>
          <w:sz w:val="22"/>
          <w:szCs w:val="22"/>
        </w:rPr>
        <w:t xml:space="preserve"> the recent announcement </w:t>
      </w:r>
      <w:r w:rsidR="00D27937">
        <w:rPr>
          <w:rFonts w:asciiTheme="minorHAnsi" w:hAnsiTheme="minorHAnsi" w:cstheme="minorHAnsi"/>
          <w:sz w:val="22"/>
          <w:szCs w:val="22"/>
        </w:rPr>
        <w:t>that</w:t>
      </w:r>
      <w:r>
        <w:rPr>
          <w:rFonts w:asciiTheme="minorHAnsi" w:hAnsiTheme="minorHAnsi" w:cstheme="minorHAnsi"/>
          <w:sz w:val="22"/>
          <w:szCs w:val="22"/>
        </w:rPr>
        <w:t xml:space="preserve"> no unallocated backlog in Permanent Impairment (PI), Initial Liability (IL) or Incapacity Payments more </w:t>
      </w:r>
      <w:r w:rsidR="00F126E9">
        <w:rPr>
          <w:rFonts w:asciiTheme="minorHAnsi" w:hAnsiTheme="minorHAnsi" w:cstheme="minorHAnsi"/>
          <w:sz w:val="22"/>
          <w:szCs w:val="22"/>
        </w:rPr>
        <w:t>than</w:t>
      </w:r>
      <w:r>
        <w:rPr>
          <w:rFonts w:asciiTheme="minorHAnsi" w:hAnsiTheme="minorHAnsi" w:cstheme="minorHAnsi"/>
          <w:sz w:val="22"/>
          <w:szCs w:val="22"/>
        </w:rPr>
        <w:t xml:space="preserve"> two weeks old</w:t>
      </w:r>
      <w:r w:rsidR="00D27937">
        <w:rPr>
          <w:rFonts w:asciiTheme="minorHAnsi" w:hAnsiTheme="minorHAnsi" w:cstheme="minorHAnsi"/>
          <w:sz w:val="22"/>
          <w:szCs w:val="22"/>
        </w:rPr>
        <w:t xml:space="preserve"> remain</w:t>
      </w:r>
      <w:r>
        <w:rPr>
          <w:rFonts w:asciiTheme="minorHAnsi" w:hAnsiTheme="minorHAnsi" w:cstheme="minorHAnsi"/>
          <w:sz w:val="22"/>
          <w:szCs w:val="22"/>
        </w:rPr>
        <w:t>.</w:t>
      </w:r>
      <w:r w:rsidR="005E308B">
        <w:rPr>
          <w:rFonts w:asciiTheme="minorHAnsi" w:hAnsiTheme="minorHAnsi" w:cstheme="minorHAnsi"/>
          <w:sz w:val="22"/>
          <w:szCs w:val="22"/>
        </w:rPr>
        <w:t xml:space="preserve"> Members </w:t>
      </w:r>
      <w:r w:rsidR="005E308B" w:rsidRPr="002D7991">
        <w:rPr>
          <w:rFonts w:asciiTheme="minorHAnsi" w:hAnsiTheme="minorHAnsi" w:cstheme="minorHAnsi"/>
          <w:b/>
          <w:sz w:val="22"/>
          <w:szCs w:val="22"/>
        </w:rPr>
        <w:t>NOTED</w:t>
      </w:r>
      <w:r w:rsidR="005E308B">
        <w:rPr>
          <w:rFonts w:asciiTheme="minorHAnsi" w:hAnsiTheme="minorHAnsi" w:cstheme="minorHAnsi"/>
          <w:sz w:val="22"/>
          <w:szCs w:val="22"/>
        </w:rPr>
        <w:t xml:space="preserve"> the focus</w:t>
      </w:r>
      <w:r w:rsidR="00D27937">
        <w:rPr>
          <w:rFonts w:asciiTheme="minorHAnsi" w:hAnsiTheme="minorHAnsi" w:cstheme="minorHAnsi"/>
          <w:sz w:val="22"/>
          <w:szCs w:val="22"/>
        </w:rPr>
        <w:t xml:space="preserve"> is</w:t>
      </w:r>
      <w:r w:rsidR="005E308B">
        <w:rPr>
          <w:rFonts w:asciiTheme="minorHAnsi" w:hAnsiTheme="minorHAnsi" w:cstheme="minorHAnsi"/>
          <w:sz w:val="22"/>
          <w:szCs w:val="22"/>
        </w:rPr>
        <w:t xml:space="preserve"> </w:t>
      </w:r>
      <w:r w:rsidR="00D27937">
        <w:rPr>
          <w:rFonts w:asciiTheme="minorHAnsi" w:hAnsiTheme="minorHAnsi" w:cstheme="minorHAnsi"/>
          <w:sz w:val="22"/>
          <w:szCs w:val="22"/>
        </w:rPr>
        <w:t>now on timely on decision making</w:t>
      </w:r>
      <w:r w:rsidR="005E308B">
        <w:rPr>
          <w:rFonts w:asciiTheme="minorHAnsi" w:hAnsiTheme="minorHAnsi" w:cstheme="minorHAnsi"/>
          <w:sz w:val="22"/>
          <w:szCs w:val="22"/>
        </w:rPr>
        <w:t xml:space="preserve"> </w:t>
      </w:r>
      <w:r w:rsidR="00D27937">
        <w:rPr>
          <w:rFonts w:asciiTheme="minorHAnsi" w:hAnsiTheme="minorHAnsi" w:cstheme="minorHAnsi"/>
          <w:sz w:val="22"/>
          <w:szCs w:val="22"/>
        </w:rPr>
        <w:t>for</w:t>
      </w:r>
      <w:r w:rsidR="005E308B">
        <w:rPr>
          <w:rFonts w:asciiTheme="minorHAnsi" w:hAnsiTheme="minorHAnsi" w:cstheme="minorHAnsi"/>
          <w:sz w:val="22"/>
          <w:szCs w:val="22"/>
        </w:rPr>
        <w:t xml:space="preserve"> </w:t>
      </w:r>
      <w:r w:rsidR="00D27937">
        <w:rPr>
          <w:rFonts w:asciiTheme="minorHAnsi" w:hAnsiTheme="minorHAnsi" w:cstheme="minorHAnsi"/>
          <w:sz w:val="22"/>
          <w:szCs w:val="22"/>
        </w:rPr>
        <w:t xml:space="preserve">determination of </w:t>
      </w:r>
      <w:r w:rsidR="005E308B">
        <w:rPr>
          <w:rFonts w:asciiTheme="minorHAnsi" w:hAnsiTheme="minorHAnsi" w:cstheme="minorHAnsi"/>
          <w:sz w:val="22"/>
          <w:szCs w:val="22"/>
        </w:rPr>
        <w:t>claims</w:t>
      </w:r>
      <w:r w:rsidR="00D27937">
        <w:rPr>
          <w:rFonts w:asciiTheme="minorHAnsi" w:hAnsiTheme="minorHAnsi" w:cstheme="minorHAnsi"/>
          <w:sz w:val="22"/>
          <w:szCs w:val="22"/>
        </w:rPr>
        <w:t>. Members were</w:t>
      </w:r>
      <w:r w:rsidR="005E308B">
        <w:rPr>
          <w:rFonts w:asciiTheme="minorHAnsi" w:hAnsiTheme="minorHAnsi" w:cstheme="minorHAnsi"/>
          <w:sz w:val="22"/>
          <w:szCs w:val="22"/>
        </w:rPr>
        <w:t xml:space="preserve"> </w:t>
      </w:r>
      <w:r w:rsidR="005E308B" w:rsidRPr="002D7991">
        <w:rPr>
          <w:rFonts w:asciiTheme="minorHAnsi" w:hAnsiTheme="minorHAnsi" w:cstheme="minorHAnsi"/>
          <w:b/>
          <w:sz w:val="22"/>
          <w:szCs w:val="22"/>
        </w:rPr>
        <w:t>ENCOURAGED</w:t>
      </w:r>
      <w:r w:rsidR="005E308B">
        <w:rPr>
          <w:rFonts w:asciiTheme="minorHAnsi" w:hAnsiTheme="minorHAnsi" w:cstheme="minorHAnsi"/>
          <w:sz w:val="22"/>
          <w:szCs w:val="22"/>
        </w:rPr>
        <w:t xml:space="preserve"> to </w:t>
      </w:r>
      <w:r w:rsidR="00D27937">
        <w:rPr>
          <w:rFonts w:asciiTheme="minorHAnsi" w:hAnsiTheme="minorHAnsi" w:cstheme="minorHAnsi"/>
          <w:sz w:val="22"/>
          <w:szCs w:val="22"/>
        </w:rPr>
        <w:t>contact</w:t>
      </w:r>
      <w:r w:rsidR="005E308B">
        <w:rPr>
          <w:rFonts w:asciiTheme="minorHAnsi" w:hAnsiTheme="minorHAnsi" w:cstheme="minorHAnsi"/>
          <w:sz w:val="22"/>
          <w:szCs w:val="22"/>
        </w:rPr>
        <w:t xml:space="preserve"> the Department if </w:t>
      </w:r>
      <w:r w:rsidR="00D27937">
        <w:rPr>
          <w:rFonts w:asciiTheme="minorHAnsi" w:hAnsiTheme="minorHAnsi" w:cstheme="minorHAnsi"/>
          <w:sz w:val="22"/>
          <w:szCs w:val="22"/>
        </w:rPr>
        <w:t xml:space="preserve">they have </w:t>
      </w:r>
      <w:r w:rsidR="005E308B">
        <w:rPr>
          <w:rFonts w:asciiTheme="minorHAnsi" w:hAnsiTheme="minorHAnsi" w:cstheme="minorHAnsi"/>
          <w:sz w:val="22"/>
          <w:szCs w:val="22"/>
        </w:rPr>
        <w:t xml:space="preserve">are any concerns </w:t>
      </w:r>
      <w:r w:rsidR="00D27937">
        <w:rPr>
          <w:rFonts w:asciiTheme="minorHAnsi" w:hAnsiTheme="minorHAnsi" w:cstheme="minorHAnsi"/>
          <w:sz w:val="22"/>
          <w:szCs w:val="22"/>
        </w:rPr>
        <w:t>regarding processing times or delays</w:t>
      </w:r>
      <w:r w:rsidR="005E308B">
        <w:rPr>
          <w:rFonts w:asciiTheme="minorHAnsi" w:hAnsiTheme="minorHAnsi" w:cstheme="minorHAnsi"/>
          <w:sz w:val="22"/>
          <w:szCs w:val="22"/>
        </w:rPr>
        <w:t xml:space="preserve">. Members </w:t>
      </w:r>
      <w:r w:rsidR="005E308B" w:rsidRPr="002D7991">
        <w:rPr>
          <w:rFonts w:asciiTheme="minorHAnsi" w:hAnsiTheme="minorHAnsi" w:cstheme="minorHAnsi"/>
          <w:b/>
          <w:sz w:val="22"/>
          <w:szCs w:val="22"/>
        </w:rPr>
        <w:t>DISCUSSED</w:t>
      </w:r>
      <w:r w:rsidR="005E308B">
        <w:rPr>
          <w:rFonts w:asciiTheme="minorHAnsi" w:hAnsiTheme="minorHAnsi" w:cstheme="minorHAnsi"/>
          <w:sz w:val="22"/>
          <w:szCs w:val="22"/>
        </w:rPr>
        <w:t xml:space="preserve"> case management </w:t>
      </w:r>
      <w:r w:rsidR="002D7991">
        <w:rPr>
          <w:rFonts w:asciiTheme="minorHAnsi" w:hAnsiTheme="minorHAnsi" w:cstheme="minorHAnsi"/>
          <w:sz w:val="22"/>
          <w:szCs w:val="22"/>
        </w:rPr>
        <w:t>and the challenges whe</w:t>
      </w:r>
      <w:r w:rsidR="00325D57">
        <w:rPr>
          <w:rFonts w:asciiTheme="minorHAnsi" w:hAnsiTheme="minorHAnsi" w:cstheme="minorHAnsi"/>
          <w:sz w:val="22"/>
          <w:szCs w:val="22"/>
        </w:rPr>
        <w:t>n</w:t>
      </w:r>
      <w:r w:rsidR="002D7991">
        <w:rPr>
          <w:rFonts w:asciiTheme="minorHAnsi" w:hAnsiTheme="minorHAnsi" w:cstheme="minorHAnsi"/>
          <w:sz w:val="22"/>
          <w:szCs w:val="22"/>
        </w:rPr>
        <w:t xml:space="preserve"> more </w:t>
      </w:r>
      <w:r w:rsidR="00F126E9">
        <w:rPr>
          <w:rFonts w:asciiTheme="minorHAnsi" w:hAnsiTheme="minorHAnsi" w:cstheme="minorHAnsi"/>
          <w:sz w:val="22"/>
          <w:szCs w:val="22"/>
        </w:rPr>
        <w:t>than</w:t>
      </w:r>
      <w:r w:rsidR="002D7991">
        <w:rPr>
          <w:rFonts w:asciiTheme="minorHAnsi" w:hAnsiTheme="minorHAnsi" w:cstheme="minorHAnsi"/>
          <w:sz w:val="22"/>
          <w:szCs w:val="22"/>
        </w:rPr>
        <w:t xml:space="preserve"> two case managers are used, and </w:t>
      </w:r>
      <w:r w:rsidR="002D7991" w:rsidRPr="004F7181">
        <w:rPr>
          <w:rFonts w:asciiTheme="minorHAnsi" w:hAnsiTheme="minorHAnsi" w:cstheme="minorHAnsi"/>
          <w:b/>
          <w:sz w:val="22"/>
          <w:szCs w:val="22"/>
        </w:rPr>
        <w:t>NOTED</w:t>
      </w:r>
      <w:r w:rsidR="002D7991">
        <w:rPr>
          <w:rFonts w:asciiTheme="minorHAnsi" w:hAnsiTheme="minorHAnsi" w:cstheme="minorHAnsi"/>
          <w:sz w:val="22"/>
          <w:szCs w:val="22"/>
        </w:rPr>
        <w:t xml:space="preserve"> </w:t>
      </w:r>
      <w:r w:rsidR="00D27937">
        <w:rPr>
          <w:rFonts w:asciiTheme="minorHAnsi" w:hAnsiTheme="minorHAnsi" w:cstheme="minorHAnsi"/>
          <w:sz w:val="22"/>
          <w:szCs w:val="22"/>
        </w:rPr>
        <w:t xml:space="preserve">that </w:t>
      </w:r>
      <w:r w:rsidR="002D7991">
        <w:rPr>
          <w:rFonts w:asciiTheme="minorHAnsi" w:hAnsiTheme="minorHAnsi" w:cstheme="minorHAnsi"/>
          <w:sz w:val="22"/>
          <w:szCs w:val="22"/>
        </w:rPr>
        <w:t xml:space="preserve">the 500 </w:t>
      </w:r>
      <w:r w:rsidR="00F126E9">
        <w:rPr>
          <w:rFonts w:asciiTheme="minorHAnsi" w:hAnsiTheme="minorHAnsi" w:cstheme="minorHAnsi"/>
          <w:sz w:val="22"/>
          <w:szCs w:val="22"/>
        </w:rPr>
        <w:t>additional</w:t>
      </w:r>
      <w:r w:rsidR="002D7991">
        <w:rPr>
          <w:rFonts w:asciiTheme="minorHAnsi" w:hAnsiTheme="minorHAnsi" w:cstheme="minorHAnsi"/>
          <w:sz w:val="22"/>
          <w:szCs w:val="22"/>
        </w:rPr>
        <w:t xml:space="preserve"> staff are enduring positions. </w:t>
      </w:r>
    </w:p>
    <w:p w14:paraId="01AA49A1" w14:textId="77777777" w:rsidR="00187A5E" w:rsidRPr="00187A5E" w:rsidRDefault="00187A5E" w:rsidP="00187A5E">
      <w:pPr>
        <w:pStyle w:val="BodyText"/>
        <w:spacing w:after="0"/>
        <w:rPr>
          <w:rFonts w:asciiTheme="minorHAnsi" w:hAnsiTheme="minorHAnsi" w:cstheme="minorHAnsi"/>
          <w:sz w:val="22"/>
          <w:szCs w:val="22"/>
        </w:rPr>
      </w:pPr>
    </w:p>
    <w:p w14:paraId="7CD755F7" w14:textId="77777777" w:rsidR="00187A5E" w:rsidRPr="001414F1" w:rsidRDefault="00187A5E" w:rsidP="00187A5E">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4</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Computer Based Decision Making</w:t>
      </w:r>
    </w:p>
    <w:p w14:paraId="6C09E992" w14:textId="77777777" w:rsidR="00FA17B9" w:rsidRPr="00187A5E" w:rsidRDefault="00FA17B9"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2D7991">
        <w:rPr>
          <w:rFonts w:asciiTheme="minorHAnsi" w:hAnsiTheme="minorHAnsi" w:cstheme="minorHAnsi"/>
          <w:b/>
          <w:color w:val="000000" w:themeColor="text1"/>
          <w:sz w:val="22"/>
          <w:szCs w:val="22"/>
        </w:rPr>
        <w:t>DISCUSSED</w:t>
      </w:r>
      <w:r w:rsidR="002D7991">
        <w:rPr>
          <w:rFonts w:asciiTheme="minorHAnsi" w:hAnsiTheme="minorHAnsi" w:cstheme="minorHAnsi"/>
          <w:color w:val="000000" w:themeColor="text1"/>
          <w:sz w:val="22"/>
          <w:szCs w:val="22"/>
        </w:rPr>
        <w:t xml:space="preserve"> computer based decision making for </w:t>
      </w:r>
      <w:r w:rsidR="00E229C4">
        <w:rPr>
          <w:rFonts w:asciiTheme="minorHAnsi" w:hAnsiTheme="minorHAnsi" w:cstheme="minorHAnsi"/>
          <w:color w:val="000000" w:themeColor="text1"/>
          <w:sz w:val="22"/>
          <w:szCs w:val="22"/>
        </w:rPr>
        <w:t xml:space="preserve">straightforward </w:t>
      </w:r>
      <w:r w:rsidR="002D7991">
        <w:rPr>
          <w:rFonts w:asciiTheme="minorHAnsi" w:hAnsiTheme="minorHAnsi" w:cstheme="minorHAnsi"/>
          <w:color w:val="000000" w:themeColor="text1"/>
          <w:sz w:val="22"/>
          <w:szCs w:val="22"/>
        </w:rPr>
        <w:t xml:space="preserve">claims that are decision ready. Members </w:t>
      </w:r>
      <w:r w:rsidR="002D7991" w:rsidRPr="002D7991">
        <w:rPr>
          <w:rFonts w:asciiTheme="minorHAnsi" w:hAnsiTheme="minorHAnsi" w:cstheme="minorHAnsi"/>
          <w:b/>
          <w:color w:val="000000" w:themeColor="text1"/>
          <w:sz w:val="22"/>
          <w:szCs w:val="22"/>
        </w:rPr>
        <w:t>NOTED</w:t>
      </w:r>
      <w:r w:rsidR="002D7991">
        <w:rPr>
          <w:rFonts w:asciiTheme="minorHAnsi" w:hAnsiTheme="minorHAnsi" w:cstheme="minorHAnsi"/>
          <w:color w:val="000000" w:themeColor="text1"/>
          <w:sz w:val="22"/>
          <w:szCs w:val="22"/>
        </w:rPr>
        <w:t xml:space="preserve"> </w:t>
      </w:r>
      <w:r w:rsidR="00E229C4">
        <w:rPr>
          <w:rFonts w:asciiTheme="minorHAnsi" w:hAnsiTheme="minorHAnsi" w:cstheme="minorHAnsi"/>
          <w:color w:val="000000" w:themeColor="text1"/>
          <w:sz w:val="22"/>
          <w:szCs w:val="22"/>
        </w:rPr>
        <w:t xml:space="preserve">the </w:t>
      </w:r>
      <w:r w:rsidR="002D7991">
        <w:rPr>
          <w:rFonts w:asciiTheme="minorHAnsi" w:hAnsiTheme="minorHAnsi" w:cstheme="minorHAnsi"/>
          <w:color w:val="000000" w:themeColor="text1"/>
          <w:sz w:val="22"/>
          <w:szCs w:val="22"/>
        </w:rPr>
        <w:t>straight through processing and streamlining of processes</w:t>
      </w:r>
      <w:r w:rsidR="00E229C4">
        <w:rPr>
          <w:rFonts w:asciiTheme="minorHAnsi" w:hAnsiTheme="minorHAnsi" w:cstheme="minorHAnsi"/>
          <w:color w:val="000000" w:themeColor="text1"/>
          <w:sz w:val="22"/>
          <w:szCs w:val="22"/>
        </w:rPr>
        <w:t xml:space="preserve">, enabling </w:t>
      </w:r>
      <w:r w:rsidR="002D7991">
        <w:rPr>
          <w:rFonts w:asciiTheme="minorHAnsi" w:hAnsiTheme="minorHAnsi" w:cstheme="minorHAnsi"/>
          <w:color w:val="000000" w:themeColor="text1"/>
          <w:sz w:val="22"/>
          <w:szCs w:val="22"/>
        </w:rPr>
        <w:t xml:space="preserve">decision ready claims </w:t>
      </w:r>
      <w:r w:rsidR="00E229C4">
        <w:rPr>
          <w:rFonts w:asciiTheme="minorHAnsi" w:hAnsiTheme="minorHAnsi" w:cstheme="minorHAnsi"/>
          <w:color w:val="000000" w:themeColor="text1"/>
          <w:sz w:val="22"/>
          <w:szCs w:val="22"/>
        </w:rPr>
        <w:t xml:space="preserve">to be </w:t>
      </w:r>
      <w:r w:rsidR="00325D57">
        <w:rPr>
          <w:rFonts w:asciiTheme="minorHAnsi" w:hAnsiTheme="minorHAnsi" w:cstheme="minorHAnsi"/>
          <w:color w:val="000000" w:themeColor="text1"/>
          <w:sz w:val="22"/>
          <w:szCs w:val="22"/>
        </w:rPr>
        <w:t xml:space="preserve">more </w:t>
      </w:r>
      <w:r w:rsidR="00E229C4">
        <w:rPr>
          <w:rFonts w:asciiTheme="minorHAnsi" w:hAnsiTheme="minorHAnsi" w:cstheme="minorHAnsi"/>
          <w:color w:val="000000" w:themeColor="text1"/>
          <w:sz w:val="22"/>
          <w:szCs w:val="22"/>
        </w:rPr>
        <w:t xml:space="preserve">promptly </w:t>
      </w:r>
      <w:r w:rsidR="002D7991">
        <w:rPr>
          <w:rFonts w:asciiTheme="minorHAnsi" w:hAnsiTheme="minorHAnsi" w:cstheme="minorHAnsi"/>
          <w:color w:val="000000" w:themeColor="text1"/>
          <w:sz w:val="22"/>
          <w:szCs w:val="22"/>
        </w:rPr>
        <w:t xml:space="preserve">accepted. DVA </w:t>
      </w:r>
      <w:r w:rsidR="002D7991" w:rsidRPr="002D7991">
        <w:rPr>
          <w:rFonts w:asciiTheme="minorHAnsi" w:hAnsiTheme="minorHAnsi" w:cstheme="minorHAnsi"/>
          <w:b/>
          <w:color w:val="000000" w:themeColor="text1"/>
          <w:sz w:val="22"/>
          <w:szCs w:val="22"/>
        </w:rPr>
        <w:t>ENCOURAGED</w:t>
      </w:r>
      <w:r w:rsidR="002D7991">
        <w:rPr>
          <w:rFonts w:asciiTheme="minorHAnsi" w:hAnsiTheme="minorHAnsi" w:cstheme="minorHAnsi"/>
          <w:color w:val="000000" w:themeColor="text1"/>
          <w:sz w:val="22"/>
          <w:szCs w:val="22"/>
        </w:rPr>
        <w:t xml:space="preserve"> feedback on any conditio</w:t>
      </w:r>
      <w:bookmarkStart w:id="0" w:name="_GoBack"/>
      <w:bookmarkEnd w:id="0"/>
      <w:r w:rsidR="002D7991">
        <w:rPr>
          <w:rFonts w:asciiTheme="minorHAnsi" w:hAnsiTheme="minorHAnsi" w:cstheme="minorHAnsi"/>
          <w:color w:val="000000" w:themeColor="text1"/>
          <w:sz w:val="22"/>
          <w:szCs w:val="22"/>
        </w:rPr>
        <w:t xml:space="preserve">ns and ways to improve the process. Members </w:t>
      </w:r>
      <w:r w:rsidR="002D7991" w:rsidRPr="002D7991">
        <w:rPr>
          <w:rFonts w:asciiTheme="minorHAnsi" w:hAnsiTheme="minorHAnsi" w:cstheme="minorHAnsi"/>
          <w:b/>
          <w:color w:val="000000" w:themeColor="text1"/>
          <w:sz w:val="22"/>
          <w:szCs w:val="22"/>
        </w:rPr>
        <w:t>NOTED</w:t>
      </w:r>
      <w:r w:rsidR="002D7991">
        <w:rPr>
          <w:rFonts w:asciiTheme="minorHAnsi" w:hAnsiTheme="minorHAnsi" w:cstheme="minorHAnsi"/>
          <w:color w:val="000000" w:themeColor="text1"/>
          <w:sz w:val="22"/>
          <w:szCs w:val="22"/>
        </w:rPr>
        <w:t xml:space="preserve"> that computer based decision making is not artificial intelligence (AI) and the Chair </w:t>
      </w:r>
      <w:r w:rsidR="002D7991" w:rsidRPr="002D7991">
        <w:rPr>
          <w:rFonts w:asciiTheme="minorHAnsi" w:hAnsiTheme="minorHAnsi" w:cstheme="minorHAnsi"/>
          <w:b/>
          <w:color w:val="000000" w:themeColor="text1"/>
          <w:sz w:val="22"/>
          <w:szCs w:val="22"/>
        </w:rPr>
        <w:t>NOTED</w:t>
      </w:r>
      <w:r w:rsidR="002D7991">
        <w:rPr>
          <w:rFonts w:asciiTheme="minorHAnsi" w:hAnsiTheme="minorHAnsi" w:cstheme="minorHAnsi"/>
          <w:color w:val="000000" w:themeColor="text1"/>
          <w:sz w:val="22"/>
          <w:szCs w:val="22"/>
        </w:rPr>
        <w:t xml:space="preserve"> the </w:t>
      </w:r>
      <w:r w:rsidR="00D858D3">
        <w:rPr>
          <w:rFonts w:asciiTheme="minorHAnsi" w:hAnsiTheme="minorHAnsi" w:cstheme="minorHAnsi"/>
          <w:color w:val="000000" w:themeColor="text1"/>
          <w:sz w:val="22"/>
          <w:szCs w:val="22"/>
        </w:rPr>
        <w:t>potential consideration</w:t>
      </w:r>
      <w:r w:rsidR="00325D57">
        <w:rPr>
          <w:rFonts w:asciiTheme="minorHAnsi" w:hAnsiTheme="minorHAnsi" w:cstheme="minorHAnsi"/>
          <w:color w:val="000000" w:themeColor="text1"/>
          <w:sz w:val="22"/>
          <w:szCs w:val="22"/>
        </w:rPr>
        <w:t xml:space="preserve"> of </w:t>
      </w:r>
      <w:r w:rsidR="002D7991">
        <w:rPr>
          <w:rFonts w:asciiTheme="minorHAnsi" w:hAnsiTheme="minorHAnsi" w:cstheme="minorHAnsi"/>
          <w:color w:val="000000" w:themeColor="text1"/>
          <w:sz w:val="22"/>
          <w:szCs w:val="22"/>
        </w:rPr>
        <w:t xml:space="preserve">AI to </w:t>
      </w:r>
      <w:r w:rsidR="00325D57">
        <w:rPr>
          <w:rFonts w:asciiTheme="minorHAnsi" w:hAnsiTheme="minorHAnsi" w:cstheme="minorHAnsi"/>
          <w:color w:val="000000" w:themeColor="text1"/>
          <w:sz w:val="22"/>
          <w:szCs w:val="22"/>
        </w:rPr>
        <w:t>assist with</w:t>
      </w:r>
      <w:r w:rsidR="002D7991">
        <w:rPr>
          <w:rFonts w:asciiTheme="minorHAnsi" w:hAnsiTheme="minorHAnsi" w:cstheme="minorHAnsi"/>
          <w:color w:val="000000" w:themeColor="text1"/>
          <w:sz w:val="22"/>
          <w:szCs w:val="22"/>
        </w:rPr>
        <w:t xml:space="preserve"> document</w:t>
      </w:r>
      <w:r w:rsidR="00325D57">
        <w:rPr>
          <w:rFonts w:asciiTheme="minorHAnsi" w:hAnsiTheme="minorHAnsi" w:cstheme="minorHAnsi"/>
          <w:color w:val="000000" w:themeColor="text1"/>
          <w:sz w:val="22"/>
          <w:szCs w:val="22"/>
        </w:rPr>
        <w:t xml:space="preserve"> sorting but that nothing is currently used in this area</w:t>
      </w:r>
      <w:r w:rsidR="005E6976">
        <w:rPr>
          <w:rFonts w:asciiTheme="minorHAnsi" w:hAnsiTheme="minorHAnsi" w:cstheme="minorHAnsi"/>
          <w:sz w:val="22"/>
          <w:szCs w:val="22"/>
        </w:rPr>
        <w:t>.</w:t>
      </w:r>
    </w:p>
    <w:p w14:paraId="53527502" w14:textId="77777777" w:rsidR="00187A5E" w:rsidRPr="00187A5E" w:rsidRDefault="00187A5E" w:rsidP="00187A5E">
      <w:pPr>
        <w:tabs>
          <w:tab w:val="left" w:pos="180"/>
        </w:tabs>
        <w:rPr>
          <w:rFonts w:asciiTheme="minorHAnsi" w:hAnsiTheme="minorHAnsi" w:cstheme="minorHAnsi"/>
          <w:color w:val="000000" w:themeColor="text1"/>
          <w:sz w:val="22"/>
          <w:szCs w:val="22"/>
        </w:rPr>
      </w:pPr>
    </w:p>
    <w:p w14:paraId="1D5FA805" w14:textId="77777777" w:rsidR="00187A5E" w:rsidRPr="001414F1" w:rsidRDefault="00187A5E" w:rsidP="00187A5E">
      <w:pPr>
        <w:tabs>
          <w:tab w:val="left" w:pos="180"/>
        </w:tabs>
        <w:rPr>
          <w:rFonts w:asciiTheme="minorHAnsi" w:hAnsiTheme="minorHAnsi" w:cstheme="minorHAnsi"/>
          <w:color w:val="1F497D" w:themeColor="text2"/>
          <w:szCs w:val="22"/>
        </w:rPr>
      </w:pPr>
      <w:r w:rsidRPr="001414F1">
        <w:rPr>
          <w:rFonts w:asciiTheme="minorHAnsi" w:hAnsiTheme="minorHAnsi" w:cstheme="minorHAnsi"/>
          <w:b/>
          <w:color w:val="1F497D" w:themeColor="text2"/>
          <w:szCs w:val="22"/>
        </w:rPr>
        <w:t>Agenda Item 5</w:t>
      </w:r>
      <w:r w:rsidR="00375245" w:rsidRPr="001414F1">
        <w:rPr>
          <w:rFonts w:asciiTheme="minorHAnsi" w:hAnsiTheme="minorHAnsi" w:cstheme="minorHAnsi"/>
          <w:b/>
          <w:color w:val="1F497D" w:themeColor="text2"/>
          <w:szCs w:val="22"/>
        </w:rPr>
        <w:t>.1</w:t>
      </w:r>
      <w:r w:rsidR="00FA17B9"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 xml:space="preserve">Royal </w:t>
      </w:r>
      <w:r w:rsidR="00F126E9" w:rsidRPr="001414F1">
        <w:rPr>
          <w:rFonts w:asciiTheme="minorHAnsi" w:hAnsiTheme="minorHAnsi" w:cstheme="minorHAnsi"/>
          <w:b/>
          <w:color w:val="1F497D" w:themeColor="text2"/>
          <w:szCs w:val="22"/>
        </w:rPr>
        <w:t>Commission</w:t>
      </w:r>
      <w:r w:rsidR="00375245" w:rsidRPr="001414F1">
        <w:rPr>
          <w:rFonts w:asciiTheme="minorHAnsi" w:hAnsiTheme="minorHAnsi" w:cstheme="minorHAnsi"/>
          <w:b/>
          <w:color w:val="1F497D" w:themeColor="text2"/>
          <w:szCs w:val="22"/>
        </w:rPr>
        <w:t xml:space="preserve"> Update</w:t>
      </w:r>
    </w:p>
    <w:p w14:paraId="79BD7692" w14:textId="77777777" w:rsidR="00375245" w:rsidRPr="001414F1" w:rsidRDefault="00375245" w:rsidP="00375245">
      <w:pPr>
        <w:tabs>
          <w:tab w:val="left" w:pos="180"/>
        </w:tabs>
        <w:rPr>
          <w:rFonts w:asciiTheme="minorHAnsi" w:hAnsiTheme="minorHAnsi" w:cstheme="minorHAnsi"/>
          <w:color w:val="1F497D" w:themeColor="text2"/>
          <w:szCs w:val="22"/>
        </w:rPr>
      </w:pPr>
      <w:r w:rsidRPr="001414F1">
        <w:rPr>
          <w:rFonts w:asciiTheme="minorHAnsi" w:hAnsiTheme="minorHAnsi" w:cstheme="minorHAnsi"/>
          <w:b/>
          <w:color w:val="1F497D" w:themeColor="text2"/>
          <w:szCs w:val="22"/>
        </w:rPr>
        <w:t>Agenda Item 5.2</w:t>
      </w:r>
      <w:r w:rsidRPr="001414F1">
        <w:rPr>
          <w:rFonts w:asciiTheme="minorHAnsi" w:hAnsiTheme="minorHAnsi" w:cstheme="minorHAnsi"/>
          <w:b/>
          <w:color w:val="1F497D" w:themeColor="text2"/>
          <w:szCs w:val="22"/>
        </w:rPr>
        <w:tab/>
        <w:t>Legislative Reform Update</w:t>
      </w:r>
    </w:p>
    <w:p w14:paraId="747AA610" w14:textId="77777777" w:rsidR="00375245" w:rsidRPr="00187A5E" w:rsidRDefault="00375245"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C9441E">
        <w:rPr>
          <w:rFonts w:asciiTheme="minorHAnsi" w:hAnsiTheme="minorHAnsi" w:cstheme="minorHAnsi"/>
          <w:color w:val="000000" w:themeColor="text1"/>
          <w:sz w:val="22"/>
          <w:szCs w:val="22"/>
        </w:rPr>
        <w:t xml:space="preserve">were updated on the </w:t>
      </w:r>
      <w:r w:rsidR="00662662">
        <w:rPr>
          <w:rFonts w:asciiTheme="minorHAnsi" w:hAnsiTheme="minorHAnsi" w:cstheme="minorHAnsi"/>
          <w:color w:val="000000" w:themeColor="text1"/>
          <w:sz w:val="22"/>
          <w:szCs w:val="22"/>
        </w:rPr>
        <w:t xml:space="preserve">Minister’s </w:t>
      </w:r>
      <w:r w:rsidR="00C9441E">
        <w:rPr>
          <w:rFonts w:asciiTheme="minorHAnsi" w:hAnsiTheme="minorHAnsi" w:cstheme="minorHAnsi"/>
          <w:color w:val="000000" w:themeColor="text1"/>
          <w:sz w:val="22"/>
          <w:szCs w:val="22"/>
        </w:rPr>
        <w:t xml:space="preserve">announcement </w:t>
      </w:r>
      <w:r w:rsidR="00662662">
        <w:rPr>
          <w:rFonts w:asciiTheme="minorHAnsi" w:hAnsiTheme="minorHAnsi" w:cstheme="minorHAnsi"/>
          <w:color w:val="000000" w:themeColor="text1"/>
          <w:sz w:val="22"/>
          <w:szCs w:val="22"/>
        </w:rPr>
        <w:t>of</w:t>
      </w:r>
      <w:r w:rsidR="00C9441E">
        <w:rPr>
          <w:rFonts w:asciiTheme="minorHAnsi" w:hAnsiTheme="minorHAnsi" w:cstheme="minorHAnsi"/>
          <w:color w:val="000000" w:themeColor="text1"/>
          <w:sz w:val="22"/>
          <w:szCs w:val="22"/>
        </w:rPr>
        <w:t xml:space="preserve"> the release of the </w:t>
      </w:r>
      <w:r w:rsidR="00662662">
        <w:rPr>
          <w:rFonts w:asciiTheme="minorHAnsi" w:hAnsiTheme="minorHAnsi" w:cstheme="minorHAnsi"/>
          <w:sz w:val="22"/>
          <w:szCs w:val="22"/>
        </w:rPr>
        <w:t>legislative reform</w:t>
      </w:r>
      <w:r w:rsidR="00662662">
        <w:rPr>
          <w:rFonts w:asciiTheme="minorHAnsi" w:hAnsiTheme="minorHAnsi" w:cstheme="minorHAnsi"/>
          <w:color w:val="000000" w:themeColor="text1"/>
          <w:sz w:val="22"/>
          <w:szCs w:val="22"/>
        </w:rPr>
        <w:t xml:space="preserve"> </w:t>
      </w:r>
      <w:r w:rsidR="00C9441E">
        <w:rPr>
          <w:rFonts w:asciiTheme="minorHAnsi" w:hAnsiTheme="minorHAnsi" w:cstheme="minorHAnsi"/>
          <w:color w:val="000000" w:themeColor="text1"/>
          <w:sz w:val="22"/>
          <w:szCs w:val="22"/>
        </w:rPr>
        <w:t>Exposure Draft Bill</w:t>
      </w:r>
      <w:r w:rsidR="00C9441E">
        <w:rPr>
          <w:rFonts w:asciiTheme="minorHAnsi" w:hAnsiTheme="minorHAnsi" w:cstheme="minorHAnsi"/>
          <w:sz w:val="22"/>
          <w:szCs w:val="22"/>
        </w:rPr>
        <w:t xml:space="preserve">. Members </w:t>
      </w:r>
      <w:r w:rsidR="00C9441E" w:rsidRPr="000E26E9">
        <w:rPr>
          <w:rFonts w:asciiTheme="minorHAnsi" w:hAnsiTheme="minorHAnsi" w:cstheme="minorHAnsi"/>
          <w:b/>
          <w:sz w:val="22"/>
          <w:szCs w:val="22"/>
        </w:rPr>
        <w:t>NOTED</w:t>
      </w:r>
      <w:r w:rsidR="00C9441E">
        <w:rPr>
          <w:rFonts w:asciiTheme="minorHAnsi" w:hAnsiTheme="minorHAnsi" w:cstheme="minorHAnsi"/>
          <w:sz w:val="22"/>
          <w:szCs w:val="22"/>
        </w:rPr>
        <w:t xml:space="preserve"> the </w:t>
      </w:r>
      <w:r w:rsidR="00662662">
        <w:rPr>
          <w:rFonts w:asciiTheme="minorHAnsi" w:hAnsiTheme="minorHAnsi" w:cstheme="minorHAnsi"/>
          <w:sz w:val="22"/>
          <w:szCs w:val="22"/>
        </w:rPr>
        <w:t xml:space="preserve">implementation </w:t>
      </w:r>
      <w:r w:rsidR="00C9441E">
        <w:rPr>
          <w:rFonts w:asciiTheme="minorHAnsi" w:hAnsiTheme="minorHAnsi" w:cstheme="minorHAnsi"/>
          <w:sz w:val="22"/>
          <w:szCs w:val="22"/>
        </w:rPr>
        <w:t>date of 1 July 2026</w:t>
      </w:r>
      <w:r w:rsidR="00662662">
        <w:rPr>
          <w:rFonts w:asciiTheme="minorHAnsi" w:hAnsiTheme="minorHAnsi" w:cstheme="minorHAnsi"/>
          <w:sz w:val="22"/>
          <w:szCs w:val="22"/>
        </w:rPr>
        <w:t xml:space="preserve">, from which </w:t>
      </w:r>
      <w:r w:rsidR="00C9441E">
        <w:rPr>
          <w:rFonts w:asciiTheme="minorHAnsi" w:hAnsiTheme="minorHAnsi" w:cstheme="minorHAnsi"/>
          <w:sz w:val="22"/>
          <w:szCs w:val="22"/>
        </w:rPr>
        <w:t xml:space="preserve">all future claims </w:t>
      </w:r>
      <w:r w:rsidR="00662662">
        <w:rPr>
          <w:rFonts w:asciiTheme="minorHAnsi" w:hAnsiTheme="minorHAnsi" w:cstheme="minorHAnsi"/>
          <w:sz w:val="22"/>
          <w:szCs w:val="22"/>
        </w:rPr>
        <w:t>will be considered under</w:t>
      </w:r>
      <w:r w:rsidR="00C9441E">
        <w:rPr>
          <w:rFonts w:asciiTheme="minorHAnsi" w:hAnsiTheme="minorHAnsi" w:cstheme="minorHAnsi"/>
          <w:sz w:val="22"/>
          <w:szCs w:val="22"/>
        </w:rPr>
        <w:t xml:space="preserve"> MRCA, </w:t>
      </w:r>
      <w:proofErr w:type="gramStart"/>
      <w:r w:rsidR="00C9441E">
        <w:rPr>
          <w:rFonts w:asciiTheme="minorHAnsi" w:hAnsiTheme="minorHAnsi" w:cstheme="minorHAnsi"/>
          <w:sz w:val="22"/>
          <w:szCs w:val="22"/>
        </w:rPr>
        <w:t>and</w:t>
      </w:r>
      <w:proofErr w:type="gramEnd"/>
      <w:r w:rsidR="00C9441E">
        <w:rPr>
          <w:rFonts w:asciiTheme="minorHAnsi" w:hAnsiTheme="minorHAnsi" w:cstheme="minorHAnsi"/>
          <w:sz w:val="22"/>
          <w:szCs w:val="22"/>
        </w:rPr>
        <w:t xml:space="preserve"> existing claims </w:t>
      </w:r>
      <w:r w:rsidR="00662662">
        <w:rPr>
          <w:rFonts w:asciiTheme="minorHAnsi" w:hAnsiTheme="minorHAnsi" w:cstheme="minorHAnsi"/>
          <w:sz w:val="22"/>
          <w:szCs w:val="22"/>
        </w:rPr>
        <w:t xml:space="preserve">under the </w:t>
      </w:r>
      <w:r w:rsidR="00C9441E">
        <w:rPr>
          <w:rFonts w:asciiTheme="minorHAnsi" w:hAnsiTheme="minorHAnsi" w:cstheme="minorHAnsi"/>
          <w:sz w:val="22"/>
          <w:szCs w:val="22"/>
        </w:rPr>
        <w:t xml:space="preserve">VEA </w:t>
      </w:r>
      <w:r w:rsidR="00662662">
        <w:rPr>
          <w:rFonts w:asciiTheme="minorHAnsi" w:hAnsiTheme="minorHAnsi" w:cstheme="minorHAnsi"/>
          <w:sz w:val="22"/>
          <w:szCs w:val="22"/>
        </w:rPr>
        <w:t>will</w:t>
      </w:r>
      <w:r w:rsidR="00C9441E">
        <w:rPr>
          <w:rFonts w:asciiTheme="minorHAnsi" w:hAnsiTheme="minorHAnsi" w:cstheme="minorHAnsi"/>
          <w:sz w:val="22"/>
          <w:szCs w:val="22"/>
        </w:rPr>
        <w:t xml:space="preserve"> be </w:t>
      </w:r>
      <w:proofErr w:type="spellStart"/>
      <w:r w:rsidR="00C9441E">
        <w:rPr>
          <w:rFonts w:asciiTheme="minorHAnsi" w:hAnsiTheme="minorHAnsi" w:cstheme="minorHAnsi"/>
          <w:sz w:val="22"/>
          <w:szCs w:val="22"/>
        </w:rPr>
        <w:t>grandparented</w:t>
      </w:r>
      <w:proofErr w:type="spellEnd"/>
      <w:r w:rsidR="00C9441E">
        <w:rPr>
          <w:rFonts w:asciiTheme="minorHAnsi" w:hAnsiTheme="minorHAnsi" w:cstheme="minorHAnsi"/>
          <w:sz w:val="22"/>
          <w:szCs w:val="22"/>
        </w:rPr>
        <w:t xml:space="preserve">. Members </w:t>
      </w:r>
      <w:r w:rsidR="00C9441E" w:rsidRPr="000E26E9">
        <w:rPr>
          <w:rFonts w:asciiTheme="minorHAnsi" w:hAnsiTheme="minorHAnsi" w:cstheme="minorHAnsi"/>
          <w:b/>
          <w:sz w:val="22"/>
          <w:szCs w:val="22"/>
        </w:rPr>
        <w:t>NOTED</w:t>
      </w:r>
      <w:r w:rsidR="00C9441E">
        <w:rPr>
          <w:rFonts w:asciiTheme="minorHAnsi" w:hAnsiTheme="minorHAnsi" w:cstheme="minorHAnsi"/>
          <w:sz w:val="22"/>
          <w:szCs w:val="22"/>
        </w:rPr>
        <w:t xml:space="preserve"> the key changes and </w:t>
      </w:r>
      <w:r w:rsidR="00C9441E" w:rsidRPr="000E26E9">
        <w:rPr>
          <w:rFonts w:asciiTheme="minorHAnsi" w:hAnsiTheme="minorHAnsi" w:cstheme="minorHAnsi"/>
          <w:b/>
          <w:sz w:val="22"/>
          <w:szCs w:val="22"/>
        </w:rPr>
        <w:t>DISCUSSED</w:t>
      </w:r>
      <w:r w:rsidR="00C9441E">
        <w:rPr>
          <w:rFonts w:asciiTheme="minorHAnsi" w:hAnsiTheme="minorHAnsi" w:cstheme="minorHAnsi"/>
          <w:sz w:val="22"/>
          <w:szCs w:val="22"/>
        </w:rPr>
        <w:t xml:space="preserve"> the consultation phase</w:t>
      </w:r>
      <w:r w:rsidR="00662662">
        <w:rPr>
          <w:rFonts w:asciiTheme="minorHAnsi" w:hAnsiTheme="minorHAnsi" w:cstheme="minorHAnsi"/>
          <w:sz w:val="22"/>
          <w:szCs w:val="22"/>
        </w:rPr>
        <w:t>,</w:t>
      </w:r>
      <w:r w:rsidR="00C9441E">
        <w:rPr>
          <w:rFonts w:asciiTheme="minorHAnsi" w:hAnsiTheme="minorHAnsi" w:cstheme="minorHAnsi"/>
          <w:sz w:val="22"/>
          <w:szCs w:val="22"/>
        </w:rPr>
        <w:t xml:space="preserve"> with feedback required by 28 April</w:t>
      </w:r>
      <w:r w:rsidR="00662662">
        <w:rPr>
          <w:rFonts w:asciiTheme="minorHAnsi" w:hAnsiTheme="minorHAnsi" w:cstheme="minorHAnsi"/>
          <w:sz w:val="22"/>
          <w:szCs w:val="22"/>
        </w:rPr>
        <w:t xml:space="preserve"> 2024</w:t>
      </w:r>
      <w:r w:rsidR="00C9441E">
        <w:rPr>
          <w:rFonts w:asciiTheme="minorHAnsi" w:hAnsiTheme="minorHAnsi" w:cstheme="minorHAnsi"/>
          <w:sz w:val="22"/>
          <w:szCs w:val="22"/>
        </w:rPr>
        <w:t xml:space="preserve">. Members were </w:t>
      </w:r>
      <w:r w:rsidR="00C9441E" w:rsidRPr="000E26E9">
        <w:rPr>
          <w:rFonts w:asciiTheme="minorHAnsi" w:hAnsiTheme="minorHAnsi" w:cstheme="minorHAnsi"/>
          <w:b/>
          <w:sz w:val="22"/>
          <w:szCs w:val="22"/>
        </w:rPr>
        <w:t>ENCOURAGED</w:t>
      </w:r>
      <w:r w:rsidR="00C9441E">
        <w:rPr>
          <w:rFonts w:asciiTheme="minorHAnsi" w:hAnsiTheme="minorHAnsi" w:cstheme="minorHAnsi"/>
          <w:sz w:val="22"/>
          <w:szCs w:val="22"/>
        </w:rPr>
        <w:t xml:space="preserve"> to discuss the Exposure Draft with their </w:t>
      </w:r>
      <w:r w:rsidR="00662662">
        <w:rPr>
          <w:rFonts w:asciiTheme="minorHAnsi" w:hAnsiTheme="minorHAnsi" w:cstheme="minorHAnsi"/>
          <w:sz w:val="22"/>
          <w:szCs w:val="22"/>
        </w:rPr>
        <w:t xml:space="preserve">organisation’s members </w:t>
      </w:r>
      <w:r w:rsidR="00C9441E">
        <w:rPr>
          <w:rFonts w:asciiTheme="minorHAnsi" w:hAnsiTheme="minorHAnsi" w:cstheme="minorHAnsi"/>
          <w:sz w:val="22"/>
          <w:szCs w:val="22"/>
        </w:rPr>
        <w:t xml:space="preserve">and </w:t>
      </w:r>
      <w:r w:rsidR="00C9441E" w:rsidRPr="000E26E9">
        <w:rPr>
          <w:rFonts w:asciiTheme="minorHAnsi" w:hAnsiTheme="minorHAnsi" w:cstheme="minorHAnsi"/>
          <w:b/>
          <w:sz w:val="22"/>
          <w:szCs w:val="22"/>
        </w:rPr>
        <w:t>NOTED</w:t>
      </w:r>
      <w:r w:rsidR="00C9441E">
        <w:rPr>
          <w:rFonts w:asciiTheme="minorHAnsi" w:hAnsiTheme="minorHAnsi" w:cstheme="minorHAnsi"/>
          <w:sz w:val="22"/>
          <w:szCs w:val="22"/>
        </w:rPr>
        <w:t xml:space="preserve"> that hard copies </w:t>
      </w:r>
      <w:r w:rsidR="00662662">
        <w:rPr>
          <w:rFonts w:asciiTheme="minorHAnsi" w:hAnsiTheme="minorHAnsi" w:cstheme="minorHAnsi"/>
          <w:sz w:val="22"/>
          <w:szCs w:val="22"/>
        </w:rPr>
        <w:t xml:space="preserve">of the document </w:t>
      </w:r>
      <w:r w:rsidR="00C9441E">
        <w:rPr>
          <w:rFonts w:asciiTheme="minorHAnsi" w:hAnsiTheme="minorHAnsi" w:cstheme="minorHAnsi"/>
          <w:sz w:val="22"/>
          <w:szCs w:val="22"/>
        </w:rPr>
        <w:t xml:space="preserve">could be provided on request. </w:t>
      </w:r>
    </w:p>
    <w:p w14:paraId="2041AABA" w14:textId="77777777" w:rsidR="00375245" w:rsidRPr="00187A5E" w:rsidRDefault="00375245" w:rsidP="00187A5E">
      <w:pPr>
        <w:tabs>
          <w:tab w:val="left" w:pos="1985"/>
        </w:tabs>
        <w:rPr>
          <w:rFonts w:asciiTheme="minorHAnsi" w:hAnsiTheme="minorHAnsi" w:cstheme="minorHAnsi"/>
          <w:sz w:val="22"/>
          <w:szCs w:val="22"/>
        </w:rPr>
      </w:pPr>
    </w:p>
    <w:p w14:paraId="123F5F3D" w14:textId="77777777" w:rsidR="00AC63B7" w:rsidRPr="001053F7" w:rsidRDefault="00AC63B7" w:rsidP="00AC63B7">
      <w:pPr>
        <w:rPr>
          <w:rFonts w:asciiTheme="minorHAnsi" w:hAnsiTheme="minorHAnsi"/>
          <w:b/>
          <w:bCs/>
          <w:color w:val="44546A"/>
        </w:rPr>
      </w:pPr>
      <w:r w:rsidRPr="001053F7">
        <w:rPr>
          <w:rFonts w:asciiTheme="minorHAnsi" w:hAnsiTheme="minorHAnsi"/>
          <w:b/>
          <w:bCs/>
          <w:color w:val="44546A"/>
        </w:rPr>
        <w:t>Agenda Item 6 Modernisation Program and MyService Enhancements Update</w:t>
      </w:r>
    </w:p>
    <w:p w14:paraId="24356D72" w14:textId="77777777" w:rsidR="00AC63B7" w:rsidRPr="001053F7" w:rsidRDefault="00AC63B7" w:rsidP="00AC63B7">
      <w:pPr>
        <w:pStyle w:val="BodyText"/>
        <w:spacing w:after="0"/>
        <w:jc w:val="both"/>
        <w:rPr>
          <w:rFonts w:asciiTheme="minorHAnsi" w:hAnsiTheme="minorHAnsi"/>
        </w:rPr>
      </w:pPr>
      <w:r w:rsidRPr="001053F7">
        <w:rPr>
          <w:rFonts w:asciiTheme="minorHAnsi" w:hAnsiTheme="minorHAnsi"/>
          <w:color w:val="000000"/>
        </w:rPr>
        <w:t xml:space="preserve">Members were updated on Modernisation and enhancements to MyService and </w:t>
      </w:r>
      <w:r w:rsidRPr="001053F7">
        <w:rPr>
          <w:rFonts w:asciiTheme="minorHAnsi" w:hAnsiTheme="minorHAnsi"/>
          <w:b/>
          <w:bCs/>
          <w:color w:val="000000"/>
        </w:rPr>
        <w:t>NOTED</w:t>
      </w:r>
      <w:r w:rsidRPr="001053F7">
        <w:rPr>
          <w:rFonts w:asciiTheme="minorHAnsi" w:hAnsiTheme="minorHAnsi"/>
          <w:color w:val="000000"/>
        </w:rPr>
        <w:t xml:space="preserve"> the presentation would be circulated out of session. </w:t>
      </w:r>
      <w:r w:rsidRPr="001053F7">
        <w:rPr>
          <w:rFonts w:asciiTheme="minorHAnsi" w:hAnsiTheme="minorHAnsi"/>
        </w:rPr>
        <w:t xml:space="preserve"> DVA </w:t>
      </w:r>
      <w:r w:rsidRPr="001053F7">
        <w:rPr>
          <w:rFonts w:asciiTheme="minorHAnsi" w:hAnsiTheme="minorHAnsi"/>
          <w:b/>
          <w:bCs/>
        </w:rPr>
        <w:t>ACKNOWLEDGED</w:t>
      </w:r>
      <w:r w:rsidRPr="001053F7">
        <w:rPr>
          <w:rFonts w:asciiTheme="minorHAnsi" w:hAnsiTheme="minorHAnsi"/>
        </w:rPr>
        <w:t xml:space="preserve"> the hesitancy of some veterans to use the system and members </w:t>
      </w:r>
      <w:r w:rsidRPr="001053F7">
        <w:rPr>
          <w:rFonts w:asciiTheme="minorHAnsi" w:hAnsiTheme="minorHAnsi"/>
          <w:b/>
          <w:bCs/>
        </w:rPr>
        <w:t>NOTED</w:t>
      </w:r>
      <w:r w:rsidRPr="001053F7">
        <w:rPr>
          <w:rFonts w:asciiTheme="minorHAnsi" w:hAnsiTheme="minorHAnsi"/>
        </w:rPr>
        <w:t xml:space="preserve"> that no claim would be rejected with follow up actions for missing information. Members were advised that formal user acceptance testing as part of the software development lifecycle is carried out by DVA staff as it requires access to DVA’s internal network however; DVA has and will continue to co-design system enhancements with the veteran community, including both at a strategic (what functionality do we want?) and implementation (how should this screen look, or how should this functionality work) level. Members </w:t>
      </w:r>
      <w:r w:rsidRPr="001053F7">
        <w:rPr>
          <w:rFonts w:asciiTheme="minorHAnsi" w:hAnsiTheme="minorHAnsi"/>
          <w:b/>
          <w:bCs/>
        </w:rPr>
        <w:t>DISCUSSED</w:t>
      </w:r>
      <w:r w:rsidRPr="001053F7">
        <w:rPr>
          <w:rFonts w:asciiTheme="minorHAnsi" w:hAnsiTheme="minorHAnsi"/>
        </w:rPr>
        <w:t xml:space="preserve"> placing an upfront notice on MyService, alerting veterans to the free claims assistance provided by advocates, and were advised a costing is underway with the work </w:t>
      </w:r>
      <w:r w:rsidRPr="001053F7">
        <w:rPr>
          <w:rFonts w:asciiTheme="minorHAnsi" w:hAnsiTheme="minorHAnsi"/>
        </w:rPr>
        <w:lastRenderedPageBreak/>
        <w:t xml:space="preserve">expected to be implemented by 30 June 2024. Members </w:t>
      </w:r>
      <w:r w:rsidRPr="001053F7">
        <w:rPr>
          <w:rFonts w:asciiTheme="minorHAnsi" w:hAnsiTheme="minorHAnsi"/>
          <w:b/>
          <w:bCs/>
        </w:rPr>
        <w:t>NOTED</w:t>
      </w:r>
      <w:r w:rsidRPr="001053F7">
        <w:rPr>
          <w:rFonts w:asciiTheme="minorHAnsi" w:hAnsiTheme="minorHAnsi"/>
        </w:rPr>
        <w:t xml:space="preserve"> a discovery piece of work on the ESO portal is underway and the summary report will be provided to ESORT. </w:t>
      </w:r>
      <w:r w:rsidR="003E6ACB">
        <w:rPr>
          <w:rFonts w:asciiTheme="minorHAnsi" w:hAnsiTheme="minorHAnsi"/>
        </w:rPr>
        <w:t xml:space="preserve">Members </w:t>
      </w:r>
      <w:r w:rsidR="003E6ACB" w:rsidRPr="00D3083A">
        <w:rPr>
          <w:rFonts w:asciiTheme="minorHAnsi" w:hAnsiTheme="minorHAnsi"/>
          <w:b/>
        </w:rPr>
        <w:t>NOTED</w:t>
      </w:r>
      <w:r w:rsidR="003E6ACB">
        <w:rPr>
          <w:rFonts w:asciiTheme="minorHAnsi" w:hAnsiTheme="minorHAnsi"/>
        </w:rPr>
        <w:t xml:space="preserve"> TPI Federations request for Wellbeing Advocates to </w:t>
      </w:r>
      <w:proofErr w:type="spellStart"/>
      <w:r w:rsidR="003E6ACB">
        <w:rPr>
          <w:rFonts w:asciiTheme="minorHAnsi" w:hAnsiTheme="minorHAnsi"/>
        </w:rPr>
        <w:t>utlitise</w:t>
      </w:r>
      <w:proofErr w:type="spellEnd"/>
      <w:r w:rsidR="003E6ACB">
        <w:rPr>
          <w:rFonts w:asciiTheme="minorHAnsi" w:hAnsiTheme="minorHAnsi"/>
        </w:rPr>
        <w:t xml:space="preserve"> the ESO portal. </w:t>
      </w:r>
    </w:p>
    <w:p w14:paraId="30B4706D" w14:textId="77777777" w:rsidR="00AC63B7" w:rsidRDefault="00AC63B7" w:rsidP="00AC63B7">
      <w:pPr>
        <w:rPr>
          <w:rFonts w:ascii="Calibri" w:hAnsi="Calibri"/>
          <w:color w:val="1F497D"/>
          <w:sz w:val="22"/>
          <w:szCs w:val="22"/>
        </w:rPr>
      </w:pPr>
    </w:p>
    <w:p w14:paraId="1549E06A" w14:textId="77777777" w:rsidR="007C0C7E" w:rsidRDefault="007C0C7E" w:rsidP="00FA17B9">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9360AC" w:rsidRPr="00187A5E" w14:paraId="36B4B8EF" w14:textId="77777777" w:rsidTr="009360AC">
        <w:trPr>
          <w:trHeight w:val="259"/>
        </w:trPr>
        <w:tc>
          <w:tcPr>
            <w:tcW w:w="1726" w:type="dxa"/>
            <w:shd w:val="clear" w:color="auto" w:fill="244061" w:themeFill="accent1" w:themeFillShade="80"/>
          </w:tcPr>
          <w:p w14:paraId="4E32FBAD" w14:textId="77777777" w:rsidR="00495B42" w:rsidRPr="00187A5E" w:rsidRDefault="00495B42"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14EE0C65" w14:textId="77777777" w:rsidR="00495B42" w:rsidRPr="00187A5E" w:rsidRDefault="00495B42"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0B5E2B6D" w14:textId="77777777" w:rsidR="00495B42" w:rsidRPr="00187A5E" w:rsidRDefault="00495B42"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495B42" w:rsidRPr="00187A5E" w14:paraId="20AE753C" w14:textId="77777777" w:rsidTr="004F7181">
        <w:trPr>
          <w:trHeight w:val="738"/>
        </w:trPr>
        <w:tc>
          <w:tcPr>
            <w:tcW w:w="1726" w:type="dxa"/>
            <w:shd w:val="clear" w:color="auto" w:fill="auto"/>
          </w:tcPr>
          <w:p w14:paraId="4E27757A" w14:textId="77777777" w:rsidR="00495B42" w:rsidRPr="00187A5E" w:rsidRDefault="00495B42" w:rsidP="008637FD">
            <w:pPr>
              <w:pStyle w:val="BodyText"/>
              <w:rPr>
                <w:rFonts w:asciiTheme="minorHAnsi" w:hAnsiTheme="minorHAnsi" w:cstheme="minorHAnsi"/>
                <w:b/>
                <w:sz w:val="22"/>
                <w:szCs w:val="22"/>
              </w:rPr>
            </w:pPr>
            <w:r>
              <w:rPr>
                <w:rFonts w:asciiTheme="minorHAnsi" w:hAnsiTheme="minorHAnsi" w:cstheme="minorHAnsi"/>
                <w:b/>
                <w:sz w:val="22"/>
                <w:szCs w:val="22"/>
              </w:rPr>
              <w:t>2024ESORT</w:t>
            </w:r>
            <w:r w:rsidR="001414F1">
              <w:rPr>
                <w:rFonts w:asciiTheme="minorHAnsi" w:hAnsiTheme="minorHAnsi" w:cstheme="minorHAnsi"/>
                <w:b/>
                <w:sz w:val="22"/>
                <w:szCs w:val="22"/>
              </w:rPr>
              <w:t>/A01</w:t>
            </w:r>
          </w:p>
        </w:tc>
        <w:tc>
          <w:tcPr>
            <w:tcW w:w="6241" w:type="dxa"/>
            <w:shd w:val="clear" w:color="auto" w:fill="auto"/>
          </w:tcPr>
          <w:p w14:paraId="5AD29C31" w14:textId="77777777" w:rsidR="00495B42" w:rsidRPr="00187A5E" w:rsidRDefault="009360AC" w:rsidP="00671081">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Modernisation and MyService Enhancements </w:t>
            </w:r>
            <w:r w:rsidR="00F126E9">
              <w:rPr>
                <w:rFonts w:asciiTheme="minorHAnsi" w:hAnsiTheme="minorHAnsi" w:cstheme="minorHAnsi"/>
                <w:sz w:val="22"/>
                <w:szCs w:val="22"/>
              </w:rPr>
              <w:t>PowerPoint</w:t>
            </w:r>
            <w:r>
              <w:rPr>
                <w:rFonts w:asciiTheme="minorHAnsi" w:hAnsiTheme="minorHAnsi" w:cstheme="minorHAnsi"/>
                <w:sz w:val="22"/>
                <w:szCs w:val="22"/>
              </w:rPr>
              <w:t xml:space="preserve"> </w:t>
            </w:r>
            <w:r w:rsidR="00671081">
              <w:rPr>
                <w:rFonts w:asciiTheme="minorHAnsi" w:hAnsiTheme="minorHAnsi" w:cstheme="minorHAnsi"/>
                <w:sz w:val="22"/>
                <w:szCs w:val="22"/>
              </w:rPr>
              <w:t xml:space="preserve">presentation </w:t>
            </w:r>
            <w:r>
              <w:rPr>
                <w:rFonts w:asciiTheme="minorHAnsi" w:hAnsiTheme="minorHAnsi" w:cstheme="minorHAnsi"/>
                <w:sz w:val="22"/>
                <w:szCs w:val="22"/>
              </w:rPr>
              <w:t xml:space="preserve">to be circulated to members following meeting. </w:t>
            </w:r>
          </w:p>
        </w:tc>
        <w:tc>
          <w:tcPr>
            <w:tcW w:w="2383" w:type="dxa"/>
            <w:shd w:val="clear" w:color="auto" w:fill="auto"/>
          </w:tcPr>
          <w:p w14:paraId="5CBED998" w14:textId="77777777" w:rsidR="00495B42" w:rsidRPr="00187A5E" w:rsidRDefault="009360AC" w:rsidP="008637FD">
            <w:pPr>
              <w:pStyle w:val="BodyText"/>
              <w:rPr>
                <w:rFonts w:asciiTheme="minorHAnsi" w:hAnsiTheme="minorHAnsi" w:cstheme="minorHAnsi"/>
                <w:sz w:val="22"/>
                <w:szCs w:val="22"/>
              </w:rPr>
            </w:pPr>
            <w:r>
              <w:rPr>
                <w:rFonts w:asciiTheme="minorHAnsi" w:hAnsiTheme="minorHAnsi" w:cstheme="minorHAnsi"/>
                <w:sz w:val="22"/>
                <w:szCs w:val="22"/>
              </w:rPr>
              <w:t xml:space="preserve">Secretariat </w:t>
            </w:r>
          </w:p>
        </w:tc>
      </w:tr>
      <w:tr w:rsidR="009360AC" w:rsidRPr="00187A5E" w14:paraId="68B978F5" w14:textId="77777777" w:rsidTr="004F7181">
        <w:trPr>
          <w:trHeight w:val="691"/>
        </w:trPr>
        <w:tc>
          <w:tcPr>
            <w:tcW w:w="1726" w:type="dxa"/>
            <w:shd w:val="clear" w:color="auto" w:fill="auto"/>
          </w:tcPr>
          <w:p w14:paraId="5FD4508B" w14:textId="77777777" w:rsidR="009360AC" w:rsidRDefault="001414F1" w:rsidP="009360AC">
            <w:pPr>
              <w:pStyle w:val="BodyText"/>
              <w:rPr>
                <w:rFonts w:asciiTheme="minorHAnsi" w:hAnsiTheme="minorHAnsi" w:cstheme="minorHAnsi"/>
                <w:b/>
                <w:sz w:val="22"/>
                <w:szCs w:val="22"/>
              </w:rPr>
            </w:pPr>
            <w:r>
              <w:rPr>
                <w:rFonts w:asciiTheme="minorHAnsi" w:hAnsiTheme="minorHAnsi" w:cstheme="minorHAnsi"/>
                <w:b/>
                <w:sz w:val="22"/>
                <w:szCs w:val="22"/>
              </w:rPr>
              <w:t>2024ESORT/A02</w:t>
            </w:r>
          </w:p>
        </w:tc>
        <w:tc>
          <w:tcPr>
            <w:tcW w:w="6241" w:type="dxa"/>
            <w:shd w:val="clear" w:color="auto" w:fill="auto"/>
          </w:tcPr>
          <w:p w14:paraId="6F22C4DA" w14:textId="77777777" w:rsidR="009360AC" w:rsidRPr="00187A5E" w:rsidRDefault="009360AC" w:rsidP="00671081">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Report back on status of </w:t>
            </w:r>
            <w:r w:rsidR="00F126E9">
              <w:rPr>
                <w:rFonts w:asciiTheme="minorHAnsi" w:hAnsiTheme="minorHAnsi" w:cstheme="minorHAnsi"/>
                <w:sz w:val="22"/>
                <w:szCs w:val="22"/>
              </w:rPr>
              <w:t>upfront</w:t>
            </w:r>
            <w:r>
              <w:rPr>
                <w:rFonts w:asciiTheme="minorHAnsi" w:hAnsiTheme="minorHAnsi" w:cstheme="minorHAnsi"/>
                <w:sz w:val="22"/>
                <w:szCs w:val="22"/>
              </w:rPr>
              <w:t xml:space="preserve"> notice on the MyService website</w:t>
            </w:r>
            <w:r w:rsidR="00671081">
              <w:rPr>
                <w:rFonts w:asciiTheme="minorHAnsi" w:hAnsiTheme="minorHAnsi" w:cstheme="minorHAnsi"/>
                <w:sz w:val="22"/>
                <w:szCs w:val="22"/>
              </w:rPr>
              <w:t>,</w:t>
            </w:r>
            <w:r>
              <w:rPr>
                <w:rFonts w:asciiTheme="minorHAnsi" w:hAnsiTheme="minorHAnsi" w:cstheme="minorHAnsi"/>
                <w:sz w:val="22"/>
                <w:szCs w:val="22"/>
              </w:rPr>
              <w:t xml:space="preserve"> </w:t>
            </w:r>
            <w:r w:rsidR="00671081">
              <w:rPr>
                <w:rFonts w:asciiTheme="minorHAnsi" w:hAnsiTheme="minorHAnsi" w:cstheme="minorHAnsi"/>
                <w:sz w:val="22"/>
                <w:szCs w:val="22"/>
              </w:rPr>
              <w:t>directing</w:t>
            </w:r>
            <w:r>
              <w:rPr>
                <w:rFonts w:asciiTheme="minorHAnsi" w:hAnsiTheme="minorHAnsi" w:cstheme="minorHAnsi"/>
                <w:sz w:val="22"/>
                <w:szCs w:val="22"/>
              </w:rPr>
              <w:t xml:space="preserve"> veterans to free </w:t>
            </w:r>
            <w:r w:rsidR="00671081">
              <w:rPr>
                <w:rFonts w:asciiTheme="minorHAnsi" w:hAnsiTheme="minorHAnsi" w:cstheme="minorHAnsi"/>
                <w:sz w:val="22"/>
                <w:szCs w:val="22"/>
              </w:rPr>
              <w:t xml:space="preserve">claims assistance provided by </w:t>
            </w:r>
            <w:r w:rsidR="00F126E9">
              <w:rPr>
                <w:rFonts w:asciiTheme="minorHAnsi" w:hAnsiTheme="minorHAnsi" w:cstheme="minorHAnsi"/>
                <w:sz w:val="22"/>
                <w:szCs w:val="22"/>
              </w:rPr>
              <w:t>advocates</w:t>
            </w:r>
            <w:r>
              <w:rPr>
                <w:rFonts w:asciiTheme="minorHAnsi" w:hAnsiTheme="minorHAnsi" w:cstheme="minorHAnsi"/>
                <w:sz w:val="22"/>
                <w:szCs w:val="22"/>
              </w:rPr>
              <w:t xml:space="preserve">. </w:t>
            </w:r>
          </w:p>
        </w:tc>
        <w:tc>
          <w:tcPr>
            <w:tcW w:w="2383" w:type="dxa"/>
            <w:shd w:val="clear" w:color="auto" w:fill="auto"/>
          </w:tcPr>
          <w:p w14:paraId="23E6CFAA" w14:textId="77777777" w:rsidR="009360AC" w:rsidRPr="00187A5E" w:rsidRDefault="009360AC" w:rsidP="009360AC">
            <w:pPr>
              <w:pStyle w:val="BodyText"/>
              <w:rPr>
                <w:rFonts w:asciiTheme="minorHAnsi" w:hAnsiTheme="minorHAnsi" w:cstheme="minorHAnsi"/>
                <w:sz w:val="22"/>
                <w:szCs w:val="22"/>
              </w:rPr>
            </w:pPr>
            <w:r>
              <w:rPr>
                <w:rFonts w:asciiTheme="minorHAnsi" w:hAnsiTheme="minorHAnsi" w:cstheme="minorHAnsi"/>
                <w:sz w:val="22"/>
                <w:szCs w:val="22"/>
              </w:rPr>
              <w:t>Chief Information Officer</w:t>
            </w:r>
          </w:p>
        </w:tc>
      </w:tr>
    </w:tbl>
    <w:p w14:paraId="2E6244CB" w14:textId="77777777" w:rsidR="00495B42" w:rsidRPr="00187A5E" w:rsidRDefault="00495B42" w:rsidP="00FA17B9">
      <w:pPr>
        <w:pStyle w:val="BodyText"/>
        <w:spacing w:after="0"/>
        <w:rPr>
          <w:rFonts w:asciiTheme="minorHAnsi" w:hAnsiTheme="minorHAnsi" w:cstheme="minorHAnsi"/>
          <w:sz w:val="22"/>
          <w:szCs w:val="22"/>
        </w:rPr>
      </w:pPr>
    </w:p>
    <w:p w14:paraId="0AF5E7E8" w14:textId="77777777" w:rsidR="00187A5E" w:rsidRPr="001414F1" w:rsidRDefault="00187A5E" w:rsidP="00187A5E">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7</w:t>
      </w:r>
      <w:r w:rsidR="00375245" w:rsidRPr="001414F1">
        <w:rPr>
          <w:rFonts w:asciiTheme="minorHAnsi" w:hAnsiTheme="minorHAnsi" w:cstheme="minorHAnsi"/>
          <w:b/>
          <w:color w:val="1F497D" w:themeColor="text2"/>
          <w:szCs w:val="22"/>
        </w:rPr>
        <w:t>.1</w:t>
      </w:r>
      <w:r w:rsidR="00375245" w:rsidRPr="001414F1">
        <w:rPr>
          <w:rFonts w:asciiTheme="minorHAnsi" w:hAnsiTheme="minorHAnsi" w:cstheme="minorHAnsi"/>
          <w:b/>
          <w:color w:val="1F497D" w:themeColor="text2"/>
          <w:szCs w:val="22"/>
        </w:rPr>
        <w:tab/>
        <w:t>Hearing Services</w:t>
      </w:r>
    </w:p>
    <w:p w14:paraId="16CE5FB0" w14:textId="77777777" w:rsidR="00FA17B9" w:rsidRPr="00187A5E" w:rsidRDefault="00FA17B9"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Members</w:t>
      </w:r>
      <w:r w:rsidR="00C9441E">
        <w:rPr>
          <w:rFonts w:asciiTheme="minorHAnsi" w:hAnsiTheme="minorHAnsi" w:cstheme="minorHAnsi"/>
          <w:color w:val="000000" w:themeColor="text1"/>
          <w:sz w:val="22"/>
          <w:szCs w:val="22"/>
        </w:rPr>
        <w:t xml:space="preserve"> were updated on Hearing Services and </w:t>
      </w:r>
      <w:r w:rsidRPr="00187A5E">
        <w:rPr>
          <w:rFonts w:asciiTheme="minorHAnsi" w:hAnsiTheme="minorHAnsi" w:cstheme="minorHAnsi"/>
          <w:b/>
          <w:color w:val="000000" w:themeColor="text1"/>
          <w:sz w:val="22"/>
          <w:szCs w:val="22"/>
        </w:rPr>
        <w:t>NOTED</w:t>
      </w:r>
      <w:r w:rsidR="00C9441E">
        <w:rPr>
          <w:rFonts w:asciiTheme="minorHAnsi" w:hAnsiTheme="minorHAnsi" w:cstheme="minorHAnsi"/>
          <w:color w:val="000000" w:themeColor="text1"/>
          <w:sz w:val="22"/>
          <w:szCs w:val="22"/>
        </w:rPr>
        <w:t xml:space="preserve"> the </w:t>
      </w:r>
      <w:r w:rsidR="00966BC6">
        <w:rPr>
          <w:rFonts w:asciiTheme="minorHAnsi" w:hAnsiTheme="minorHAnsi" w:cstheme="minorHAnsi"/>
          <w:color w:val="000000" w:themeColor="text1"/>
          <w:sz w:val="22"/>
          <w:szCs w:val="22"/>
        </w:rPr>
        <w:t>improvements</w:t>
      </w:r>
      <w:r w:rsidR="00C9441E">
        <w:rPr>
          <w:rFonts w:asciiTheme="minorHAnsi" w:hAnsiTheme="minorHAnsi" w:cstheme="minorHAnsi"/>
          <w:color w:val="000000" w:themeColor="text1"/>
          <w:sz w:val="22"/>
          <w:szCs w:val="22"/>
        </w:rPr>
        <w:t xml:space="preserve"> for veterans </w:t>
      </w:r>
      <w:r w:rsidR="00966BC6">
        <w:rPr>
          <w:rFonts w:asciiTheme="minorHAnsi" w:hAnsiTheme="minorHAnsi" w:cstheme="minorHAnsi"/>
          <w:color w:val="000000" w:themeColor="text1"/>
          <w:sz w:val="22"/>
          <w:szCs w:val="22"/>
        </w:rPr>
        <w:t>with</w:t>
      </w:r>
      <w:r w:rsidR="00C9441E">
        <w:rPr>
          <w:rFonts w:asciiTheme="minorHAnsi" w:hAnsiTheme="minorHAnsi" w:cstheme="minorHAnsi"/>
          <w:color w:val="000000" w:themeColor="text1"/>
          <w:sz w:val="22"/>
          <w:szCs w:val="22"/>
        </w:rPr>
        <w:t xml:space="preserve"> special </w:t>
      </w:r>
      <w:r w:rsidR="00F126E9">
        <w:rPr>
          <w:rFonts w:asciiTheme="minorHAnsi" w:hAnsiTheme="minorHAnsi" w:cstheme="minorHAnsi"/>
          <w:color w:val="000000" w:themeColor="text1"/>
          <w:sz w:val="22"/>
          <w:szCs w:val="22"/>
        </w:rPr>
        <w:t>circumstances</w:t>
      </w:r>
      <w:r w:rsidR="00307863">
        <w:rPr>
          <w:rFonts w:asciiTheme="minorHAnsi" w:hAnsiTheme="minorHAnsi" w:cstheme="minorHAnsi"/>
          <w:color w:val="000000" w:themeColor="text1"/>
          <w:sz w:val="22"/>
          <w:szCs w:val="22"/>
        </w:rPr>
        <w:t xml:space="preserve"> where </w:t>
      </w:r>
      <w:r w:rsidR="00325D57">
        <w:rPr>
          <w:rFonts w:asciiTheme="minorHAnsi" w:hAnsiTheme="minorHAnsi" w:cstheme="minorHAnsi"/>
          <w:color w:val="000000" w:themeColor="text1"/>
          <w:sz w:val="22"/>
          <w:szCs w:val="22"/>
        </w:rPr>
        <w:t>hearing aid requirement exceeds that</w:t>
      </w:r>
      <w:r w:rsidR="00307863">
        <w:rPr>
          <w:rFonts w:asciiTheme="minorHAnsi" w:hAnsiTheme="minorHAnsi" w:cstheme="minorHAnsi"/>
          <w:color w:val="000000" w:themeColor="text1"/>
          <w:sz w:val="22"/>
          <w:szCs w:val="22"/>
        </w:rPr>
        <w:t xml:space="preserve"> wh</w:t>
      </w:r>
      <w:r w:rsidR="00325D57">
        <w:rPr>
          <w:rFonts w:asciiTheme="minorHAnsi" w:hAnsiTheme="minorHAnsi" w:cstheme="minorHAnsi"/>
          <w:color w:val="000000" w:themeColor="text1"/>
          <w:sz w:val="22"/>
          <w:szCs w:val="22"/>
        </w:rPr>
        <w:t>ich</w:t>
      </w:r>
      <w:r w:rsidR="00307863">
        <w:rPr>
          <w:rFonts w:asciiTheme="minorHAnsi" w:hAnsiTheme="minorHAnsi" w:cstheme="minorHAnsi"/>
          <w:color w:val="000000" w:themeColor="text1"/>
          <w:sz w:val="22"/>
          <w:szCs w:val="22"/>
        </w:rPr>
        <w:t xml:space="preserve"> is provided by Department of Health and Aged Care (</w:t>
      </w:r>
      <w:proofErr w:type="spellStart"/>
      <w:r w:rsidR="00307863">
        <w:rPr>
          <w:rFonts w:asciiTheme="minorHAnsi" w:hAnsiTheme="minorHAnsi" w:cstheme="minorHAnsi"/>
          <w:color w:val="000000" w:themeColor="text1"/>
          <w:sz w:val="22"/>
          <w:szCs w:val="22"/>
        </w:rPr>
        <w:t>DoHAC</w:t>
      </w:r>
      <w:proofErr w:type="spellEnd"/>
      <w:r w:rsidR="00307863">
        <w:rPr>
          <w:rFonts w:asciiTheme="minorHAnsi" w:hAnsiTheme="minorHAnsi" w:cstheme="minorHAnsi"/>
          <w:color w:val="000000" w:themeColor="text1"/>
          <w:sz w:val="22"/>
          <w:szCs w:val="22"/>
        </w:rPr>
        <w:t xml:space="preserve">). Members </w:t>
      </w:r>
      <w:r w:rsidR="00307863" w:rsidRPr="000E26E9">
        <w:rPr>
          <w:rFonts w:asciiTheme="minorHAnsi" w:hAnsiTheme="minorHAnsi" w:cstheme="minorHAnsi"/>
          <w:b/>
          <w:color w:val="000000" w:themeColor="text1"/>
          <w:sz w:val="22"/>
          <w:szCs w:val="22"/>
        </w:rPr>
        <w:t>NOTED</w:t>
      </w:r>
      <w:r w:rsidR="00307863">
        <w:rPr>
          <w:rFonts w:asciiTheme="minorHAnsi" w:hAnsiTheme="minorHAnsi" w:cstheme="minorHAnsi"/>
          <w:color w:val="000000" w:themeColor="text1"/>
          <w:sz w:val="22"/>
          <w:szCs w:val="22"/>
        </w:rPr>
        <w:t xml:space="preserve"> the new forms and plans to streamline hearing </w:t>
      </w:r>
      <w:r w:rsidR="00966BC6">
        <w:rPr>
          <w:rFonts w:asciiTheme="minorHAnsi" w:hAnsiTheme="minorHAnsi" w:cstheme="minorHAnsi"/>
          <w:color w:val="000000" w:themeColor="text1"/>
          <w:sz w:val="22"/>
          <w:szCs w:val="22"/>
        </w:rPr>
        <w:t xml:space="preserve">services </w:t>
      </w:r>
      <w:r w:rsidR="00325D57">
        <w:rPr>
          <w:rFonts w:asciiTheme="minorHAnsi" w:hAnsiTheme="minorHAnsi" w:cstheme="minorHAnsi"/>
          <w:color w:val="000000" w:themeColor="text1"/>
          <w:sz w:val="22"/>
          <w:szCs w:val="22"/>
        </w:rPr>
        <w:t xml:space="preserve">are based on </w:t>
      </w:r>
      <w:r w:rsidR="00966BC6">
        <w:rPr>
          <w:rFonts w:asciiTheme="minorHAnsi" w:hAnsiTheme="minorHAnsi" w:cstheme="minorHAnsi"/>
          <w:color w:val="000000" w:themeColor="text1"/>
          <w:sz w:val="22"/>
          <w:szCs w:val="22"/>
        </w:rPr>
        <w:t xml:space="preserve">a </w:t>
      </w:r>
      <w:r w:rsidR="00307863">
        <w:rPr>
          <w:rFonts w:asciiTheme="minorHAnsi" w:hAnsiTheme="minorHAnsi" w:cstheme="minorHAnsi"/>
          <w:color w:val="000000" w:themeColor="text1"/>
          <w:sz w:val="22"/>
          <w:szCs w:val="22"/>
        </w:rPr>
        <w:t xml:space="preserve">wellbeing approach. Members </w:t>
      </w:r>
      <w:r w:rsidR="00307863" w:rsidRPr="000E26E9">
        <w:rPr>
          <w:rFonts w:asciiTheme="minorHAnsi" w:hAnsiTheme="minorHAnsi" w:cstheme="minorHAnsi"/>
          <w:b/>
          <w:color w:val="000000" w:themeColor="text1"/>
          <w:sz w:val="22"/>
          <w:szCs w:val="22"/>
        </w:rPr>
        <w:t>ACKNOWLEDGED</w:t>
      </w:r>
      <w:r w:rsidR="00307863">
        <w:rPr>
          <w:rFonts w:asciiTheme="minorHAnsi" w:hAnsiTheme="minorHAnsi" w:cstheme="minorHAnsi"/>
          <w:color w:val="000000" w:themeColor="text1"/>
          <w:sz w:val="22"/>
          <w:szCs w:val="22"/>
        </w:rPr>
        <w:t xml:space="preserve"> the </w:t>
      </w:r>
      <w:r w:rsidR="00966BC6">
        <w:rPr>
          <w:rFonts w:asciiTheme="minorHAnsi" w:hAnsiTheme="minorHAnsi" w:cstheme="minorHAnsi"/>
          <w:color w:val="000000" w:themeColor="text1"/>
          <w:sz w:val="22"/>
          <w:szCs w:val="22"/>
        </w:rPr>
        <w:t xml:space="preserve">veteran focus of the </w:t>
      </w:r>
      <w:r w:rsidR="00307863">
        <w:rPr>
          <w:rFonts w:asciiTheme="minorHAnsi" w:hAnsiTheme="minorHAnsi" w:cstheme="minorHAnsi"/>
          <w:color w:val="000000" w:themeColor="text1"/>
          <w:sz w:val="22"/>
          <w:szCs w:val="22"/>
        </w:rPr>
        <w:t xml:space="preserve">Hearing Services Program (HSP) survey </w:t>
      </w:r>
    </w:p>
    <w:p w14:paraId="0639A374" w14:textId="77777777" w:rsidR="00187A5E" w:rsidRDefault="00187A5E" w:rsidP="00187A5E">
      <w:pPr>
        <w:pStyle w:val="BodyText"/>
        <w:spacing w:after="0"/>
        <w:rPr>
          <w:rFonts w:asciiTheme="minorHAnsi" w:hAnsiTheme="minorHAnsi" w:cstheme="minorHAnsi"/>
          <w:sz w:val="22"/>
          <w:szCs w:val="22"/>
        </w:rPr>
      </w:pPr>
    </w:p>
    <w:p w14:paraId="6C405BAD"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7.2</w:t>
      </w:r>
      <w:r w:rsidRPr="001414F1">
        <w:rPr>
          <w:rFonts w:asciiTheme="minorHAnsi" w:hAnsiTheme="minorHAnsi" w:cstheme="minorHAnsi"/>
          <w:b/>
          <w:color w:val="1F497D" w:themeColor="text2"/>
          <w:szCs w:val="22"/>
        </w:rPr>
        <w:tab/>
        <w:t>Aged Care Update</w:t>
      </w:r>
    </w:p>
    <w:p w14:paraId="7C09E113" w14:textId="77777777" w:rsidR="00375245" w:rsidRPr="00187A5E" w:rsidRDefault="00375245"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307863" w:rsidRPr="00307863">
        <w:rPr>
          <w:rFonts w:asciiTheme="minorHAnsi" w:hAnsiTheme="minorHAnsi" w:cstheme="minorHAnsi"/>
          <w:color w:val="000000" w:themeColor="text1"/>
          <w:sz w:val="22"/>
          <w:szCs w:val="22"/>
        </w:rPr>
        <w:t xml:space="preserve">were updated </w:t>
      </w:r>
      <w:r w:rsidR="00307863">
        <w:rPr>
          <w:rFonts w:asciiTheme="minorHAnsi" w:hAnsiTheme="minorHAnsi" w:cstheme="minorHAnsi"/>
          <w:color w:val="000000" w:themeColor="text1"/>
          <w:sz w:val="22"/>
          <w:szCs w:val="22"/>
        </w:rPr>
        <w:t xml:space="preserve">on the creation of </w:t>
      </w:r>
      <w:r w:rsidR="00A71680">
        <w:rPr>
          <w:rFonts w:asciiTheme="minorHAnsi" w:hAnsiTheme="minorHAnsi" w:cstheme="minorHAnsi"/>
          <w:color w:val="000000" w:themeColor="text1"/>
          <w:sz w:val="22"/>
          <w:szCs w:val="22"/>
        </w:rPr>
        <w:t xml:space="preserve">DVA’s </w:t>
      </w:r>
      <w:r w:rsidR="00307863">
        <w:rPr>
          <w:rFonts w:asciiTheme="minorHAnsi" w:hAnsiTheme="minorHAnsi" w:cstheme="minorHAnsi"/>
          <w:color w:val="000000" w:themeColor="text1"/>
          <w:sz w:val="22"/>
          <w:szCs w:val="22"/>
        </w:rPr>
        <w:t xml:space="preserve">Aged Care Taskforce which will focus on Residential Aged Care and In Home Care and Community Nursing. </w:t>
      </w:r>
      <w:r w:rsidR="003E142D">
        <w:rPr>
          <w:rFonts w:asciiTheme="minorHAnsi" w:hAnsiTheme="minorHAnsi" w:cstheme="minorHAnsi"/>
          <w:color w:val="000000" w:themeColor="text1"/>
          <w:sz w:val="22"/>
          <w:szCs w:val="22"/>
        </w:rPr>
        <w:t xml:space="preserve">Members </w:t>
      </w:r>
      <w:r w:rsidR="003E142D" w:rsidRPr="000E26E9">
        <w:rPr>
          <w:rFonts w:asciiTheme="minorHAnsi" w:hAnsiTheme="minorHAnsi" w:cstheme="minorHAnsi"/>
          <w:b/>
          <w:color w:val="000000" w:themeColor="text1"/>
          <w:sz w:val="22"/>
          <w:szCs w:val="22"/>
        </w:rPr>
        <w:t>DISCUSSED</w:t>
      </w:r>
      <w:r w:rsidR="003E142D">
        <w:rPr>
          <w:rFonts w:asciiTheme="minorHAnsi" w:hAnsiTheme="minorHAnsi" w:cstheme="minorHAnsi"/>
          <w:color w:val="000000" w:themeColor="text1"/>
          <w:sz w:val="22"/>
          <w:szCs w:val="22"/>
        </w:rPr>
        <w:t xml:space="preserve"> the need for </w:t>
      </w:r>
      <w:r w:rsidR="00A71680">
        <w:rPr>
          <w:rFonts w:asciiTheme="minorHAnsi" w:hAnsiTheme="minorHAnsi" w:cstheme="minorHAnsi"/>
          <w:color w:val="000000" w:themeColor="text1"/>
          <w:sz w:val="22"/>
          <w:szCs w:val="22"/>
        </w:rPr>
        <w:t>an aligned</w:t>
      </w:r>
      <w:r w:rsidR="003E142D">
        <w:rPr>
          <w:rFonts w:asciiTheme="minorHAnsi" w:hAnsiTheme="minorHAnsi" w:cstheme="minorHAnsi"/>
          <w:color w:val="000000" w:themeColor="text1"/>
          <w:sz w:val="22"/>
          <w:szCs w:val="22"/>
        </w:rPr>
        <w:t xml:space="preserve"> process to ensure </w:t>
      </w:r>
      <w:r w:rsidR="00A71680">
        <w:rPr>
          <w:rFonts w:asciiTheme="minorHAnsi" w:hAnsiTheme="minorHAnsi" w:cstheme="minorHAnsi"/>
          <w:color w:val="000000" w:themeColor="text1"/>
          <w:sz w:val="22"/>
          <w:szCs w:val="22"/>
        </w:rPr>
        <w:t xml:space="preserve">an easier </w:t>
      </w:r>
      <w:r w:rsidR="003E142D">
        <w:rPr>
          <w:rFonts w:asciiTheme="minorHAnsi" w:hAnsiTheme="minorHAnsi" w:cstheme="minorHAnsi"/>
          <w:color w:val="000000" w:themeColor="text1"/>
          <w:sz w:val="22"/>
          <w:szCs w:val="22"/>
        </w:rPr>
        <w:t xml:space="preserve">transition to aged care for veterans. Members </w:t>
      </w:r>
      <w:r w:rsidR="003E142D" w:rsidRPr="000E26E9">
        <w:rPr>
          <w:rFonts w:asciiTheme="minorHAnsi" w:hAnsiTheme="minorHAnsi" w:cstheme="minorHAnsi"/>
          <w:b/>
          <w:color w:val="000000" w:themeColor="text1"/>
          <w:sz w:val="22"/>
          <w:szCs w:val="22"/>
        </w:rPr>
        <w:t>NOTED</w:t>
      </w:r>
      <w:r w:rsidR="003E142D">
        <w:rPr>
          <w:rFonts w:asciiTheme="minorHAnsi" w:hAnsiTheme="minorHAnsi" w:cstheme="minorHAnsi"/>
          <w:color w:val="000000" w:themeColor="text1"/>
          <w:sz w:val="22"/>
          <w:szCs w:val="22"/>
        </w:rPr>
        <w:t xml:space="preserve"> that DVA will be working with stakeholders in the sector, as well as closely working with </w:t>
      </w:r>
      <w:proofErr w:type="spellStart"/>
      <w:r w:rsidR="003E142D">
        <w:rPr>
          <w:rFonts w:asciiTheme="minorHAnsi" w:hAnsiTheme="minorHAnsi" w:cstheme="minorHAnsi"/>
          <w:color w:val="000000" w:themeColor="text1"/>
          <w:sz w:val="22"/>
          <w:szCs w:val="22"/>
        </w:rPr>
        <w:t>DoHAC</w:t>
      </w:r>
      <w:proofErr w:type="spellEnd"/>
      <w:r w:rsidR="003E142D">
        <w:rPr>
          <w:rFonts w:asciiTheme="minorHAnsi" w:hAnsiTheme="minorHAnsi" w:cstheme="minorHAnsi"/>
          <w:color w:val="000000" w:themeColor="text1"/>
          <w:sz w:val="22"/>
          <w:szCs w:val="22"/>
        </w:rPr>
        <w:t xml:space="preserve"> and the Aged Care Regulator. Members </w:t>
      </w:r>
      <w:r w:rsidR="003E142D" w:rsidRPr="000E26E9">
        <w:rPr>
          <w:rFonts w:asciiTheme="minorHAnsi" w:hAnsiTheme="minorHAnsi" w:cstheme="minorHAnsi"/>
          <w:b/>
          <w:color w:val="000000" w:themeColor="text1"/>
          <w:sz w:val="22"/>
          <w:szCs w:val="22"/>
        </w:rPr>
        <w:t>NOTED</w:t>
      </w:r>
      <w:r w:rsidR="003E142D">
        <w:rPr>
          <w:rFonts w:asciiTheme="minorHAnsi" w:hAnsiTheme="minorHAnsi" w:cstheme="minorHAnsi"/>
          <w:color w:val="000000" w:themeColor="text1"/>
          <w:sz w:val="22"/>
          <w:szCs w:val="22"/>
        </w:rPr>
        <w:t xml:space="preserve"> th</w:t>
      </w:r>
      <w:r w:rsidR="00325D57">
        <w:rPr>
          <w:rFonts w:asciiTheme="minorHAnsi" w:hAnsiTheme="minorHAnsi" w:cstheme="minorHAnsi"/>
          <w:color w:val="000000" w:themeColor="text1"/>
          <w:sz w:val="22"/>
          <w:szCs w:val="22"/>
        </w:rPr>
        <w:t xml:space="preserve">at DVA is working with the Aged Care Quality </w:t>
      </w:r>
      <w:r w:rsidR="005E6976">
        <w:rPr>
          <w:rFonts w:asciiTheme="minorHAnsi" w:hAnsiTheme="minorHAnsi" w:cstheme="minorHAnsi"/>
          <w:color w:val="000000" w:themeColor="text1"/>
          <w:sz w:val="22"/>
          <w:szCs w:val="22"/>
        </w:rPr>
        <w:t xml:space="preserve">and Standards </w:t>
      </w:r>
      <w:r w:rsidR="00325D57">
        <w:rPr>
          <w:rFonts w:asciiTheme="minorHAnsi" w:hAnsiTheme="minorHAnsi" w:cstheme="minorHAnsi"/>
          <w:color w:val="000000" w:themeColor="text1"/>
          <w:sz w:val="22"/>
          <w:szCs w:val="22"/>
        </w:rPr>
        <w:t>Commission on the inclusion of</w:t>
      </w:r>
      <w:r w:rsidR="005E6976">
        <w:rPr>
          <w:rFonts w:asciiTheme="minorHAnsi" w:hAnsiTheme="minorHAnsi" w:cstheme="minorHAnsi"/>
          <w:color w:val="000000" w:themeColor="text1"/>
          <w:sz w:val="22"/>
          <w:szCs w:val="22"/>
        </w:rPr>
        <w:t xml:space="preserve"> </w:t>
      </w:r>
      <w:r w:rsidR="003E142D">
        <w:rPr>
          <w:rFonts w:asciiTheme="minorHAnsi" w:hAnsiTheme="minorHAnsi" w:cstheme="minorHAnsi"/>
          <w:color w:val="000000" w:themeColor="text1"/>
          <w:sz w:val="22"/>
          <w:szCs w:val="22"/>
        </w:rPr>
        <w:t>a veteran indicator</w:t>
      </w:r>
      <w:r w:rsidR="001E6151">
        <w:rPr>
          <w:rFonts w:asciiTheme="minorHAnsi" w:hAnsiTheme="minorHAnsi" w:cstheme="minorHAnsi"/>
          <w:color w:val="000000" w:themeColor="text1"/>
          <w:sz w:val="22"/>
          <w:szCs w:val="22"/>
        </w:rPr>
        <w:t xml:space="preserve"> </w:t>
      </w:r>
      <w:r w:rsidR="00325D57">
        <w:rPr>
          <w:rFonts w:asciiTheme="minorHAnsi" w:hAnsiTheme="minorHAnsi" w:cstheme="minorHAnsi"/>
          <w:color w:val="000000" w:themeColor="text1"/>
          <w:sz w:val="22"/>
          <w:szCs w:val="22"/>
        </w:rPr>
        <w:t xml:space="preserve">for DVA clients </w:t>
      </w:r>
      <w:r w:rsidR="001E6151">
        <w:rPr>
          <w:rFonts w:asciiTheme="minorHAnsi" w:hAnsiTheme="minorHAnsi" w:cstheme="minorHAnsi"/>
          <w:color w:val="000000" w:themeColor="text1"/>
          <w:sz w:val="22"/>
          <w:szCs w:val="22"/>
        </w:rPr>
        <w:t xml:space="preserve">entering an aged care facility. </w:t>
      </w:r>
    </w:p>
    <w:p w14:paraId="220C7F07" w14:textId="77777777" w:rsidR="00375245" w:rsidRDefault="00375245" w:rsidP="00187A5E">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3E142D" w:rsidRPr="00187A5E" w14:paraId="5FA8EA4B" w14:textId="77777777" w:rsidTr="008637FD">
        <w:trPr>
          <w:trHeight w:val="259"/>
        </w:trPr>
        <w:tc>
          <w:tcPr>
            <w:tcW w:w="1726" w:type="dxa"/>
            <w:shd w:val="clear" w:color="auto" w:fill="244061" w:themeFill="accent1" w:themeFillShade="80"/>
          </w:tcPr>
          <w:p w14:paraId="54720363" w14:textId="77777777" w:rsidR="003E142D" w:rsidRPr="00187A5E" w:rsidRDefault="003E142D"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34F8D09F" w14:textId="77777777" w:rsidR="003E142D" w:rsidRPr="00187A5E" w:rsidRDefault="003E142D"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48682D91" w14:textId="77777777" w:rsidR="003E142D" w:rsidRPr="00187A5E" w:rsidRDefault="003E142D"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3E142D" w:rsidRPr="00187A5E" w14:paraId="664FE669" w14:textId="77777777" w:rsidTr="004F7181">
        <w:trPr>
          <w:trHeight w:val="730"/>
        </w:trPr>
        <w:tc>
          <w:tcPr>
            <w:tcW w:w="1726" w:type="dxa"/>
            <w:shd w:val="clear" w:color="auto" w:fill="auto"/>
          </w:tcPr>
          <w:p w14:paraId="6E31182F" w14:textId="77777777" w:rsidR="003E142D" w:rsidRPr="00187A5E" w:rsidRDefault="001414F1" w:rsidP="008637FD">
            <w:pPr>
              <w:pStyle w:val="BodyText"/>
              <w:rPr>
                <w:rFonts w:asciiTheme="minorHAnsi" w:hAnsiTheme="minorHAnsi" w:cstheme="minorHAnsi"/>
                <w:b/>
                <w:sz w:val="22"/>
                <w:szCs w:val="22"/>
              </w:rPr>
            </w:pPr>
            <w:r>
              <w:rPr>
                <w:rFonts w:asciiTheme="minorHAnsi" w:hAnsiTheme="minorHAnsi" w:cstheme="minorHAnsi"/>
                <w:b/>
                <w:sz w:val="22"/>
                <w:szCs w:val="22"/>
              </w:rPr>
              <w:t>2024ESORT/A03</w:t>
            </w:r>
          </w:p>
        </w:tc>
        <w:tc>
          <w:tcPr>
            <w:tcW w:w="6241" w:type="dxa"/>
            <w:shd w:val="clear" w:color="auto" w:fill="auto"/>
          </w:tcPr>
          <w:p w14:paraId="6C79B437" w14:textId="77777777" w:rsidR="003E142D" w:rsidRPr="00187A5E" w:rsidRDefault="003E142D" w:rsidP="00A7168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Email address to be provided to ESORT members to notify </w:t>
            </w:r>
            <w:r w:rsidR="00A71680">
              <w:rPr>
                <w:rFonts w:asciiTheme="minorHAnsi" w:hAnsiTheme="minorHAnsi" w:cstheme="minorHAnsi"/>
                <w:sz w:val="22"/>
                <w:szCs w:val="22"/>
              </w:rPr>
              <w:t xml:space="preserve">DVA </w:t>
            </w:r>
            <w:r>
              <w:rPr>
                <w:rFonts w:asciiTheme="minorHAnsi" w:hAnsiTheme="minorHAnsi" w:cstheme="minorHAnsi"/>
                <w:sz w:val="22"/>
                <w:szCs w:val="22"/>
              </w:rPr>
              <w:t xml:space="preserve">of any issues </w:t>
            </w:r>
            <w:r w:rsidR="00A71680">
              <w:rPr>
                <w:rFonts w:asciiTheme="minorHAnsi" w:hAnsiTheme="minorHAnsi" w:cstheme="minorHAnsi"/>
                <w:sz w:val="22"/>
                <w:szCs w:val="22"/>
              </w:rPr>
              <w:t>with</w:t>
            </w:r>
            <w:r>
              <w:rPr>
                <w:rFonts w:asciiTheme="minorHAnsi" w:hAnsiTheme="minorHAnsi" w:cstheme="minorHAnsi"/>
                <w:sz w:val="22"/>
                <w:szCs w:val="22"/>
              </w:rPr>
              <w:t xml:space="preserve"> aged care </w:t>
            </w:r>
            <w:r w:rsidR="00A71680">
              <w:rPr>
                <w:rFonts w:asciiTheme="minorHAnsi" w:hAnsiTheme="minorHAnsi" w:cstheme="minorHAnsi"/>
                <w:sz w:val="22"/>
                <w:szCs w:val="22"/>
              </w:rPr>
              <w:t xml:space="preserve">providers </w:t>
            </w:r>
            <w:r>
              <w:rPr>
                <w:rFonts w:asciiTheme="minorHAnsi" w:hAnsiTheme="minorHAnsi" w:cstheme="minorHAnsi"/>
                <w:sz w:val="22"/>
                <w:szCs w:val="22"/>
              </w:rPr>
              <w:t xml:space="preserve">not recognising DVA clients. </w:t>
            </w:r>
          </w:p>
        </w:tc>
        <w:tc>
          <w:tcPr>
            <w:tcW w:w="2383" w:type="dxa"/>
            <w:shd w:val="clear" w:color="auto" w:fill="auto"/>
          </w:tcPr>
          <w:p w14:paraId="1403869D" w14:textId="77777777" w:rsidR="003E142D" w:rsidRPr="00187A5E" w:rsidRDefault="00A71680" w:rsidP="008637FD">
            <w:pPr>
              <w:pStyle w:val="BodyText"/>
              <w:rPr>
                <w:rFonts w:asciiTheme="minorHAnsi" w:hAnsiTheme="minorHAnsi" w:cstheme="minorHAnsi"/>
                <w:sz w:val="22"/>
                <w:szCs w:val="22"/>
              </w:rPr>
            </w:pPr>
            <w:r>
              <w:rPr>
                <w:rFonts w:asciiTheme="minorHAnsi" w:hAnsiTheme="minorHAnsi" w:cstheme="minorHAnsi"/>
                <w:sz w:val="22"/>
                <w:szCs w:val="22"/>
              </w:rPr>
              <w:t>Aged Care Taskforce</w:t>
            </w:r>
          </w:p>
        </w:tc>
      </w:tr>
      <w:tr w:rsidR="00A71680" w:rsidRPr="00187A5E" w14:paraId="2E664851" w14:textId="77777777" w:rsidTr="004F7181">
        <w:trPr>
          <w:trHeight w:val="697"/>
        </w:trPr>
        <w:tc>
          <w:tcPr>
            <w:tcW w:w="1726" w:type="dxa"/>
            <w:shd w:val="clear" w:color="auto" w:fill="auto"/>
          </w:tcPr>
          <w:p w14:paraId="22473EE3" w14:textId="77777777" w:rsidR="00A71680" w:rsidRDefault="00A71680" w:rsidP="008637FD">
            <w:pPr>
              <w:pStyle w:val="BodyText"/>
              <w:rPr>
                <w:rFonts w:asciiTheme="minorHAnsi" w:hAnsiTheme="minorHAnsi" w:cstheme="minorHAnsi"/>
                <w:b/>
                <w:sz w:val="22"/>
                <w:szCs w:val="22"/>
              </w:rPr>
            </w:pPr>
            <w:r>
              <w:rPr>
                <w:rFonts w:asciiTheme="minorHAnsi" w:hAnsiTheme="minorHAnsi" w:cstheme="minorHAnsi"/>
                <w:b/>
                <w:sz w:val="22"/>
                <w:szCs w:val="22"/>
              </w:rPr>
              <w:t>2024ESORT/A04</w:t>
            </w:r>
          </w:p>
        </w:tc>
        <w:tc>
          <w:tcPr>
            <w:tcW w:w="6241" w:type="dxa"/>
            <w:shd w:val="clear" w:color="auto" w:fill="auto"/>
          </w:tcPr>
          <w:p w14:paraId="22443DCB" w14:textId="77777777" w:rsidR="00A71680" w:rsidRDefault="00A71680" w:rsidP="00A71680">
            <w:pPr>
              <w:pStyle w:val="BodyText"/>
              <w:spacing w:after="0"/>
              <w:rPr>
                <w:rFonts w:asciiTheme="minorHAnsi" w:hAnsiTheme="minorHAnsi" w:cstheme="minorHAnsi"/>
                <w:sz w:val="22"/>
                <w:szCs w:val="22"/>
              </w:rPr>
            </w:pPr>
            <w:r>
              <w:rPr>
                <w:rFonts w:asciiTheme="minorHAnsi" w:hAnsiTheme="minorHAnsi" w:cstheme="minorHAnsi"/>
                <w:sz w:val="22"/>
                <w:szCs w:val="22"/>
              </w:rPr>
              <w:t>Standard wording on gold card entitlements in aged care to be provided for ESORT members to share with their members.</w:t>
            </w:r>
          </w:p>
        </w:tc>
        <w:tc>
          <w:tcPr>
            <w:tcW w:w="2383" w:type="dxa"/>
            <w:shd w:val="clear" w:color="auto" w:fill="auto"/>
          </w:tcPr>
          <w:p w14:paraId="2F03587C" w14:textId="77777777" w:rsidR="00A71680" w:rsidRPr="00187A5E" w:rsidRDefault="00A71680" w:rsidP="008637FD">
            <w:pPr>
              <w:pStyle w:val="BodyText"/>
              <w:rPr>
                <w:rFonts w:asciiTheme="minorHAnsi" w:hAnsiTheme="minorHAnsi" w:cstheme="minorHAnsi"/>
                <w:sz w:val="22"/>
                <w:szCs w:val="22"/>
              </w:rPr>
            </w:pPr>
            <w:r>
              <w:rPr>
                <w:rFonts w:asciiTheme="minorHAnsi" w:hAnsiTheme="minorHAnsi" w:cstheme="minorHAnsi"/>
                <w:sz w:val="22"/>
                <w:szCs w:val="22"/>
              </w:rPr>
              <w:t>Aged Care Taskforce</w:t>
            </w:r>
          </w:p>
        </w:tc>
      </w:tr>
    </w:tbl>
    <w:p w14:paraId="24F118E7" w14:textId="77777777" w:rsidR="003E142D" w:rsidRDefault="003E142D" w:rsidP="00187A5E">
      <w:pPr>
        <w:pStyle w:val="BodyText"/>
        <w:spacing w:after="0"/>
        <w:rPr>
          <w:rFonts w:asciiTheme="minorHAnsi" w:hAnsiTheme="minorHAnsi" w:cstheme="minorHAnsi"/>
          <w:sz w:val="22"/>
          <w:szCs w:val="22"/>
        </w:rPr>
      </w:pPr>
    </w:p>
    <w:p w14:paraId="505528B7" w14:textId="77777777" w:rsidR="00187A5E" w:rsidRPr="001414F1" w:rsidRDefault="00187A5E" w:rsidP="00187A5E">
      <w:pPr>
        <w:pStyle w:val="BodyText"/>
        <w:spacing w:after="0"/>
        <w:ind w:left="2160" w:hanging="2160"/>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8</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Member Submission – DVA Vision and Policy for Aged Care</w:t>
      </w:r>
      <w:r w:rsidRPr="001414F1">
        <w:rPr>
          <w:rFonts w:asciiTheme="minorHAnsi" w:hAnsiTheme="minorHAnsi" w:cstheme="minorHAnsi"/>
          <w:b/>
          <w:color w:val="1F497D" w:themeColor="text2"/>
          <w:szCs w:val="22"/>
        </w:rPr>
        <w:t xml:space="preserve">  </w:t>
      </w:r>
    </w:p>
    <w:p w14:paraId="6E07C34D" w14:textId="77777777" w:rsidR="00AC63B7" w:rsidRPr="001053F7" w:rsidRDefault="00FA17B9" w:rsidP="001053F7">
      <w:pPr>
        <w:pStyle w:val="NormalWeb"/>
        <w:shd w:val="clear" w:color="auto" w:fill="FFFFFF"/>
        <w:rPr>
          <w:rFonts w:asciiTheme="minorHAnsi" w:hAnsiTheme="minorHAnsi" w:cs="Open Sans"/>
          <w:color w:val="343A40"/>
          <w:sz w:val="22"/>
          <w:szCs w:val="22"/>
        </w:rPr>
      </w:pPr>
      <w:r w:rsidRPr="00AC63B7">
        <w:rPr>
          <w:rFonts w:asciiTheme="minorHAnsi" w:hAnsiTheme="minorHAnsi" w:cstheme="minorHAnsi"/>
          <w:color w:val="000000" w:themeColor="text1"/>
          <w:sz w:val="22"/>
          <w:szCs w:val="22"/>
        </w:rPr>
        <w:t xml:space="preserve">Members </w:t>
      </w:r>
      <w:r w:rsidR="003E142D" w:rsidRPr="00AC63B7">
        <w:rPr>
          <w:rFonts w:asciiTheme="minorHAnsi" w:hAnsiTheme="minorHAnsi" w:cstheme="minorHAnsi"/>
          <w:b/>
          <w:color w:val="000000" w:themeColor="text1"/>
          <w:sz w:val="22"/>
          <w:szCs w:val="22"/>
        </w:rPr>
        <w:t>NOTED</w:t>
      </w:r>
      <w:r w:rsidR="003E142D" w:rsidRPr="00AC63B7">
        <w:rPr>
          <w:rFonts w:asciiTheme="minorHAnsi" w:hAnsiTheme="minorHAnsi" w:cstheme="minorHAnsi"/>
          <w:color w:val="000000" w:themeColor="text1"/>
          <w:sz w:val="22"/>
          <w:szCs w:val="22"/>
        </w:rPr>
        <w:t xml:space="preserve"> the submission</w:t>
      </w:r>
      <w:r w:rsidR="006C5ADB" w:rsidRPr="00AC63B7">
        <w:rPr>
          <w:rFonts w:asciiTheme="minorHAnsi" w:hAnsiTheme="minorHAnsi" w:cstheme="minorHAnsi"/>
          <w:color w:val="000000" w:themeColor="text1"/>
          <w:sz w:val="22"/>
          <w:szCs w:val="22"/>
        </w:rPr>
        <w:t>, with</w:t>
      </w:r>
      <w:r w:rsidR="003E142D" w:rsidRPr="00AC63B7">
        <w:rPr>
          <w:rFonts w:asciiTheme="minorHAnsi" w:hAnsiTheme="minorHAnsi" w:cstheme="minorHAnsi"/>
          <w:color w:val="000000" w:themeColor="text1"/>
          <w:sz w:val="22"/>
          <w:szCs w:val="22"/>
        </w:rPr>
        <w:t xml:space="preserve"> w</w:t>
      </w:r>
      <w:r w:rsidR="001E6151" w:rsidRPr="00AC63B7">
        <w:rPr>
          <w:rFonts w:asciiTheme="minorHAnsi" w:hAnsiTheme="minorHAnsi" w:cstheme="minorHAnsi"/>
          <w:color w:val="000000" w:themeColor="text1"/>
          <w:sz w:val="22"/>
          <w:szCs w:val="22"/>
        </w:rPr>
        <w:t>ork continu</w:t>
      </w:r>
      <w:r w:rsidR="006C5ADB" w:rsidRPr="00AC63B7">
        <w:rPr>
          <w:rFonts w:asciiTheme="minorHAnsi" w:hAnsiTheme="minorHAnsi" w:cstheme="minorHAnsi"/>
          <w:color w:val="000000" w:themeColor="text1"/>
          <w:sz w:val="22"/>
          <w:szCs w:val="22"/>
        </w:rPr>
        <w:t>ing</w:t>
      </w:r>
      <w:r w:rsidR="001E6151" w:rsidRPr="00AC63B7">
        <w:rPr>
          <w:rFonts w:asciiTheme="minorHAnsi" w:hAnsiTheme="minorHAnsi" w:cstheme="minorHAnsi"/>
          <w:color w:val="000000" w:themeColor="text1"/>
          <w:sz w:val="22"/>
          <w:szCs w:val="22"/>
        </w:rPr>
        <w:t xml:space="preserve"> on this issue</w:t>
      </w:r>
      <w:r w:rsidR="003E142D" w:rsidRPr="00AC63B7">
        <w:rPr>
          <w:rFonts w:asciiTheme="minorHAnsi" w:hAnsiTheme="minorHAnsi" w:cstheme="minorHAnsi"/>
          <w:color w:val="000000" w:themeColor="text1"/>
          <w:sz w:val="22"/>
          <w:szCs w:val="22"/>
        </w:rPr>
        <w:t xml:space="preserve"> under the Aged Care Taskforce. Members </w:t>
      </w:r>
      <w:r w:rsidR="003E142D" w:rsidRPr="000B5DFC">
        <w:rPr>
          <w:rFonts w:asciiTheme="minorHAnsi" w:hAnsiTheme="minorHAnsi" w:cstheme="minorHAnsi"/>
          <w:b/>
          <w:color w:val="000000" w:themeColor="text1"/>
          <w:sz w:val="22"/>
          <w:szCs w:val="22"/>
        </w:rPr>
        <w:t>DISCUSSED</w:t>
      </w:r>
      <w:r w:rsidR="003E142D" w:rsidRPr="000B5DFC">
        <w:rPr>
          <w:rFonts w:asciiTheme="minorHAnsi" w:hAnsiTheme="minorHAnsi" w:cstheme="minorHAnsi"/>
          <w:color w:val="000000" w:themeColor="text1"/>
          <w:sz w:val="22"/>
          <w:szCs w:val="22"/>
        </w:rPr>
        <w:t xml:space="preserve"> reports of aged care homes closing due to the requirement of a registered nurse and the need for DVA to discuss </w:t>
      </w:r>
      <w:r w:rsidR="006C5ADB" w:rsidRPr="001053F7">
        <w:rPr>
          <w:rFonts w:asciiTheme="minorHAnsi" w:hAnsiTheme="minorHAnsi" w:cstheme="minorHAnsi"/>
          <w:color w:val="000000" w:themeColor="text1"/>
          <w:sz w:val="22"/>
          <w:szCs w:val="22"/>
        </w:rPr>
        <w:t xml:space="preserve">this </w:t>
      </w:r>
      <w:r w:rsidR="003E142D" w:rsidRPr="001053F7">
        <w:rPr>
          <w:rFonts w:asciiTheme="minorHAnsi" w:hAnsiTheme="minorHAnsi" w:cstheme="minorHAnsi"/>
          <w:color w:val="000000" w:themeColor="text1"/>
          <w:sz w:val="22"/>
          <w:szCs w:val="22"/>
        </w:rPr>
        <w:t xml:space="preserve">with </w:t>
      </w:r>
      <w:proofErr w:type="spellStart"/>
      <w:r w:rsidR="003E142D" w:rsidRPr="001053F7">
        <w:rPr>
          <w:rFonts w:asciiTheme="minorHAnsi" w:hAnsiTheme="minorHAnsi" w:cstheme="minorHAnsi"/>
          <w:color w:val="000000" w:themeColor="text1"/>
          <w:sz w:val="22"/>
          <w:szCs w:val="22"/>
        </w:rPr>
        <w:t>DoHAC</w:t>
      </w:r>
      <w:proofErr w:type="spellEnd"/>
      <w:r w:rsidR="003E142D" w:rsidRPr="001053F7">
        <w:rPr>
          <w:rFonts w:asciiTheme="minorHAnsi" w:hAnsiTheme="minorHAnsi" w:cstheme="minorHAnsi"/>
          <w:color w:val="000000" w:themeColor="text1"/>
          <w:sz w:val="22"/>
          <w:szCs w:val="22"/>
        </w:rPr>
        <w:t xml:space="preserve"> and the Aged Care Regulator. Members </w:t>
      </w:r>
      <w:r w:rsidR="003E142D" w:rsidRPr="001053F7">
        <w:rPr>
          <w:rFonts w:asciiTheme="minorHAnsi" w:hAnsiTheme="minorHAnsi" w:cstheme="minorHAnsi"/>
          <w:b/>
          <w:color w:val="000000" w:themeColor="text1"/>
          <w:sz w:val="22"/>
          <w:szCs w:val="22"/>
        </w:rPr>
        <w:t>NOTED</w:t>
      </w:r>
      <w:r w:rsidR="003E142D" w:rsidRPr="001053F7">
        <w:rPr>
          <w:rFonts w:asciiTheme="minorHAnsi" w:hAnsiTheme="minorHAnsi" w:cstheme="minorHAnsi"/>
          <w:color w:val="000000" w:themeColor="text1"/>
          <w:sz w:val="22"/>
          <w:szCs w:val="22"/>
        </w:rPr>
        <w:t xml:space="preserve"> issues present in General Practitioner (GP) </w:t>
      </w:r>
      <w:r w:rsidR="006C5ADB" w:rsidRPr="001053F7">
        <w:rPr>
          <w:rFonts w:asciiTheme="minorHAnsi" w:hAnsiTheme="minorHAnsi" w:cstheme="minorHAnsi"/>
          <w:color w:val="000000" w:themeColor="text1"/>
          <w:sz w:val="22"/>
          <w:szCs w:val="22"/>
        </w:rPr>
        <w:t>p</w:t>
      </w:r>
      <w:r w:rsidR="003E142D" w:rsidRPr="001053F7">
        <w:rPr>
          <w:rFonts w:asciiTheme="minorHAnsi" w:hAnsiTheme="minorHAnsi" w:cstheme="minorHAnsi"/>
          <w:color w:val="000000" w:themeColor="text1"/>
          <w:sz w:val="22"/>
          <w:szCs w:val="22"/>
        </w:rPr>
        <w:t>ractices</w:t>
      </w:r>
      <w:r w:rsidRPr="001053F7">
        <w:rPr>
          <w:rFonts w:asciiTheme="minorHAnsi" w:hAnsiTheme="minorHAnsi" w:cstheme="minorHAnsi"/>
          <w:sz w:val="22"/>
          <w:szCs w:val="22"/>
        </w:rPr>
        <w:t xml:space="preserve"> </w:t>
      </w:r>
      <w:r w:rsidR="00876FBF" w:rsidRPr="001053F7">
        <w:rPr>
          <w:rFonts w:asciiTheme="minorHAnsi" w:hAnsiTheme="minorHAnsi" w:cstheme="minorHAnsi"/>
          <w:sz w:val="22"/>
          <w:szCs w:val="22"/>
        </w:rPr>
        <w:t xml:space="preserve">regarding differences </w:t>
      </w:r>
      <w:r w:rsidR="006C5ADB" w:rsidRPr="001053F7">
        <w:rPr>
          <w:rFonts w:asciiTheme="minorHAnsi" w:hAnsiTheme="minorHAnsi" w:cstheme="minorHAnsi"/>
          <w:sz w:val="22"/>
          <w:szCs w:val="22"/>
        </w:rPr>
        <w:t xml:space="preserve">in </w:t>
      </w:r>
      <w:r w:rsidR="00F126E9" w:rsidRPr="001053F7">
        <w:rPr>
          <w:rFonts w:asciiTheme="minorHAnsi" w:hAnsiTheme="minorHAnsi" w:cstheme="minorHAnsi"/>
          <w:sz w:val="22"/>
          <w:szCs w:val="22"/>
        </w:rPr>
        <w:t>pharmaceutical benefits</w:t>
      </w:r>
      <w:r w:rsidR="00876FBF" w:rsidRPr="001053F7">
        <w:rPr>
          <w:rFonts w:asciiTheme="minorHAnsi" w:hAnsiTheme="minorHAnsi" w:cstheme="minorHAnsi"/>
          <w:sz w:val="22"/>
          <w:szCs w:val="22"/>
        </w:rPr>
        <w:t xml:space="preserve"> between the </w:t>
      </w:r>
      <w:r w:rsidR="00F126E9" w:rsidRPr="001053F7">
        <w:rPr>
          <w:rFonts w:asciiTheme="minorHAnsi" w:hAnsiTheme="minorHAnsi" w:cstheme="minorHAnsi"/>
          <w:sz w:val="22"/>
          <w:szCs w:val="22"/>
        </w:rPr>
        <w:t>Pharmaceutical</w:t>
      </w:r>
      <w:r w:rsidR="00876FBF" w:rsidRPr="001053F7">
        <w:rPr>
          <w:rFonts w:asciiTheme="minorHAnsi" w:hAnsiTheme="minorHAnsi" w:cstheme="minorHAnsi"/>
          <w:sz w:val="22"/>
          <w:szCs w:val="22"/>
        </w:rPr>
        <w:t xml:space="preserve"> Benefits Scheme (PBS) and the Repatriation </w:t>
      </w:r>
      <w:r w:rsidR="00F126E9" w:rsidRPr="001053F7">
        <w:rPr>
          <w:rFonts w:asciiTheme="minorHAnsi" w:hAnsiTheme="minorHAnsi" w:cstheme="minorHAnsi"/>
          <w:sz w:val="22"/>
          <w:szCs w:val="22"/>
        </w:rPr>
        <w:t>Pharmaceutical</w:t>
      </w:r>
      <w:r w:rsidR="00876FBF" w:rsidRPr="001053F7">
        <w:rPr>
          <w:rFonts w:asciiTheme="minorHAnsi" w:hAnsiTheme="minorHAnsi" w:cstheme="minorHAnsi"/>
          <w:sz w:val="22"/>
          <w:szCs w:val="22"/>
        </w:rPr>
        <w:t xml:space="preserve"> </w:t>
      </w:r>
      <w:r w:rsidR="00F126E9" w:rsidRPr="001053F7">
        <w:rPr>
          <w:rFonts w:asciiTheme="minorHAnsi" w:hAnsiTheme="minorHAnsi" w:cstheme="minorHAnsi"/>
          <w:sz w:val="22"/>
          <w:szCs w:val="22"/>
        </w:rPr>
        <w:t>Benefits</w:t>
      </w:r>
      <w:r w:rsidR="00876FBF" w:rsidRPr="001053F7">
        <w:rPr>
          <w:rFonts w:asciiTheme="minorHAnsi" w:hAnsiTheme="minorHAnsi" w:cstheme="minorHAnsi"/>
          <w:sz w:val="22"/>
          <w:szCs w:val="22"/>
        </w:rPr>
        <w:t xml:space="preserve"> Scheme (RPBS) and the need to ensure GPs are informed of update</w:t>
      </w:r>
      <w:r w:rsidR="006C5ADB" w:rsidRPr="001053F7">
        <w:rPr>
          <w:rFonts w:asciiTheme="minorHAnsi" w:hAnsiTheme="minorHAnsi" w:cstheme="minorHAnsi"/>
          <w:sz w:val="22"/>
          <w:szCs w:val="22"/>
        </w:rPr>
        <w:t>s.</w:t>
      </w:r>
      <w:r w:rsidR="00AC63B7" w:rsidRPr="001053F7">
        <w:rPr>
          <w:rFonts w:asciiTheme="minorHAnsi" w:hAnsiTheme="minorHAnsi" w:cstheme="minorHAnsi"/>
          <w:sz w:val="22"/>
          <w:szCs w:val="22"/>
        </w:rPr>
        <w:t xml:space="preserve">  In terms of updating GPs</w:t>
      </w:r>
      <w:r w:rsidR="00AC63B7">
        <w:rPr>
          <w:rFonts w:asciiTheme="minorHAnsi" w:hAnsiTheme="minorHAnsi" w:cstheme="minorHAnsi"/>
          <w:sz w:val="22"/>
          <w:szCs w:val="22"/>
        </w:rPr>
        <w:t xml:space="preserve"> on</w:t>
      </w:r>
      <w:r w:rsidR="00AC63B7" w:rsidRPr="00AC63B7">
        <w:rPr>
          <w:rFonts w:asciiTheme="minorHAnsi" w:hAnsiTheme="minorHAnsi" w:cstheme="minorHAnsi"/>
          <w:sz w:val="22"/>
          <w:szCs w:val="22"/>
        </w:rPr>
        <w:t xml:space="preserve"> RPBS</w:t>
      </w:r>
      <w:r w:rsidR="00AC63B7">
        <w:rPr>
          <w:rFonts w:asciiTheme="minorHAnsi" w:hAnsiTheme="minorHAnsi" w:cstheme="minorHAnsi"/>
          <w:sz w:val="22"/>
          <w:szCs w:val="22"/>
        </w:rPr>
        <w:t xml:space="preserve"> changes</w:t>
      </w:r>
      <w:r w:rsidR="00AC63B7" w:rsidRPr="00AC63B7">
        <w:rPr>
          <w:rFonts w:asciiTheme="minorHAnsi" w:hAnsiTheme="minorHAnsi" w:cstheme="minorHAnsi"/>
          <w:sz w:val="22"/>
          <w:szCs w:val="22"/>
        </w:rPr>
        <w:t xml:space="preserve">, it was suggested GPs be directed to </w:t>
      </w:r>
      <w:r w:rsidR="00AC63B7" w:rsidRPr="001053F7">
        <w:rPr>
          <w:rFonts w:asciiTheme="minorHAnsi" w:hAnsiTheme="minorHAnsi" w:cstheme="minorHAnsi"/>
          <w:sz w:val="22"/>
          <w:szCs w:val="22"/>
        </w:rPr>
        <w:t xml:space="preserve">the </w:t>
      </w:r>
      <w:r w:rsidR="00876FBF" w:rsidRPr="00AC63B7">
        <w:rPr>
          <w:rFonts w:asciiTheme="minorHAnsi" w:hAnsiTheme="minorHAnsi" w:cstheme="minorHAnsi"/>
          <w:sz w:val="22"/>
          <w:szCs w:val="22"/>
        </w:rPr>
        <w:t>Veterans’ Affairs Pharmaceutical Advisory Centre (VAPAC) which is a 24/7 service</w:t>
      </w:r>
      <w:r w:rsidR="00AC63B7">
        <w:rPr>
          <w:rFonts w:asciiTheme="minorHAnsi" w:hAnsiTheme="minorHAnsi" w:cstheme="minorHAnsi"/>
          <w:sz w:val="22"/>
          <w:szCs w:val="22"/>
        </w:rPr>
        <w:t xml:space="preserve"> </w:t>
      </w:r>
      <w:r w:rsidR="00AC63B7" w:rsidRPr="00AC63B7">
        <w:rPr>
          <w:rFonts w:asciiTheme="minorHAnsi" w:hAnsiTheme="minorHAnsi" w:cstheme="minorHAnsi"/>
          <w:sz w:val="22"/>
          <w:szCs w:val="22"/>
        </w:rPr>
        <w:t xml:space="preserve">VAPAC </w:t>
      </w:r>
      <w:r w:rsidR="00AC63B7" w:rsidRPr="001053F7">
        <w:rPr>
          <w:rFonts w:asciiTheme="minorHAnsi" w:eastAsia="Times New Roman" w:hAnsiTheme="minorHAnsi" w:cs="Open Sans"/>
          <w:color w:val="343A40"/>
          <w:sz w:val="22"/>
          <w:szCs w:val="22"/>
        </w:rPr>
        <w:t>is a pharmaceutical phone centre that GPs or other health professionals can contact to get approval for medical scripts under the RPBS.</w:t>
      </w:r>
      <w:r w:rsidR="00AC63B7">
        <w:rPr>
          <w:rFonts w:asciiTheme="minorHAnsi" w:eastAsia="Times New Roman" w:hAnsiTheme="minorHAnsi" w:cs="Open Sans"/>
          <w:color w:val="343A40"/>
          <w:sz w:val="22"/>
          <w:szCs w:val="22"/>
        </w:rPr>
        <w:t xml:space="preserve">  </w:t>
      </w:r>
      <w:r w:rsidR="00AC63B7" w:rsidRPr="001053F7">
        <w:rPr>
          <w:rFonts w:asciiTheme="minorHAnsi" w:hAnsiTheme="minorHAnsi" w:cs="Open Sans"/>
          <w:color w:val="343A40"/>
          <w:sz w:val="22"/>
          <w:szCs w:val="22"/>
        </w:rPr>
        <w:t>VAPAC allows health professionals to access pharmaceuticals and wound-care products, which in turn helps veterans to access Government-subsidised pharmaceuticals. </w:t>
      </w:r>
    </w:p>
    <w:p w14:paraId="3ADC6479" w14:textId="77777777" w:rsidR="00187A5E" w:rsidRPr="001414F1" w:rsidRDefault="00187A5E" w:rsidP="00187A5E">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9</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Member Submission – Booked Car with Driver</w:t>
      </w:r>
    </w:p>
    <w:p w14:paraId="34074768" w14:textId="77777777" w:rsidR="00FA17B9" w:rsidRPr="00876FBF" w:rsidRDefault="00FA17B9"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876FBF">
        <w:rPr>
          <w:rFonts w:asciiTheme="minorHAnsi" w:hAnsiTheme="minorHAnsi" w:cstheme="minorHAnsi"/>
          <w:b/>
          <w:color w:val="000000" w:themeColor="text1"/>
          <w:sz w:val="22"/>
          <w:szCs w:val="22"/>
        </w:rPr>
        <w:t>DISCUSSED</w:t>
      </w:r>
      <w:r w:rsidR="00876FBF">
        <w:rPr>
          <w:rFonts w:asciiTheme="minorHAnsi" w:hAnsiTheme="minorHAnsi" w:cstheme="minorHAnsi"/>
          <w:color w:val="000000" w:themeColor="text1"/>
          <w:sz w:val="22"/>
          <w:szCs w:val="22"/>
        </w:rPr>
        <w:t xml:space="preserve"> the submission and eligibility </w:t>
      </w:r>
      <w:r w:rsidR="006C5ADB">
        <w:rPr>
          <w:rFonts w:asciiTheme="minorHAnsi" w:hAnsiTheme="minorHAnsi" w:cstheme="minorHAnsi"/>
          <w:color w:val="000000" w:themeColor="text1"/>
          <w:sz w:val="22"/>
          <w:szCs w:val="22"/>
        </w:rPr>
        <w:t>for the</w:t>
      </w:r>
      <w:r w:rsidR="00713438">
        <w:rPr>
          <w:rFonts w:asciiTheme="minorHAnsi" w:hAnsiTheme="minorHAnsi" w:cstheme="minorHAnsi"/>
          <w:color w:val="000000" w:themeColor="text1"/>
          <w:sz w:val="22"/>
          <w:szCs w:val="22"/>
        </w:rPr>
        <w:t xml:space="preserve"> Booked Car with Driver </w:t>
      </w:r>
      <w:r w:rsidR="006C5ADB">
        <w:rPr>
          <w:rFonts w:asciiTheme="minorHAnsi" w:hAnsiTheme="minorHAnsi" w:cstheme="minorHAnsi"/>
          <w:color w:val="000000" w:themeColor="text1"/>
          <w:sz w:val="22"/>
          <w:szCs w:val="22"/>
        </w:rPr>
        <w:t xml:space="preserve">scheme </w:t>
      </w:r>
      <w:r w:rsidR="00713438">
        <w:rPr>
          <w:rFonts w:asciiTheme="minorHAnsi" w:hAnsiTheme="minorHAnsi" w:cstheme="minorHAnsi"/>
          <w:color w:val="000000" w:themeColor="text1"/>
          <w:sz w:val="22"/>
          <w:szCs w:val="22"/>
        </w:rPr>
        <w:t xml:space="preserve">when </w:t>
      </w:r>
      <w:r w:rsidR="006C5ADB">
        <w:rPr>
          <w:rFonts w:asciiTheme="minorHAnsi" w:hAnsiTheme="minorHAnsi" w:cstheme="minorHAnsi"/>
          <w:color w:val="000000" w:themeColor="text1"/>
          <w:sz w:val="22"/>
          <w:szCs w:val="22"/>
        </w:rPr>
        <w:t xml:space="preserve">a veteran needs </w:t>
      </w:r>
      <w:r w:rsidR="00713438">
        <w:rPr>
          <w:rFonts w:asciiTheme="minorHAnsi" w:hAnsiTheme="minorHAnsi" w:cstheme="minorHAnsi"/>
          <w:color w:val="000000" w:themeColor="text1"/>
          <w:sz w:val="22"/>
          <w:szCs w:val="22"/>
        </w:rPr>
        <w:t xml:space="preserve">to be collected from hospital. Members </w:t>
      </w:r>
      <w:r w:rsidR="00713438" w:rsidRPr="000E26E9">
        <w:rPr>
          <w:rFonts w:asciiTheme="minorHAnsi" w:hAnsiTheme="minorHAnsi" w:cstheme="minorHAnsi"/>
          <w:b/>
          <w:color w:val="000000" w:themeColor="text1"/>
          <w:sz w:val="22"/>
          <w:szCs w:val="22"/>
        </w:rPr>
        <w:t>NOTED</w:t>
      </w:r>
      <w:r w:rsidR="00713438">
        <w:rPr>
          <w:rFonts w:asciiTheme="minorHAnsi" w:hAnsiTheme="minorHAnsi" w:cstheme="minorHAnsi"/>
          <w:color w:val="000000" w:themeColor="text1"/>
          <w:sz w:val="22"/>
          <w:szCs w:val="22"/>
        </w:rPr>
        <w:t xml:space="preserve"> the need for updated training </w:t>
      </w:r>
      <w:r w:rsidR="006C5ADB">
        <w:rPr>
          <w:rFonts w:asciiTheme="minorHAnsi" w:hAnsiTheme="minorHAnsi" w:cstheme="minorHAnsi"/>
          <w:color w:val="000000" w:themeColor="text1"/>
          <w:sz w:val="22"/>
          <w:szCs w:val="22"/>
        </w:rPr>
        <w:t xml:space="preserve">on </w:t>
      </w:r>
      <w:r w:rsidR="00713438">
        <w:rPr>
          <w:rFonts w:asciiTheme="minorHAnsi" w:hAnsiTheme="minorHAnsi" w:cstheme="minorHAnsi"/>
          <w:color w:val="000000" w:themeColor="text1"/>
          <w:sz w:val="22"/>
          <w:szCs w:val="22"/>
        </w:rPr>
        <w:t xml:space="preserve">eligibility for </w:t>
      </w:r>
      <w:r w:rsidR="00966BC6">
        <w:rPr>
          <w:rFonts w:asciiTheme="minorHAnsi" w:hAnsiTheme="minorHAnsi" w:cstheme="minorHAnsi"/>
          <w:color w:val="000000" w:themeColor="text1"/>
          <w:sz w:val="22"/>
          <w:szCs w:val="22"/>
        </w:rPr>
        <w:t xml:space="preserve">all DVA </w:t>
      </w:r>
      <w:r w:rsidR="00713438">
        <w:rPr>
          <w:rFonts w:asciiTheme="minorHAnsi" w:hAnsiTheme="minorHAnsi" w:cstheme="minorHAnsi"/>
          <w:color w:val="000000" w:themeColor="text1"/>
          <w:sz w:val="22"/>
          <w:szCs w:val="22"/>
        </w:rPr>
        <w:t>clients</w:t>
      </w:r>
      <w:r w:rsidR="00325D57">
        <w:rPr>
          <w:rFonts w:asciiTheme="minorHAnsi" w:hAnsiTheme="minorHAnsi" w:cstheme="minorHAnsi"/>
          <w:color w:val="000000" w:themeColor="text1"/>
          <w:sz w:val="22"/>
          <w:szCs w:val="22"/>
        </w:rPr>
        <w:t xml:space="preserve"> and staff</w:t>
      </w:r>
      <w:r w:rsidR="005E6976">
        <w:rPr>
          <w:rFonts w:asciiTheme="minorHAnsi" w:hAnsiTheme="minorHAnsi" w:cstheme="minorHAnsi"/>
          <w:color w:val="000000" w:themeColor="text1"/>
          <w:sz w:val="22"/>
          <w:szCs w:val="22"/>
        </w:rPr>
        <w:t>.</w:t>
      </w:r>
      <w:r w:rsidR="00604D33">
        <w:rPr>
          <w:rFonts w:asciiTheme="minorHAnsi" w:hAnsiTheme="minorHAnsi" w:cstheme="minorHAnsi"/>
          <w:color w:val="000000" w:themeColor="text1"/>
          <w:sz w:val="22"/>
          <w:szCs w:val="22"/>
        </w:rPr>
        <w:t xml:space="preserve">  DVA </w:t>
      </w:r>
      <w:r w:rsidR="005E6976">
        <w:rPr>
          <w:rFonts w:asciiTheme="minorHAnsi" w:hAnsiTheme="minorHAnsi" w:cstheme="minorHAnsi"/>
          <w:color w:val="000000" w:themeColor="text1"/>
          <w:sz w:val="22"/>
          <w:szCs w:val="22"/>
        </w:rPr>
        <w:t xml:space="preserve">will be </w:t>
      </w:r>
      <w:r w:rsidR="00AC63B7">
        <w:rPr>
          <w:rFonts w:asciiTheme="minorHAnsi" w:hAnsiTheme="minorHAnsi" w:cstheme="minorHAnsi"/>
          <w:color w:val="000000" w:themeColor="text1"/>
          <w:sz w:val="22"/>
          <w:szCs w:val="22"/>
        </w:rPr>
        <w:t>conduct</w:t>
      </w:r>
      <w:r w:rsidR="005E6976">
        <w:rPr>
          <w:rFonts w:asciiTheme="minorHAnsi" w:hAnsiTheme="minorHAnsi" w:cstheme="minorHAnsi"/>
          <w:color w:val="000000" w:themeColor="text1"/>
          <w:sz w:val="22"/>
          <w:szCs w:val="22"/>
        </w:rPr>
        <w:t>ing</w:t>
      </w:r>
      <w:r w:rsidR="00604D33">
        <w:rPr>
          <w:rFonts w:asciiTheme="minorHAnsi" w:hAnsiTheme="minorHAnsi" w:cstheme="minorHAnsi"/>
          <w:color w:val="000000" w:themeColor="text1"/>
          <w:sz w:val="22"/>
          <w:szCs w:val="22"/>
        </w:rPr>
        <w:t xml:space="preserve"> further training</w:t>
      </w:r>
      <w:r w:rsidR="00AC63B7">
        <w:rPr>
          <w:rFonts w:asciiTheme="minorHAnsi" w:hAnsiTheme="minorHAnsi" w:cstheme="minorHAnsi"/>
          <w:color w:val="000000" w:themeColor="text1"/>
          <w:sz w:val="22"/>
          <w:szCs w:val="22"/>
        </w:rPr>
        <w:t xml:space="preserve"> of its</w:t>
      </w:r>
      <w:r w:rsidR="00604D33">
        <w:rPr>
          <w:rFonts w:asciiTheme="minorHAnsi" w:hAnsiTheme="minorHAnsi" w:cstheme="minorHAnsi"/>
          <w:color w:val="000000" w:themeColor="text1"/>
          <w:sz w:val="22"/>
          <w:szCs w:val="22"/>
        </w:rPr>
        <w:t xml:space="preserve"> staff, particularly in relation to </w:t>
      </w:r>
      <w:r w:rsidR="00AC63B7">
        <w:rPr>
          <w:rFonts w:asciiTheme="minorHAnsi" w:hAnsiTheme="minorHAnsi" w:cstheme="minorHAnsi"/>
          <w:color w:val="000000" w:themeColor="text1"/>
          <w:sz w:val="22"/>
          <w:szCs w:val="22"/>
        </w:rPr>
        <w:t xml:space="preserve">client </w:t>
      </w:r>
      <w:r w:rsidR="00604D33">
        <w:rPr>
          <w:rFonts w:asciiTheme="minorHAnsi" w:hAnsiTheme="minorHAnsi" w:cstheme="minorHAnsi"/>
          <w:color w:val="000000" w:themeColor="text1"/>
          <w:sz w:val="22"/>
          <w:szCs w:val="22"/>
        </w:rPr>
        <w:t xml:space="preserve">eligibility for those </w:t>
      </w:r>
      <w:r w:rsidR="00AC63B7">
        <w:rPr>
          <w:rFonts w:asciiTheme="minorHAnsi" w:hAnsiTheme="minorHAnsi" w:cstheme="minorHAnsi"/>
          <w:color w:val="000000" w:themeColor="text1"/>
          <w:sz w:val="22"/>
          <w:szCs w:val="22"/>
        </w:rPr>
        <w:t>who are under the age of 80</w:t>
      </w:r>
      <w:r w:rsidR="005E6976">
        <w:rPr>
          <w:rFonts w:asciiTheme="minorHAnsi" w:hAnsiTheme="minorHAnsi" w:cstheme="minorHAnsi"/>
          <w:color w:val="000000" w:themeColor="text1"/>
          <w:sz w:val="22"/>
          <w:szCs w:val="22"/>
        </w:rPr>
        <w:t>,</w:t>
      </w:r>
      <w:r w:rsidR="00604D33">
        <w:rPr>
          <w:rFonts w:asciiTheme="minorHAnsi" w:hAnsiTheme="minorHAnsi" w:cstheme="minorHAnsi"/>
          <w:color w:val="000000" w:themeColor="text1"/>
          <w:sz w:val="22"/>
          <w:szCs w:val="22"/>
        </w:rPr>
        <w:t xml:space="preserve"> based on feedback provided by members at the meeting</w:t>
      </w:r>
      <w:r w:rsidR="001053F7">
        <w:rPr>
          <w:rFonts w:asciiTheme="minorHAnsi" w:hAnsiTheme="minorHAnsi" w:cstheme="minorHAnsi"/>
          <w:color w:val="000000" w:themeColor="text1"/>
          <w:sz w:val="22"/>
          <w:szCs w:val="22"/>
        </w:rPr>
        <w:t>.</w:t>
      </w:r>
    </w:p>
    <w:p w14:paraId="164B2545" w14:textId="77777777" w:rsidR="00FA17B9" w:rsidRPr="00187A5E" w:rsidRDefault="00FA17B9" w:rsidP="00187A5E">
      <w:pPr>
        <w:tabs>
          <w:tab w:val="left" w:pos="180"/>
        </w:tabs>
        <w:rPr>
          <w:rFonts w:asciiTheme="minorHAnsi" w:hAnsiTheme="minorHAnsi" w:cstheme="minorHAnsi"/>
          <w:b/>
          <w:sz w:val="22"/>
          <w:szCs w:val="22"/>
        </w:rPr>
      </w:pPr>
    </w:p>
    <w:p w14:paraId="5BE17C4A" w14:textId="77777777" w:rsidR="005E6976" w:rsidRDefault="005E6976" w:rsidP="00187A5E">
      <w:pPr>
        <w:tabs>
          <w:tab w:val="left" w:pos="180"/>
        </w:tabs>
        <w:rPr>
          <w:rFonts w:asciiTheme="minorHAnsi" w:hAnsiTheme="minorHAnsi" w:cstheme="minorHAnsi"/>
          <w:b/>
          <w:color w:val="1F497D" w:themeColor="text2"/>
          <w:szCs w:val="22"/>
        </w:rPr>
      </w:pPr>
    </w:p>
    <w:p w14:paraId="746A13DF" w14:textId="77777777" w:rsidR="005E6976" w:rsidRDefault="005E6976" w:rsidP="00187A5E">
      <w:pPr>
        <w:tabs>
          <w:tab w:val="left" w:pos="180"/>
        </w:tabs>
        <w:rPr>
          <w:rFonts w:asciiTheme="minorHAnsi" w:hAnsiTheme="minorHAnsi" w:cstheme="minorHAnsi"/>
          <w:b/>
          <w:color w:val="1F497D" w:themeColor="text2"/>
          <w:szCs w:val="22"/>
        </w:rPr>
      </w:pPr>
    </w:p>
    <w:p w14:paraId="24894EEB" w14:textId="77777777" w:rsidR="00187A5E" w:rsidRPr="001414F1" w:rsidRDefault="00187A5E" w:rsidP="00187A5E">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10</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Member Submission – DVA Card and Fee Schedules</w:t>
      </w:r>
    </w:p>
    <w:p w14:paraId="42A55F6B" w14:textId="77777777" w:rsidR="001643EE" w:rsidRDefault="00FA17B9" w:rsidP="00FA17B9">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00713438" w:rsidRPr="00713438">
        <w:rPr>
          <w:rFonts w:asciiTheme="minorHAnsi" w:hAnsiTheme="minorHAnsi" w:cstheme="minorHAnsi"/>
          <w:color w:val="000000" w:themeColor="text1"/>
          <w:sz w:val="22"/>
          <w:szCs w:val="22"/>
        </w:rPr>
        <w:t xml:space="preserve">were </w:t>
      </w:r>
      <w:r w:rsidR="00F126E9" w:rsidRPr="00713438">
        <w:rPr>
          <w:rFonts w:asciiTheme="minorHAnsi" w:hAnsiTheme="minorHAnsi" w:cstheme="minorHAnsi"/>
          <w:color w:val="000000" w:themeColor="text1"/>
          <w:sz w:val="22"/>
          <w:szCs w:val="22"/>
        </w:rPr>
        <w:t>updated</w:t>
      </w:r>
      <w:r w:rsidR="00713438" w:rsidRPr="00713438">
        <w:rPr>
          <w:rFonts w:asciiTheme="minorHAnsi" w:hAnsiTheme="minorHAnsi" w:cstheme="minorHAnsi"/>
          <w:color w:val="000000" w:themeColor="text1"/>
          <w:sz w:val="22"/>
          <w:szCs w:val="22"/>
        </w:rPr>
        <w:t xml:space="preserve"> on the submission and </w:t>
      </w:r>
      <w:r w:rsidR="00713438" w:rsidRPr="000E26E9">
        <w:rPr>
          <w:rFonts w:asciiTheme="minorHAnsi" w:hAnsiTheme="minorHAnsi" w:cstheme="minorHAnsi"/>
          <w:b/>
          <w:color w:val="000000" w:themeColor="text1"/>
          <w:sz w:val="22"/>
          <w:szCs w:val="22"/>
        </w:rPr>
        <w:t>NOTED</w:t>
      </w:r>
      <w:r w:rsidR="00713438" w:rsidRPr="00713438">
        <w:rPr>
          <w:rFonts w:asciiTheme="minorHAnsi" w:hAnsiTheme="minorHAnsi" w:cstheme="minorHAnsi"/>
          <w:color w:val="000000" w:themeColor="text1"/>
          <w:sz w:val="22"/>
          <w:szCs w:val="22"/>
        </w:rPr>
        <w:t xml:space="preserve"> it will be circulated out of session</w:t>
      </w:r>
      <w:r w:rsidR="0017778D">
        <w:rPr>
          <w:rFonts w:asciiTheme="minorHAnsi" w:hAnsiTheme="minorHAnsi" w:cstheme="minorHAnsi"/>
          <w:color w:val="000000" w:themeColor="text1"/>
          <w:sz w:val="22"/>
          <w:szCs w:val="22"/>
        </w:rPr>
        <w:t xml:space="preserve"> for information</w:t>
      </w:r>
      <w:r w:rsidR="00713438" w:rsidRPr="00713438">
        <w:rPr>
          <w:rFonts w:asciiTheme="minorHAnsi" w:hAnsiTheme="minorHAnsi" w:cstheme="minorHAnsi"/>
          <w:color w:val="000000" w:themeColor="text1"/>
          <w:sz w:val="22"/>
          <w:szCs w:val="22"/>
        </w:rPr>
        <w:t xml:space="preserve">. </w:t>
      </w:r>
      <w:r w:rsidR="0017778D">
        <w:rPr>
          <w:rFonts w:asciiTheme="minorHAnsi" w:hAnsiTheme="minorHAnsi" w:cstheme="minorHAnsi"/>
          <w:color w:val="000000" w:themeColor="text1"/>
          <w:sz w:val="22"/>
          <w:szCs w:val="22"/>
        </w:rPr>
        <w:t xml:space="preserve">Members </w:t>
      </w:r>
      <w:r w:rsidR="0017778D" w:rsidRPr="000E26E9">
        <w:rPr>
          <w:rFonts w:asciiTheme="minorHAnsi" w:hAnsiTheme="minorHAnsi" w:cstheme="minorHAnsi"/>
          <w:b/>
          <w:color w:val="000000" w:themeColor="text1"/>
          <w:sz w:val="22"/>
          <w:szCs w:val="22"/>
        </w:rPr>
        <w:t>NOTED</w:t>
      </w:r>
      <w:r w:rsidR="0017778D">
        <w:rPr>
          <w:rFonts w:asciiTheme="minorHAnsi" w:hAnsiTheme="minorHAnsi" w:cstheme="minorHAnsi"/>
          <w:color w:val="000000" w:themeColor="text1"/>
          <w:sz w:val="22"/>
          <w:szCs w:val="22"/>
        </w:rPr>
        <w:t xml:space="preserve"> decisions to amend price setting arrangements for DVA-funded health care services are subject to Government decision</w:t>
      </w:r>
      <w:r w:rsidR="005E6976">
        <w:rPr>
          <w:rFonts w:asciiTheme="minorHAnsi" w:hAnsiTheme="minorHAnsi" w:cstheme="minorHAnsi"/>
          <w:color w:val="000000" w:themeColor="text1"/>
          <w:sz w:val="22"/>
          <w:szCs w:val="22"/>
        </w:rPr>
        <w:t>s</w:t>
      </w:r>
      <w:r w:rsidR="0017778D">
        <w:rPr>
          <w:rFonts w:asciiTheme="minorHAnsi" w:hAnsiTheme="minorHAnsi" w:cstheme="minorHAnsi"/>
          <w:color w:val="000000" w:themeColor="text1"/>
          <w:sz w:val="22"/>
          <w:szCs w:val="22"/>
        </w:rPr>
        <w:t xml:space="preserve"> in the Budget. </w:t>
      </w:r>
      <w:r w:rsidR="00604D33">
        <w:rPr>
          <w:rFonts w:asciiTheme="minorHAnsi" w:hAnsiTheme="minorHAnsi" w:cstheme="minorHAnsi"/>
          <w:color w:val="000000" w:themeColor="text1"/>
          <w:sz w:val="22"/>
          <w:szCs w:val="22"/>
        </w:rPr>
        <w:t xml:space="preserve">In relation to service provider availability and </w:t>
      </w:r>
      <w:r w:rsidR="00921C2A">
        <w:rPr>
          <w:rFonts w:asciiTheme="minorHAnsi" w:hAnsiTheme="minorHAnsi" w:cstheme="minorHAnsi"/>
          <w:color w:val="000000" w:themeColor="text1"/>
          <w:sz w:val="22"/>
          <w:szCs w:val="22"/>
        </w:rPr>
        <w:t>gap payments being requested when Gold Cards are used</w:t>
      </w:r>
      <w:r w:rsidR="00604D33">
        <w:rPr>
          <w:rFonts w:asciiTheme="minorHAnsi" w:hAnsiTheme="minorHAnsi" w:cstheme="minorHAnsi"/>
          <w:color w:val="000000" w:themeColor="text1"/>
          <w:sz w:val="22"/>
          <w:szCs w:val="22"/>
        </w:rPr>
        <w:t xml:space="preserve">, more work is needed to understand </w:t>
      </w:r>
      <w:r w:rsidR="00921C2A">
        <w:rPr>
          <w:rFonts w:asciiTheme="minorHAnsi" w:hAnsiTheme="minorHAnsi" w:cstheme="minorHAnsi"/>
          <w:color w:val="000000" w:themeColor="text1"/>
          <w:sz w:val="22"/>
          <w:szCs w:val="22"/>
        </w:rPr>
        <w:t xml:space="preserve">the </w:t>
      </w:r>
      <w:r w:rsidR="00604D33">
        <w:rPr>
          <w:rFonts w:asciiTheme="minorHAnsi" w:hAnsiTheme="minorHAnsi" w:cstheme="minorHAnsi"/>
          <w:color w:val="000000" w:themeColor="text1"/>
          <w:sz w:val="22"/>
          <w:szCs w:val="22"/>
        </w:rPr>
        <w:t>broader issues</w:t>
      </w:r>
      <w:r w:rsidR="00921C2A">
        <w:rPr>
          <w:rFonts w:asciiTheme="minorHAnsi" w:hAnsiTheme="minorHAnsi" w:cstheme="minorHAnsi"/>
          <w:color w:val="000000" w:themeColor="text1"/>
          <w:sz w:val="22"/>
          <w:szCs w:val="22"/>
        </w:rPr>
        <w:t xml:space="preserve"> being experienced by some veterans</w:t>
      </w:r>
      <w:r w:rsidR="00604D33">
        <w:rPr>
          <w:rFonts w:asciiTheme="minorHAnsi" w:hAnsiTheme="minorHAnsi" w:cstheme="minorHAnsi"/>
          <w:color w:val="000000" w:themeColor="text1"/>
          <w:sz w:val="22"/>
          <w:szCs w:val="22"/>
        </w:rPr>
        <w:t xml:space="preserve">. </w:t>
      </w:r>
      <w:r w:rsidR="005E6976">
        <w:rPr>
          <w:rFonts w:asciiTheme="minorHAnsi" w:hAnsiTheme="minorHAnsi" w:cstheme="minorHAnsi"/>
          <w:color w:val="000000" w:themeColor="text1"/>
          <w:sz w:val="22"/>
          <w:szCs w:val="22"/>
        </w:rPr>
        <w:t xml:space="preserve">There was discussion on the </w:t>
      </w:r>
      <w:r w:rsidR="00604D33">
        <w:rPr>
          <w:rFonts w:asciiTheme="minorHAnsi" w:hAnsiTheme="minorHAnsi" w:cstheme="minorHAnsi"/>
          <w:color w:val="000000" w:themeColor="text1"/>
          <w:sz w:val="22"/>
          <w:szCs w:val="22"/>
        </w:rPr>
        <w:t>benefit</w:t>
      </w:r>
      <w:r w:rsidR="005E6976">
        <w:rPr>
          <w:rFonts w:asciiTheme="minorHAnsi" w:hAnsiTheme="minorHAnsi" w:cstheme="minorHAnsi"/>
          <w:color w:val="000000" w:themeColor="text1"/>
          <w:sz w:val="22"/>
          <w:szCs w:val="22"/>
        </w:rPr>
        <w:t>s of</w:t>
      </w:r>
      <w:r w:rsidR="00604D33">
        <w:rPr>
          <w:rFonts w:asciiTheme="minorHAnsi" w:hAnsiTheme="minorHAnsi" w:cstheme="minorHAnsi"/>
          <w:color w:val="000000" w:themeColor="text1"/>
          <w:sz w:val="22"/>
          <w:szCs w:val="22"/>
        </w:rPr>
        <w:t xml:space="preserve"> encouraging greater use of prior approval arrangements as the service provider is paid up front and there cannot be a gap payment claimed from the veteran.  DVA agreed to provide a form of words that can be shared with ESOs to encourage </w:t>
      </w:r>
      <w:r w:rsidR="005E6976">
        <w:rPr>
          <w:rFonts w:asciiTheme="minorHAnsi" w:hAnsiTheme="minorHAnsi" w:cstheme="minorHAnsi"/>
          <w:color w:val="000000" w:themeColor="text1"/>
          <w:sz w:val="22"/>
          <w:szCs w:val="22"/>
        </w:rPr>
        <w:t xml:space="preserve">increased and simpler use of </w:t>
      </w:r>
      <w:r w:rsidR="00604D33">
        <w:rPr>
          <w:rFonts w:asciiTheme="minorHAnsi" w:hAnsiTheme="minorHAnsi" w:cstheme="minorHAnsi"/>
          <w:color w:val="000000" w:themeColor="text1"/>
          <w:sz w:val="22"/>
          <w:szCs w:val="22"/>
        </w:rPr>
        <w:t>prior approva</w:t>
      </w:r>
      <w:r w:rsidR="005E6976">
        <w:rPr>
          <w:rFonts w:asciiTheme="minorHAnsi" w:hAnsiTheme="minorHAnsi" w:cstheme="minorHAnsi"/>
          <w:color w:val="000000" w:themeColor="text1"/>
          <w:sz w:val="22"/>
          <w:szCs w:val="22"/>
        </w:rPr>
        <w:t>ls where they are needed.</w:t>
      </w:r>
      <w:r w:rsidR="00921C2A">
        <w:rPr>
          <w:rFonts w:asciiTheme="minorHAnsi" w:hAnsiTheme="minorHAnsi" w:cstheme="minorHAnsi"/>
          <w:color w:val="000000" w:themeColor="text1"/>
          <w:sz w:val="22"/>
          <w:szCs w:val="22"/>
        </w:rPr>
        <w:t xml:space="preserve"> There was also discussion on how reimbursement work</w:t>
      </w:r>
      <w:r w:rsidR="00AC63B7">
        <w:rPr>
          <w:rFonts w:asciiTheme="minorHAnsi" w:hAnsiTheme="minorHAnsi" w:cstheme="minorHAnsi"/>
          <w:color w:val="000000" w:themeColor="text1"/>
          <w:sz w:val="22"/>
          <w:szCs w:val="22"/>
        </w:rPr>
        <w:t>s</w:t>
      </w:r>
      <w:r w:rsidR="00921C2A">
        <w:rPr>
          <w:rFonts w:asciiTheme="minorHAnsi" w:hAnsiTheme="minorHAnsi" w:cstheme="minorHAnsi"/>
          <w:color w:val="000000" w:themeColor="text1"/>
          <w:sz w:val="22"/>
          <w:szCs w:val="22"/>
        </w:rPr>
        <w:t xml:space="preserve"> under DVA’s Medical Expenses Privately Incurred (MEPI) arrangements where treatment and/or medical services are needed that are not listed in relevant health schedules</w:t>
      </w:r>
      <w:r w:rsidR="00AC63B7">
        <w:rPr>
          <w:rFonts w:asciiTheme="minorHAnsi" w:hAnsiTheme="minorHAnsi" w:cstheme="minorHAnsi"/>
          <w:color w:val="000000" w:themeColor="text1"/>
          <w:sz w:val="22"/>
          <w:szCs w:val="22"/>
        </w:rPr>
        <w:t xml:space="preserve">.  Further clarification </w:t>
      </w:r>
      <w:r w:rsidR="0070609F">
        <w:rPr>
          <w:rFonts w:asciiTheme="minorHAnsi" w:hAnsiTheme="minorHAnsi" w:cstheme="minorHAnsi"/>
          <w:color w:val="000000" w:themeColor="text1"/>
          <w:sz w:val="22"/>
          <w:szCs w:val="22"/>
        </w:rPr>
        <w:t xml:space="preserve">will be provided on MEPI. </w:t>
      </w:r>
      <w:r w:rsidR="00921C2A">
        <w:rPr>
          <w:rFonts w:asciiTheme="minorHAnsi" w:hAnsiTheme="minorHAnsi" w:cstheme="minorHAnsi"/>
          <w:color w:val="000000" w:themeColor="text1"/>
          <w:sz w:val="22"/>
          <w:szCs w:val="22"/>
        </w:rPr>
        <w:t xml:space="preserve"> </w:t>
      </w:r>
    </w:p>
    <w:p w14:paraId="5D4A61BD" w14:textId="77777777" w:rsidR="007C0C7E" w:rsidRDefault="007C0C7E" w:rsidP="00FA17B9">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944CBC" w:rsidRPr="00187A5E" w14:paraId="7B70FBB9" w14:textId="77777777" w:rsidTr="008637FD">
        <w:trPr>
          <w:trHeight w:val="259"/>
        </w:trPr>
        <w:tc>
          <w:tcPr>
            <w:tcW w:w="1726" w:type="dxa"/>
            <w:shd w:val="clear" w:color="auto" w:fill="244061" w:themeFill="accent1" w:themeFillShade="80"/>
          </w:tcPr>
          <w:p w14:paraId="09946FA6" w14:textId="77777777" w:rsidR="00944CBC" w:rsidRPr="00187A5E" w:rsidRDefault="00944CBC"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1E8BDA92" w14:textId="77777777" w:rsidR="00944CBC" w:rsidRPr="00187A5E" w:rsidRDefault="00944CBC"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764CCD68" w14:textId="77777777" w:rsidR="00944CBC" w:rsidRPr="00187A5E" w:rsidRDefault="00944CBC"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944CBC" w:rsidRPr="00187A5E" w14:paraId="2F8FC2E6" w14:textId="77777777" w:rsidTr="000E26E9">
        <w:trPr>
          <w:trHeight w:val="869"/>
        </w:trPr>
        <w:tc>
          <w:tcPr>
            <w:tcW w:w="1726" w:type="dxa"/>
            <w:shd w:val="clear" w:color="auto" w:fill="auto"/>
          </w:tcPr>
          <w:p w14:paraId="3875EC9B" w14:textId="77777777" w:rsidR="00944CBC" w:rsidRPr="00187A5E" w:rsidRDefault="001414F1" w:rsidP="008637FD">
            <w:pPr>
              <w:pStyle w:val="BodyText"/>
              <w:rPr>
                <w:rFonts w:asciiTheme="minorHAnsi" w:hAnsiTheme="minorHAnsi" w:cstheme="minorHAnsi"/>
                <w:b/>
                <w:sz w:val="22"/>
                <w:szCs w:val="22"/>
              </w:rPr>
            </w:pPr>
            <w:r>
              <w:rPr>
                <w:rFonts w:asciiTheme="minorHAnsi" w:hAnsiTheme="minorHAnsi" w:cstheme="minorHAnsi"/>
                <w:b/>
                <w:sz w:val="22"/>
                <w:szCs w:val="22"/>
              </w:rPr>
              <w:t>2024ESORT/A0</w:t>
            </w:r>
            <w:r w:rsidR="00D81570">
              <w:rPr>
                <w:rFonts w:asciiTheme="minorHAnsi" w:hAnsiTheme="minorHAnsi" w:cstheme="minorHAnsi"/>
                <w:b/>
                <w:sz w:val="22"/>
                <w:szCs w:val="22"/>
              </w:rPr>
              <w:t>5</w:t>
            </w:r>
          </w:p>
        </w:tc>
        <w:tc>
          <w:tcPr>
            <w:tcW w:w="6241" w:type="dxa"/>
            <w:shd w:val="clear" w:color="auto" w:fill="auto"/>
          </w:tcPr>
          <w:p w14:paraId="1F02CEA7" w14:textId="77777777" w:rsidR="00944CBC" w:rsidRPr="00187A5E" w:rsidRDefault="00944CBC" w:rsidP="005E6976">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to be provided with </w:t>
            </w:r>
            <w:r w:rsidR="005E6976">
              <w:rPr>
                <w:rFonts w:asciiTheme="minorHAnsi" w:hAnsiTheme="minorHAnsi" w:cstheme="minorHAnsi"/>
                <w:sz w:val="22"/>
                <w:szCs w:val="22"/>
              </w:rPr>
              <w:t xml:space="preserve">updated website guidance </w:t>
            </w:r>
            <w:r w:rsidR="00F126E9">
              <w:rPr>
                <w:rFonts w:asciiTheme="minorHAnsi" w:hAnsiTheme="minorHAnsi" w:cstheme="minorHAnsi"/>
                <w:sz w:val="22"/>
                <w:szCs w:val="22"/>
              </w:rPr>
              <w:t>regarding</w:t>
            </w:r>
            <w:r>
              <w:rPr>
                <w:rFonts w:asciiTheme="minorHAnsi" w:hAnsiTheme="minorHAnsi" w:cstheme="minorHAnsi"/>
                <w:sz w:val="22"/>
                <w:szCs w:val="22"/>
              </w:rPr>
              <w:t xml:space="preserve"> prior approvals</w:t>
            </w:r>
            <w:r w:rsidR="005E6976">
              <w:rPr>
                <w:rFonts w:asciiTheme="minorHAnsi" w:hAnsiTheme="minorHAnsi" w:cstheme="minorHAnsi"/>
                <w:sz w:val="22"/>
                <w:szCs w:val="22"/>
              </w:rPr>
              <w:t xml:space="preserve"> and</w:t>
            </w:r>
            <w:r w:rsidR="00D858D3">
              <w:rPr>
                <w:rFonts w:asciiTheme="minorHAnsi" w:hAnsiTheme="minorHAnsi" w:cstheme="minorHAnsi"/>
                <w:sz w:val="22"/>
                <w:szCs w:val="22"/>
              </w:rPr>
              <w:t xml:space="preserve"> </w:t>
            </w:r>
            <w:r>
              <w:rPr>
                <w:rFonts w:asciiTheme="minorHAnsi" w:hAnsiTheme="minorHAnsi" w:cstheme="minorHAnsi"/>
                <w:sz w:val="22"/>
                <w:szCs w:val="22"/>
              </w:rPr>
              <w:t>medical expenses privately incurred (MEPI</w:t>
            </w:r>
            <w:r w:rsidR="00D858D3">
              <w:rPr>
                <w:rFonts w:asciiTheme="minorHAnsi" w:hAnsiTheme="minorHAnsi" w:cstheme="minorHAnsi"/>
                <w:sz w:val="22"/>
                <w:szCs w:val="22"/>
              </w:rPr>
              <w:t>),</w:t>
            </w:r>
            <w:r w:rsidR="005E6976">
              <w:rPr>
                <w:rFonts w:asciiTheme="minorHAnsi" w:hAnsiTheme="minorHAnsi" w:cstheme="minorHAnsi"/>
                <w:sz w:val="22"/>
                <w:szCs w:val="22"/>
              </w:rPr>
              <w:t xml:space="preserve"> and also an update on DVA work to streamline these processes.</w:t>
            </w:r>
          </w:p>
        </w:tc>
        <w:tc>
          <w:tcPr>
            <w:tcW w:w="2383" w:type="dxa"/>
            <w:shd w:val="clear" w:color="auto" w:fill="auto"/>
          </w:tcPr>
          <w:p w14:paraId="49BE9610" w14:textId="77777777" w:rsidR="00944CBC" w:rsidRPr="00187A5E" w:rsidRDefault="00944CBC" w:rsidP="008637FD">
            <w:pPr>
              <w:pStyle w:val="BodyText"/>
              <w:rPr>
                <w:rFonts w:asciiTheme="minorHAnsi" w:hAnsiTheme="minorHAnsi" w:cstheme="minorHAnsi"/>
                <w:sz w:val="22"/>
                <w:szCs w:val="22"/>
              </w:rPr>
            </w:pPr>
            <w:r>
              <w:rPr>
                <w:rFonts w:asciiTheme="minorHAnsi" w:hAnsiTheme="minorHAnsi" w:cstheme="minorHAnsi"/>
                <w:sz w:val="22"/>
                <w:szCs w:val="22"/>
              </w:rPr>
              <w:t>Policy &amp; Programs</w:t>
            </w:r>
          </w:p>
        </w:tc>
      </w:tr>
    </w:tbl>
    <w:p w14:paraId="3934B84A" w14:textId="77777777" w:rsidR="00966BC6" w:rsidRDefault="00966BC6" w:rsidP="00375245">
      <w:pPr>
        <w:tabs>
          <w:tab w:val="left" w:pos="180"/>
        </w:tabs>
        <w:rPr>
          <w:rFonts w:asciiTheme="minorHAnsi" w:hAnsiTheme="minorHAnsi" w:cstheme="minorHAnsi"/>
          <w:b/>
          <w:color w:val="1F497D" w:themeColor="text2"/>
          <w:szCs w:val="22"/>
        </w:rPr>
      </w:pPr>
    </w:p>
    <w:p w14:paraId="368EB458"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11</w:t>
      </w:r>
      <w:r w:rsidRPr="001414F1">
        <w:rPr>
          <w:rFonts w:asciiTheme="minorHAnsi" w:hAnsiTheme="minorHAnsi" w:cstheme="minorHAnsi"/>
          <w:b/>
          <w:color w:val="1F497D" w:themeColor="text2"/>
          <w:szCs w:val="22"/>
        </w:rPr>
        <w:tab/>
        <w:t>Member Submission – IGDAF 20 Year Review</w:t>
      </w:r>
    </w:p>
    <w:p w14:paraId="1BA9560F" w14:textId="77777777" w:rsidR="00375245" w:rsidRDefault="00375245"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0E26E9">
        <w:rPr>
          <w:rFonts w:asciiTheme="minorHAnsi" w:hAnsiTheme="minorHAnsi" w:cstheme="minorHAnsi"/>
          <w:color w:val="000000" w:themeColor="text1"/>
          <w:sz w:val="22"/>
          <w:szCs w:val="22"/>
        </w:rPr>
        <w:t xml:space="preserve"> the submission provided by the Australian Special Air Service </w:t>
      </w:r>
      <w:r w:rsidR="000E26E9" w:rsidRPr="00E1231C">
        <w:rPr>
          <w:rFonts w:asciiTheme="minorHAnsi" w:hAnsiTheme="minorHAnsi" w:cstheme="minorHAnsi"/>
          <w:color w:val="000000" w:themeColor="text1"/>
          <w:sz w:val="22"/>
          <w:szCs w:val="22"/>
        </w:rPr>
        <w:t>Association</w:t>
      </w:r>
      <w:r w:rsidR="000E26E9">
        <w:rPr>
          <w:rFonts w:asciiTheme="minorHAnsi" w:hAnsiTheme="minorHAnsi" w:cstheme="minorHAnsi"/>
          <w:color w:val="000000" w:themeColor="text1"/>
          <w:sz w:val="22"/>
          <w:szCs w:val="22"/>
        </w:rPr>
        <w:t xml:space="preserve"> (ASASA) and </w:t>
      </w:r>
      <w:r w:rsidR="000E26E9" w:rsidRPr="000E26E9">
        <w:rPr>
          <w:rFonts w:asciiTheme="minorHAnsi" w:hAnsiTheme="minorHAnsi" w:cstheme="minorHAnsi"/>
          <w:b/>
          <w:color w:val="000000" w:themeColor="text1"/>
          <w:sz w:val="22"/>
          <w:szCs w:val="22"/>
        </w:rPr>
        <w:t>DISCUSSED</w:t>
      </w:r>
      <w:r w:rsidR="000E26E9">
        <w:rPr>
          <w:rFonts w:asciiTheme="minorHAnsi" w:hAnsiTheme="minorHAnsi" w:cstheme="minorHAnsi"/>
          <w:color w:val="000000" w:themeColor="text1"/>
          <w:sz w:val="22"/>
          <w:szCs w:val="22"/>
        </w:rPr>
        <w:t xml:space="preserve"> concerns for Afghanistan veterans. Members </w:t>
      </w:r>
      <w:r w:rsidR="000E26E9" w:rsidRPr="000E26E9">
        <w:rPr>
          <w:rFonts w:asciiTheme="minorHAnsi" w:hAnsiTheme="minorHAnsi" w:cstheme="minorHAnsi"/>
          <w:b/>
          <w:color w:val="000000" w:themeColor="text1"/>
          <w:sz w:val="22"/>
          <w:szCs w:val="22"/>
        </w:rPr>
        <w:t>NOTED</w:t>
      </w:r>
      <w:r w:rsidR="000E26E9">
        <w:rPr>
          <w:rFonts w:asciiTheme="minorHAnsi" w:hAnsiTheme="minorHAnsi" w:cstheme="minorHAnsi"/>
          <w:color w:val="000000" w:themeColor="text1"/>
          <w:sz w:val="22"/>
          <w:szCs w:val="22"/>
        </w:rPr>
        <w:t xml:space="preserve"> the desire </w:t>
      </w:r>
      <w:r w:rsidR="007C0C7E">
        <w:rPr>
          <w:rFonts w:asciiTheme="minorHAnsi" w:hAnsiTheme="minorHAnsi" w:cstheme="minorHAnsi"/>
          <w:color w:val="000000" w:themeColor="text1"/>
          <w:sz w:val="22"/>
          <w:szCs w:val="22"/>
        </w:rPr>
        <w:t xml:space="preserve">of the </w:t>
      </w:r>
      <w:r w:rsidR="000E26E9">
        <w:rPr>
          <w:rFonts w:asciiTheme="minorHAnsi" w:hAnsiTheme="minorHAnsi" w:cstheme="minorHAnsi"/>
          <w:color w:val="000000" w:themeColor="text1"/>
          <w:sz w:val="22"/>
          <w:szCs w:val="22"/>
        </w:rPr>
        <w:t xml:space="preserve">ASASA for members to be aware of the submission and inform their </w:t>
      </w:r>
      <w:r w:rsidR="007C0C7E">
        <w:rPr>
          <w:rFonts w:asciiTheme="minorHAnsi" w:hAnsiTheme="minorHAnsi" w:cstheme="minorHAnsi"/>
          <w:color w:val="000000" w:themeColor="text1"/>
          <w:sz w:val="22"/>
          <w:szCs w:val="22"/>
        </w:rPr>
        <w:t xml:space="preserve">members </w:t>
      </w:r>
      <w:r w:rsidR="000E26E9">
        <w:rPr>
          <w:rFonts w:asciiTheme="minorHAnsi" w:hAnsiTheme="minorHAnsi" w:cstheme="minorHAnsi"/>
          <w:color w:val="000000" w:themeColor="text1"/>
          <w:sz w:val="22"/>
          <w:szCs w:val="22"/>
        </w:rPr>
        <w:t xml:space="preserve">and DVA staff to be aware of the </w:t>
      </w:r>
      <w:r w:rsidR="00F126E9">
        <w:rPr>
          <w:rFonts w:asciiTheme="minorHAnsi" w:hAnsiTheme="minorHAnsi" w:cstheme="minorHAnsi"/>
          <w:color w:val="000000" w:themeColor="text1"/>
          <w:sz w:val="22"/>
          <w:szCs w:val="22"/>
        </w:rPr>
        <w:t>soldiers</w:t>
      </w:r>
      <w:r w:rsidR="007347BE">
        <w:rPr>
          <w:rFonts w:asciiTheme="minorHAnsi" w:hAnsiTheme="minorHAnsi" w:cstheme="minorHAnsi"/>
          <w:color w:val="000000" w:themeColor="text1"/>
          <w:sz w:val="22"/>
          <w:szCs w:val="22"/>
        </w:rPr>
        <w:t>’</w:t>
      </w:r>
      <w:r w:rsidR="000E26E9">
        <w:rPr>
          <w:rFonts w:asciiTheme="minorHAnsi" w:hAnsiTheme="minorHAnsi" w:cstheme="minorHAnsi"/>
          <w:color w:val="000000" w:themeColor="text1"/>
          <w:sz w:val="22"/>
          <w:szCs w:val="22"/>
        </w:rPr>
        <w:t xml:space="preserve"> viewpoint provided. </w:t>
      </w:r>
    </w:p>
    <w:p w14:paraId="4A5738DE" w14:textId="77777777" w:rsidR="00375245" w:rsidRPr="00187A5E" w:rsidRDefault="00375245" w:rsidP="00375245">
      <w:pPr>
        <w:pStyle w:val="BodyText"/>
        <w:spacing w:after="0"/>
        <w:rPr>
          <w:rFonts w:asciiTheme="minorHAnsi" w:hAnsiTheme="minorHAnsi" w:cstheme="minorHAnsi"/>
          <w:sz w:val="22"/>
          <w:szCs w:val="22"/>
        </w:rPr>
      </w:pPr>
    </w:p>
    <w:p w14:paraId="0F2D7810"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12</w:t>
      </w:r>
      <w:r w:rsidRPr="001414F1">
        <w:rPr>
          <w:rFonts w:asciiTheme="minorHAnsi" w:hAnsiTheme="minorHAnsi" w:cstheme="minorHAnsi"/>
          <w:b/>
          <w:color w:val="1F497D" w:themeColor="text2"/>
          <w:szCs w:val="22"/>
        </w:rPr>
        <w:tab/>
        <w:t>Secretary’s Update</w:t>
      </w:r>
    </w:p>
    <w:p w14:paraId="5E63C85D" w14:textId="77777777" w:rsidR="00375245" w:rsidRDefault="000E26E9" w:rsidP="001414F1">
      <w:pPr>
        <w:pStyle w:val="BodyText"/>
        <w:spacing w:after="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Members received an update from the Secretary who </w:t>
      </w:r>
      <w:r w:rsidRPr="007A7349">
        <w:rPr>
          <w:rFonts w:asciiTheme="minorHAnsi" w:hAnsiTheme="minorHAnsi" w:cstheme="minorHAnsi"/>
          <w:b/>
          <w:color w:val="000000" w:themeColor="text1"/>
          <w:sz w:val="22"/>
          <w:szCs w:val="22"/>
        </w:rPr>
        <w:t>NOTED</w:t>
      </w:r>
      <w:r>
        <w:rPr>
          <w:rFonts w:asciiTheme="minorHAnsi" w:hAnsiTheme="minorHAnsi" w:cstheme="minorHAnsi"/>
          <w:color w:val="000000" w:themeColor="text1"/>
          <w:sz w:val="22"/>
          <w:szCs w:val="22"/>
        </w:rPr>
        <w:t xml:space="preserve"> that key updates were items on the agenda. The Secretary </w:t>
      </w:r>
      <w:r w:rsidR="007347BE">
        <w:rPr>
          <w:rFonts w:asciiTheme="minorHAnsi" w:hAnsiTheme="minorHAnsi" w:cstheme="minorHAnsi"/>
          <w:color w:val="000000" w:themeColor="text1"/>
          <w:sz w:val="22"/>
          <w:szCs w:val="22"/>
        </w:rPr>
        <w:t>discussed</w:t>
      </w:r>
      <w:r w:rsidR="007A7349">
        <w:rPr>
          <w:rFonts w:asciiTheme="minorHAnsi" w:hAnsiTheme="minorHAnsi" w:cstheme="minorHAnsi"/>
          <w:color w:val="000000" w:themeColor="text1"/>
          <w:sz w:val="22"/>
          <w:szCs w:val="22"/>
        </w:rPr>
        <w:t xml:space="preserve"> the focus on MATES and </w:t>
      </w:r>
      <w:r w:rsidR="007A7349" w:rsidRPr="007A7349">
        <w:rPr>
          <w:rFonts w:asciiTheme="minorHAnsi" w:hAnsiTheme="minorHAnsi" w:cstheme="minorHAnsi"/>
          <w:b/>
          <w:color w:val="000000" w:themeColor="text1"/>
          <w:sz w:val="22"/>
          <w:szCs w:val="22"/>
        </w:rPr>
        <w:t>DISCUSSED</w:t>
      </w:r>
      <w:r w:rsidR="007A7349">
        <w:rPr>
          <w:rFonts w:asciiTheme="minorHAnsi" w:hAnsiTheme="minorHAnsi" w:cstheme="minorHAnsi"/>
          <w:color w:val="000000" w:themeColor="text1"/>
          <w:sz w:val="22"/>
          <w:szCs w:val="22"/>
        </w:rPr>
        <w:t xml:space="preserve"> how DVA </w:t>
      </w:r>
      <w:r w:rsidR="007347BE">
        <w:rPr>
          <w:rFonts w:asciiTheme="minorHAnsi" w:hAnsiTheme="minorHAnsi" w:cstheme="minorHAnsi"/>
          <w:color w:val="000000" w:themeColor="text1"/>
          <w:sz w:val="22"/>
          <w:szCs w:val="22"/>
        </w:rPr>
        <w:t>is seeking to work</w:t>
      </w:r>
      <w:r w:rsidR="007A7349">
        <w:rPr>
          <w:rFonts w:asciiTheme="minorHAnsi" w:hAnsiTheme="minorHAnsi" w:cstheme="minorHAnsi"/>
          <w:color w:val="000000" w:themeColor="text1"/>
          <w:sz w:val="22"/>
          <w:szCs w:val="22"/>
        </w:rPr>
        <w:t xml:space="preserve"> together with ESORT </w:t>
      </w:r>
      <w:r w:rsidR="007C0C7E">
        <w:rPr>
          <w:rFonts w:asciiTheme="minorHAnsi" w:hAnsiTheme="minorHAnsi" w:cstheme="minorHAnsi"/>
          <w:color w:val="000000" w:themeColor="text1"/>
          <w:sz w:val="22"/>
          <w:szCs w:val="22"/>
        </w:rPr>
        <w:t xml:space="preserve">on </w:t>
      </w:r>
      <w:r w:rsidR="007A7349">
        <w:rPr>
          <w:rFonts w:asciiTheme="minorHAnsi" w:hAnsiTheme="minorHAnsi" w:cstheme="minorHAnsi"/>
          <w:color w:val="000000" w:themeColor="text1"/>
          <w:sz w:val="22"/>
          <w:szCs w:val="22"/>
        </w:rPr>
        <w:t xml:space="preserve">advice </w:t>
      </w:r>
      <w:r w:rsidR="007347BE">
        <w:rPr>
          <w:rFonts w:asciiTheme="minorHAnsi" w:hAnsiTheme="minorHAnsi" w:cstheme="minorHAnsi"/>
          <w:color w:val="000000" w:themeColor="text1"/>
          <w:sz w:val="22"/>
          <w:szCs w:val="22"/>
        </w:rPr>
        <w:t>they provide to their organisations in order</w:t>
      </w:r>
      <w:r w:rsidR="007A7349">
        <w:rPr>
          <w:rFonts w:asciiTheme="minorHAnsi" w:hAnsiTheme="minorHAnsi" w:cstheme="minorHAnsi"/>
          <w:color w:val="000000" w:themeColor="text1"/>
          <w:sz w:val="22"/>
          <w:szCs w:val="22"/>
        </w:rPr>
        <w:t xml:space="preserve"> to ensure </w:t>
      </w:r>
      <w:r w:rsidR="007347BE">
        <w:rPr>
          <w:rFonts w:asciiTheme="minorHAnsi" w:hAnsiTheme="minorHAnsi" w:cstheme="minorHAnsi"/>
          <w:color w:val="000000" w:themeColor="text1"/>
          <w:sz w:val="22"/>
          <w:szCs w:val="22"/>
        </w:rPr>
        <w:t xml:space="preserve">an appreciation of </w:t>
      </w:r>
      <w:r w:rsidR="007C0C7E">
        <w:rPr>
          <w:rFonts w:asciiTheme="minorHAnsi" w:hAnsiTheme="minorHAnsi" w:cstheme="minorHAnsi"/>
          <w:color w:val="000000" w:themeColor="text1"/>
          <w:sz w:val="22"/>
          <w:szCs w:val="22"/>
        </w:rPr>
        <w:t xml:space="preserve">the </w:t>
      </w:r>
      <w:r w:rsidR="007347BE">
        <w:rPr>
          <w:rFonts w:asciiTheme="minorHAnsi" w:hAnsiTheme="minorHAnsi" w:cstheme="minorHAnsi"/>
          <w:color w:val="000000" w:themeColor="text1"/>
          <w:sz w:val="22"/>
          <w:szCs w:val="22"/>
        </w:rPr>
        <w:t xml:space="preserve">positive health </w:t>
      </w:r>
      <w:r w:rsidR="007C0C7E">
        <w:rPr>
          <w:rFonts w:asciiTheme="minorHAnsi" w:hAnsiTheme="minorHAnsi" w:cstheme="minorHAnsi"/>
          <w:color w:val="000000" w:themeColor="text1"/>
          <w:sz w:val="22"/>
          <w:szCs w:val="22"/>
        </w:rPr>
        <w:t xml:space="preserve">outcomes from the program </w:t>
      </w:r>
      <w:r w:rsidR="007347BE">
        <w:rPr>
          <w:rFonts w:asciiTheme="minorHAnsi" w:hAnsiTheme="minorHAnsi" w:cstheme="minorHAnsi"/>
          <w:color w:val="000000" w:themeColor="text1"/>
          <w:sz w:val="22"/>
          <w:szCs w:val="22"/>
        </w:rPr>
        <w:t>are recognised</w:t>
      </w:r>
      <w:r w:rsidR="007A7349">
        <w:rPr>
          <w:rFonts w:asciiTheme="minorHAnsi" w:hAnsiTheme="minorHAnsi" w:cstheme="minorHAnsi"/>
          <w:color w:val="000000" w:themeColor="text1"/>
          <w:sz w:val="22"/>
          <w:szCs w:val="22"/>
        </w:rPr>
        <w:t xml:space="preserve">. The Secretary highlighted the need to build confidence in the veteran community that </w:t>
      </w:r>
      <w:r w:rsidR="007C0C7E">
        <w:rPr>
          <w:rFonts w:asciiTheme="minorHAnsi" w:hAnsiTheme="minorHAnsi" w:cstheme="minorHAnsi"/>
          <w:color w:val="000000" w:themeColor="text1"/>
          <w:sz w:val="22"/>
          <w:szCs w:val="22"/>
        </w:rPr>
        <w:t>DVA</w:t>
      </w:r>
      <w:r w:rsidR="007A7349">
        <w:rPr>
          <w:rFonts w:asciiTheme="minorHAnsi" w:hAnsiTheme="minorHAnsi" w:cstheme="minorHAnsi"/>
          <w:color w:val="000000" w:themeColor="text1"/>
          <w:sz w:val="22"/>
          <w:szCs w:val="22"/>
        </w:rPr>
        <w:t xml:space="preserve"> </w:t>
      </w:r>
      <w:r w:rsidR="005E6976">
        <w:rPr>
          <w:rFonts w:asciiTheme="minorHAnsi" w:hAnsiTheme="minorHAnsi" w:cstheme="minorHAnsi"/>
          <w:color w:val="000000" w:themeColor="text1"/>
          <w:sz w:val="22"/>
          <w:szCs w:val="22"/>
        </w:rPr>
        <w:t>exists</w:t>
      </w:r>
      <w:r w:rsidR="007A7349">
        <w:rPr>
          <w:rFonts w:asciiTheme="minorHAnsi" w:hAnsiTheme="minorHAnsi" w:cstheme="minorHAnsi"/>
          <w:color w:val="000000" w:themeColor="text1"/>
          <w:sz w:val="22"/>
          <w:szCs w:val="22"/>
        </w:rPr>
        <w:t xml:space="preserve"> to </w:t>
      </w:r>
      <w:r w:rsidR="005E6976">
        <w:rPr>
          <w:rFonts w:asciiTheme="minorHAnsi" w:hAnsiTheme="minorHAnsi" w:cstheme="minorHAnsi"/>
          <w:color w:val="000000" w:themeColor="text1"/>
          <w:sz w:val="22"/>
          <w:szCs w:val="22"/>
        </w:rPr>
        <w:t>assist veterans</w:t>
      </w:r>
      <w:r w:rsidR="007A7349">
        <w:rPr>
          <w:rFonts w:asciiTheme="minorHAnsi" w:hAnsiTheme="minorHAnsi" w:cstheme="minorHAnsi"/>
          <w:color w:val="000000" w:themeColor="text1"/>
          <w:sz w:val="22"/>
          <w:szCs w:val="22"/>
        </w:rPr>
        <w:t xml:space="preserve"> and </w:t>
      </w:r>
      <w:r w:rsidR="007347BE">
        <w:rPr>
          <w:rFonts w:asciiTheme="minorHAnsi" w:hAnsiTheme="minorHAnsi" w:cstheme="minorHAnsi"/>
          <w:color w:val="000000" w:themeColor="text1"/>
          <w:sz w:val="22"/>
          <w:szCs w:val="22"/>
        </w:rPr>
        <w:t>asked</w:t>
      </w:r>
      <w:r w:rsidR="007A7349">
        <w:rPr>
          <w:rFonts w:asciiTheme="minorHAnsi" w:hAnsiTheme="minorHAnsi" w:cstheme="minorHAnsi"/>
          <w:color w:val="000000" w:themeColor="text1"/>
          <w:sz w:val="22"/>
          <w:szCs w:val="22"/>
        </w:rPr>
        <w:t xml:space="preserve"> members </w:t>
      </w:r>
      <w:r w:rsidR="007347BE">
        <w:rPr>
          <w:rFonts w:asciiTheme="minorHAnsi" w:hAnsiTheme="minorHAnsi" w:cstheme="minorHAnsi"/>
          <w:color w:val="000000" w:themeColor="text1"/>
          <w:sz w:val="22"/>
          <w:szCs w:val="22"/>
        </w:rPr>
        <w:t>for their thoughts on how this might better be realised</w:t>
      </w:r>
      <w:r w:rsidR="007A7349">
        <w:rPr>
          <w:rFonts w:asciiTheme="minorHAnsi" w:hAnsiTheme="minorHAnsi" w:cstheme="minorHAnsi"/>
          <w:color w:val="000000" w:themeColor="text1"/>
          <w:sz w:val="22"/>
          <w:szCs w:val="22"/>
        </w:rPr>
        <w:t xml:space="preserve">. Members </w:t>
      </w:r>
      <w:r w:rsidR="007A7349" w:rsidRPr="007A7349">
        <w:rPr>
          <w:rFonts w:asciiTheme="minorHAnsi" w:hAnsiTheme="minorHAnsi" w:cstheme="minorHAnsi"/>
          <w:b/>
          <w:color w:val="000000" w:themeColor="text1"/>
          <w:sz w:val="22"/>
          <w:szCs w:val="22"/>
        </w:rPr>
        <w:t>NOTED</w:t>
      </w:r>
      <w:r w:rsidR="007A7349">
        <w:rPr>
          <w:rFonts w:asciiTheme="minorHAnsi" w:hAnsiTheme="minorHAnsi" w:cstheme="minorHAnsi"/>
          <w:color w:val="000000" w:themeColor="text1"/>
          <w:sz w:val="22"/>
          <w:szCs w:val="22"/>
        </w:rPr>
        <w:t xml:space="preserve"> the need for DVA to be proactive with good news stories and </w:t>
      </w:r>
      <w:r w:rsidR="007347BE">
        <w:rPr>
          <w:rFonts w:asciiTheme="minorHAnsi" w:hAnsiTheme="minorHAnsi" w:cstheme="minorHAnsi"/>
          <w:color w:val="000000" w:themeColor="text1"/>
          <w:sz w:val="22"/>
          <w:szCs w:val="22"/>
        </w:rPr>
        <w:t xml:space="preserve">to actively </w:t>
      </w:r>
      <w:r w:rsidR="007A7349">
        <w:rPr>
          <w:rFonts w:asciiTheme="minorHAnsi" w:hAnsiTheme="minorHAnsi" w:cstheme="minorHAnsi"/>
          <w:color w:val="000000" w:themeColor="text1"/>
          <w:sz w:val="22"/>
          <w:szCs w:val="22"/>
        </w:rPr>
        <w:t xml:space="preserve">share </w:t>
      </w:r>
      <w:r w:rsidR="007C0C7E">
        <w:rPr>
          <w:rFonts w:asciiTheme="minorHAnsi" w:hAnsiTheme="minorHAnsi" w:cstheme="minorHAnsi"/>
          <w:color w:val="000000" w:themeColor="text1"/>
          <w:sz w:val="22"/>
          <w:szCs w:val="22"/>
        </w:rPr>
        <w:t xml:space="preserve">these </w:t>
      </w:r>
      <w:r w:rsidR="007A7349">
        <w:rPr>
          <w:rFonts w:asciiTheme="minorHAnsi" w:hAnsiTheme="minorHAnsi" w:cstheme="minorHAnsi"/>
          <w:color w:val="000000" w:themeColor="text1"/>
          <w:sz w:val="22"/>
          <w:szCs w:val="22"/>
        </w:rPr>
        <w:t>with the veteran community.</w:t>
      </w:r>
    </w:p>
    <w:p w14:paraId="350A8DB9" w14:textId="77777777" w:rsidR="00375245" w:rsidRPr="00187A5E" w:rsidRDefault="00375245" w:rsidP="00375245">
      <w:pPr>
        <w:pStyle w:val="BodyText"/>
        <w:spacing w:after="0"/>
        <w:rPr>
          <w:rFonts w:asciiTheme="minorHAnsi" w:hAnsiTheme="minorHAnsi" w:cstheme="minorHAnsi"/>
          <w:sz w:val="22"/>
          <w:szCs w:val="22"/>
        </w:rPr>
      </w:pPr>
    </w:p>
    <w:p w14:paraId="70EBC84C"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13.1</w:t>
      </w:r>
      <w:r w:rsidRPr="001414F1">
        <w:rPr>
          <w:rFonts w:asciiTheme="minorHAnsi" w:hAnsiTheme="minorHAnsi" w:cstheme="minorHAnsi"/>
          <w:b/>
          <w:color w:val="1F497D" w:themeColor="text2"/>
          <w:szCs w:val="22"/>
        </w:rPr>
        <w:tab/>
        <w:t>Privacy &amp; Consent Reform</w:t>
      </w:r>
    </w:p>
    <w:p w14:paraId="20700080"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13.2</w:t>
      </w:r>
      <w:r w:rsidRPr="001414F1">
        <w:rPr>
          <w:rFonts w:asciiTheme="minorHAnsi" w:hAnsiTheme="minorHAnsi" w:cstheme="minorHAnsi"/>
          <w:b/>
          <w:color w:val="1F497D" w:themeColor="text2"/>
          <w:szCs w:val="22"/>
        </w:rPr>
        <w:tab/>
        <w:t>Member Submission – MATES Privacy Breach</w:t>
      </w:r>
    </w:p>
    <w:p w14:paraId="03CFEFC4" w14:textId="77777777" w:rsidR="00375245" w:rsidRPr="007A7349" w:rsidRDefault="00375245"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7A7349">
        <w:rPr>
          <w:rFonts w:asciiTheme="minorHAnsi" w:hAnsiTheme="minorHAnsi" w:cstheme="minorHAnsi"/>
          <w:b/>
          <w:color w:val="000000" w:themeColor="text1"/>
          <w:sz w:val="22"/>
          <w:szCs w:val="22"/>
        </w:rPr>
        <w:t>DISCUSSED</w:t>
      </w:r>
      <w:r w:rsidR="007A7349">
        <w:rPr>
          <w:rFonts w:asciiTheme="minorHAnsi" w:hAnsiTheme="minorHAnsi" w:cstheme="minorHAnsi"/>
          <w:color w:val="000000" w:themeColor="text1"/>
          <w:sz w:val="22"/>
          <w:szCs w:val="22"/>
        </w:rPr>
        <w:t xml:space="preserve"> the submission provided on the MATES Privacy Breach and </w:t>
      </w:r>
      <w:r w:rsidR="007A7349" w:rsidRPr="008A1D98">
        <w:rPr>
          <w:rFonts w:asciiTheme="minorHAnsi" w:hAnsiTheme="minorHAnsi" w:cstheme="minorHAnsi"/>
          <w:b/>
          <w:color w:val="000000" w:themeColor="text1"/>
          <w:sz w:val="22"/>
          <w:szCs w:val="22"/>
        </w:rPr>
        <w:t>NOTED</w:t>
      </w:r>
      <w:r w:rsidR="007A7349">
        <w:rPr>
          <w:rFonts w:asciiTheme="minorHAnsi" w:hAnsiTheme="minorHAnsi" w:cstheme="minorHAnsi"/>
          <w:color w:val="000000" w:themeColor="text1"/>
          <w:sz w:val="22"/>
          <w:szCs w:val="22"/>
        </w:rPr>
        <w:t xml:space="preserve"> that all White and Gold Card holders would receive correspondence </w:t>
      </w:r>
      <w:r w:rsidR="007347BE">
        <w:rPr>
          <w:rFonts w:asciiTheme="minorHAnsi" w:hAnsiTheme="minorHAnsi" w:cstheme="minorHAnsi"/>
          <w:color w:val="000000" w:themeColor="text1"/>
          <w:sz w:val="22"/>
          <w:szCs w:val="22"/>
        </w:rPr>
        <w:t>on the consent process for MATES</w:t>
      </w:r>
      <w:r w:rsidR="007A7349">
        <w:rPr>
          <w:rFonts w:asciiTheme="minorHAnsi" w:hAnsiTheme="minorHAnsi" w:cstheme="minorHAnsi"/>
          <w:color w:val="000000" w:themeColor="text1"/>
          <w:sz w:val="22"/>
          <w:szCs w:val="22"/>
        </w:rPr>
        <w:t xml:space="preserve">. Members </w:t>
      </w:r>
      <w:r w:rsidR="007A7349" w:rsidRPr="008A1D98">
        <w:rPr>
          <w:rFonts w:asciiTheme="minorHAnsi" w:hAnsiTheme="minorHAnsi" w:cstheme="minorHAnsi"/>
          <w:b/>
          <w:color w:val="000000" w:themeColor="text1"/>
          <w:sz w:val="22"/>
          <w:szCs w:val="22"/>
        </w:rPr>
        <w:t>DISCUSSED</w:t>
      </w:r>
      <w:r w:rsidR="007A7349">
        <w:rPr>
          <w:rFonts w:asciiTheme="minorHAnsi" w:hAnsiTheme="minorHAnsi" w:cstheme="minorHAnsi"/>
          <w:color w:val="000000" w:themeColor="text1"/>
          <w:sz w:val="22"/>
          <w:szCs w:val="22"/>
        </w:rPr>
        <w:t xml:space="preserve"> how privacy and ethics have changed over time</w:t>
      </w:r>
      <w:r w:rsidR="008A1D98">
        <w:rPr>
          <w:rFonts w:asciiTheme="minorHAnsi" w:hAnsiTheme="minorHAnsi" w:cstheme="minorHAnsi"/>
          <w:color w:val="000000" w:themeColor="text1"/>
          <w:sz w:val="22"/>
          <w:szCs w:val="22"/>
        </w:rPr>
        <w:t xml:space="preserve">, and </w:t>
      </w:r>
      <w:r w:rsidR="008A1D98" w:rsidRPr="008A1D98">
        <w:rPr>
          <w:rFonts w:asciiTheme="minorHAnsi" w:hAnsiTheme="minorHAnsi" w:cstheme="minorHAnsi"/>
          <w:b/>
          <w:color w:val="000000" w:themeColor="text1"/>
          <w:sz w:val="22"/>
          <w:szCs w:val="22"/>
        </w:rPr>
        <w:t>NOTED</w:t>
      </w:r>
      <w:r w:rsidR="008A1D98">
        <w:rPr>
          <w:rFonts w:asciiTheme="minorHAnsi" w:hAnsiTheme="minorHAnsi" w:cstheme="minorHAnsi"/>
          <w:color w:val="000000" w:themeColor="text1"/>
          <w:sz w:val="22"/>
          <w:szCs w:val="22"/>
        </w:rPr>
        <w:t xml:space="preserve"> the importance of governance and safeguarding of information. Members </w:t>
      </w:r>
      <w:r w:rsidR="008A1D98" w:rsidRPr="008A1D98">
        <w:rPr>
          <w:rFonts w:asciiTheme="minorHAnsi" w:hAnsiTheme="minorHAnsi" w:cstheme="minorHAnsi"/>
          <w:b/>
          <w:color w:val="000000" w:themeColor="text1"/>
          <w:sz w:val="22"/>
          <w:szCs w:val="22"/>
        </w:rPr>
        <w:t>NOTED</w:t>
      </w:r>
      <w:r w:rsidR="008A1D98">
        <w:rPr>
          <w:rFonts w:asciiTheme="minorHAnsi" w:hAnsiTheme="minorHAnsi" w:cstheme="minorHAnsi"/>
          <w:color w:val="000000" w:themeColor="text1"/>
          <w:sz w:val="22"/>
          <w:szCs w:val="22"/>
        </w:rPr>
        <w:t xml:space="preserve"> that data obtained by the program is DVA data and will not be retained by the University of South Australia. The Chair reiterated that </w:t>
      </w:r>
      <w:r w:rsidR="007132EE">
        <w:rPr>
          <w:rFonts w:asciiTheme="minorHAnsi" w:hAnsiTheme="minorHAnsi" w:cstheme="minorHAnsi"/>
          <w:color w:val="000000" w:themeColor="text1"/>
          <w:sz w:val="22"/>
          <w:szCs w:val="22"/>
        </w:rPr>
        <w:t xml:space="preserve">she </w:t>
      </w:r>
      <w:r w:rsidR="00ED364D">
        <w:rPr>
          <w:rFonts w:asciiTheme="minorHAnsi" w:hAnsiTheme="minorHAnsi" w:cstheme="minorHAnsi"/>
          <w:color w:val="000000" w:themeColor="text1"/>
          <w:sz w:val="22"/>
          <w:szCs w:val="22"/>
        </w:rPr>
        <w:t xml:space="preserve">or </w:t>
      </w:r>
      <w:r w:rsidR="008A1D98">
        <w:rPr>
          <w:rFonts w:asciiTheme="minorHAnsi" w:hAnsiTheme="minorHAnsi" w:cstheme="minorHAnsi"/>
          <w:color w:val="000000" w:themeColor="text1"/>
          <w:sz w:val="22"/>
          <w:szCs w:val="22"/>
        </w:rPr>
        <w:t xml:space="preserve">the Deputy Secretary are available to </w:t>
      </w:r>
      <w:r w:rsidR="007132EE">
        <w:rPr>
          <w:rFonts w:asciiTheme="minorHAnsi" w:hAnsiTheme="minorHAnsi" w:cstheme="minorHAnsi"/>
          <w:color w:val="000000" w:themeColor="text1"/>
          <w:sz w:val="22"/>
          <w:szCs w:val="22"/>
        </w:rPr>
        <w:t>ad</w:t>
      </w:r>
      <w:r w:rsidR="00663484">
        <w:rPr>
          <w:rFonts w:asciiTheme="minorHAnsi" w:hAnsiTheme="minorHAnsi" w:cstheme="minorHAnsi"/>
          <w:color w:val="000000" w:themeColor="text1"/>
          <w:sz w:val="22"/>
          <w:szCs w:val="22"/>
        </w:rPr>
        <w:t>d</w:t>
      </w:r>
      <w:r w:rsidR="007132EE">
        <w:rPr>
          <w:rFonts w:asciiTheme="minorHAnsi" w:hAnsiTheme="minorHAnsi" w:cstheme="minorHAnsi"/>
          <w:color w:val="000000" w:themeColor="text1"/>
          <w:sz w:val="22"/>
          <w:szCs w:val="22"/>
        </w:rPr>
        <w:t xml:space="preserve">ress </w:t>
      </w:r>
      <w:r w:rsidR="008A1D98">
        <w:rPr>
          <w:rFonts w:asciiTheme="minorHAnsi" w:hAnsiTheme="minorHAnsi" w:cstheme="minorHAnsi"/>
          <w:color w:val="000000" w:themeColor="text1"/>
          <w:sz w:val="22"/>
          <w:szCs w:val="22"/>
        </w:rPr>
        <w:t xml:space="preserve">any </w:t>
      </w:r>
      <w:r w:rsidR="00663484">
        <w:rPr>
          <w:rFonts w:asciiTheme="minorHAnsi" w:hAnsiTheme="minorHAnsi" w:cstheme="minorHAnsi"/>
          <w:color w:val="000000" w:themeColor="text1"/>
          <w:sz w:val="22"/>
          <w:szCs w:val="22"/>
        </w:rPr>
        <w:t xml:space="preserve">concerns an </w:t>
      </w:r>
      <w:r w:rsidR="007132EE">
        <w:rPr>
          <w:rFonts w:asciiTheme="minorHAnsi" w:hAnsiTheme="minorHAnsi" w:cstheme="minorHAnsi"/>
          <w:color w:val="000000" w:themeColor="text1"/>
          <w:sz w:val="22"/>
          <w:szCs w:val="22"/>
        </w:rPr>
        <w:t xml:space="preserve">organisation’s </w:t>
      </w:r>
      <w:r w:rsidR="00663484">
        <w:rPr>
          <w:rFonts w:asciiTheme="minorHAnsi" w:hAnsiTheme="minorHAnsi" w:cstheme="minorHAnsi"/>
          <w:color w:val="000000" w:themeColor="text1"/>
          <w:sz w:val="22"/>
          <w:szCs w:val="22"/>
        </w:rPr>
        <w:t>members may have</w:t>
      </w:r>
      <w:r w:rsidR="007347BE">
        <w:rPr>
          <w:rFonts w:asciiTheme="minorHAnsi" w:hAnsiTheme="minorHAnsi" w:cstheme="minorHAnsi"/>
          <w:color w:val="000000" w:themeColor="text1"/>
          <w:sz w:val="22"/>
          <w:szCs w:val="22"/>
        </w:rPr>
        <w:t>, and to attend executive meetings to answer questions</w:t>
      </w:r>
      <w:r w:rsidR="008A1D98">
        <w:rPr>
          <w:rFonts w:asciiTheme="minorHAnsi" w:hAnsiTheme="minorHAnsi" w:cstheme="minorHAnsi"/>
          <w:color w:val="000000" w:themeColor="text1"/>
          <w:sz w:val="22"/>
          <w:szCs w:val="22"/>
        </w:rPr>
        <w:t xml:space="preserve"> </w:t>
      </w:r>
    </w:p>
    <w:p w14:paraId="5B2DEDB2" w14:textId="77777777" w:rsidR="00375245" w:rsidRPr="00187A5E" w:rsidRDefault="00375245" w:rsidP="00375245">
      <w:pPr>
        <w:pStyle w:val="BodyText"/>
        <w:spacing w:after="0"/>
        <w:rPr>
          <w:rFonts w:asciiTheme="minorHAnsi" w:hAnsiTheme="minorHAnsi" w:cstheme="minorHAnsi"/>
          <w:sz w:val="22"/>
          <w:szCs w:val="22"/>
        </w:rPr>
      </w:pPr>
    </w:p>
    <w:p w14:paraId="0C04A80C"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14</w:t>
      </w:r>
      <w:r w:rsidRPr="001414F1">
        <w:rPr>
          <w:rFonts w:asciiTheme="minorHAnsi" w:hAnsiTheme="minorHAnsi" w:cstheme="minorHAnsi"/>
          <w:b/>
          <w:color w:val="1F497D" w:themeColor="text2"/>
          <w:szCs w:val="22"/>
        </w:rPr>
        <w:tab/>
      </w:r>
      <w:proofErr w:type="spellStart"/>
      <w:r w:rsidRPr="001414F1">
        <w:rPr>
          <w:rFonts w:asciiTheme="minorHAnsi" w:hAnsiTheme="minorHAnsi" w:cstheme="minorHAnsi"/>
          <w:b/>
          <w:color w:val="1F497D" w:themeColor="text2"/>
          <w:szCs w:val="22"/>
        </w:rPr>
        <w:t>OneESO</w:t>
      </w:r>
      <w:proofErr w:type="spellEnd"/>
    </w:p>
    <w:p w14:paraId="29AF9ACB" w14:textId="77777777" w:rsidR="008A1D98" w:rsidRDefault="00375245" w:rsidP="001414F1">
      <w:pPr>
        <w:pStyle w:val="BodyText"/>
        <w:spacing w:after="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sidR="008A1D98">
        <w:rPr>
          <w:rFonts w:asciiTheme="minorHAnsi" w:hAnsiTheme="minorHAnsi" w:cstheme="minorHAnsi"/>
          <w:color w:val="000000" w:themeColor="text1"/>
          <w:sz w:val="22"/>
          <w:szCs w:val="22"/>
        </w:rPr>
        <w:t xml:space="preserve"> were updated on the proposal for an Ex-Service Organisation (ESO) peak body</w:t>
      </w:r>
      <w:r w:rsidR="007347BE">
        <w:rPr>
          <w:rFonts w:asciiTheme="minorHAnsi" w:hAnsiTheme="minorHAnsi" w:cstheme="minorHAnsi"/>
          <w:color w:val="000000" w:themeColor="text1"/>
          <w:sz w:val="22"/>
          <w:szCs w:val="22"/>
        </w:rPr>
        <w:t xml:space="preserve"> and informed that a</w:t>
      </w:r>
      <w:r w:rsidR="008A1D98">
        <w:rPr>
          <w:rFonts w:asciiTheme="minorHAnsi" w:hAnsiTheme="minorHAnsi" w:cstheme="minorHAnsi"/>
          <w:color w:val="000000" w:themeColor="text1"/>
          <w:sz w:val="22"/>
          <w:szCs w:val="22"/>
        </w:rPr>
        <w:t xml:space="preserve"> consultant would be </w:t>
      </w:r>
      <w:r w:rsidR="00ED364D">
        <w:rPr>
          <w:rFonts w:asciiTheme="minorHAnsi" w:hAnsiTheme="minorHAnsi" w:cstheme="minorHAnsi"/>
          <w:color w:val="000000" w:themeColor="text1"/>
          <w:sz w:val="22"/>
          <w:szCs w:val="22"/>
        </w:rPr>
        <w:t xml:space="preserve">engaged </w:t>
      </w:r>
      <w:r w:rsidR="007347BE">
        <w:rPr>
          <w:rFonts w:asciiTheme="minorHAnsi" w:hAnsiTheme="minorHAnsi" w:cstheme="minorHAnsi"/>
          <w:color w:val="000000" w:themeColor="text1"/>
          <w:sz w:val="22"/>
          <w:szCs w:val="22"/>
        </w:rPr>
        <w:t xml:space="preserve">by DVA </w:t>
      </w:r>
      <w:r w:rsidR="008A1D98">
        <w:rPr>
          <w:rFonts w:asciiTheme="minorHAnsi" w:hAnsiTheme="minorHAnsi" w:cstheme="minorHAnsi"/>
          <w:color w:val="000000" w:themeColor="text1"/>
          <w:sz w:val="22"/>
          <w:szCs w:val="22"/>
        </w:rPr>
        <w:t xml:space="preserve">to </w:t>
      </w:r>
      <w:r w:rsidR="00ED364D">
        <w:rPr>
          <w:rFonts w:asciiTheme="minorHAnsi" w:hAnsiTheme="minorHAnsi" w:cstheme="minorHAnsi"/>
          <w:color w:val="000000" w:themeColor="text1"/>
          <w:sz w:val="22"/>
          <w:szCs w:val="22"/>
        </w:rPr>
        <w:t>assess</w:t>
      </w:r>
      <w:r w:rsidR="008A1D98">
        <w:rPr>
          <w:rFonts w:asciiTheme="minorHAnsi" w:hAnsiTheme="minorHAnsi" w:cstheme="minorHAnsi"/>
          <w:color w:val="000000" w:themeColor="text1"/>
          <w:sz w:val="22"/>
          <w:szCs w:val="22"/>
        </w:rPr>
        <w:t xml:space="preserve"> the advantages and </w:t>
      </w:r>
      <w:r w:rsidR="00F126E9">
        <w:rPr>
          <w:rFonts w:asciiTheme="minorHAnsi" w:hAnsiTheme="minorHAnsi" w:cstheme="minorHAnsi"/>
          <w:color w:val="000000" w:themeColor="text1"/>
          <w:sz w:val="22"/>
          <w:szCs w:val="22"/>
        </w:rPr>
        <w:t>disadvantages</w:t>
      </w:r>
      <w:r w:rsidR="008A1D98">
        <w:rPr>
          <w:rFonts w:asciiTheme="minorHAnsi" w:hAnsiTheme="minorHAnsi" w:cstheme="minorHAnsi"/>
          <w:color w:val="000000" w:themeColor="text1"/>
          <w:sz w:val="22"/>
          <w:szCs w:val="22"/>
        </w:rPr>
        <w:t xml:space="preserve"> </w:t>
      </w:r>
      <w:r w:rsidR="00ED364D">
        <w:rPr>
          <w:rFonts w:asciiTheme="minorHAnsi" w:hAnsiTheme="minorHAnsi" w:cstheme="minorHAnsi"/>
          <w:color w:val="000000" w:themeColor="text1"/>
          <w:sz w:val="22"/>
          <w:szCs w:val="22"/>
        </w:rPr>
        <w:t xml:space="preserve">of the proposal. </w:t>
      </w:r>
      <w:r w:rsidR="00E5775A">
        <w:rPr>
          <w:rFonts w:asciiTheme="minorHAnsi" w:hAnsiTheme="minorHAnsi" w:cstheme="minorHAnsi"/>
          <w:color w:val="000000" w:themeColor="text1"/>
          <w:sz w:val="22"/>
          <w:szCs w:val="22"/>
        </w:rPr>
        <w:t xml:space="preserve">Some </w:t>
      </w:r>
      <w:r w:rsidR="008A1D98">
        <w:rPr>
          <w:rFonts w:asciiTheme="minorHAnsi" w:hAnsiTheme="minorHAnsi" w:cstheme="minorHAnsi"/>
          <w:color w:val="000000" w:themeColor="text1"/>
          <w:sz w:val="22"/>
          <w:szCs w:val="22"/>
        </w:rPr>
        <w:t xml:space="preserve">Members </w:t>
      </w:r>
      <w:r w:rsidR="008A1D98" w:rsidRPr="00304ED9">
        <w:rPr>
          <w:rFonts w:asciiTheme="minorHAnsi" w:hAnsiTheme="minorHAnsi" w:cstheme="minorHAnsi"/>
          <w:b/>
          <w:color w:val="000000" w:themeColor="text1"/>
          <w:sz w:val="22"/>
          <w:szCs w:val="22"/>
        </w:rPr>
        <w:t>NOTED</w:t>
      </w:r>
      <w:r w:rsidR="008A1D98">
        <w:rPr>
          <w:rFonts w:asciiTheme="minorHAnsi" w:hAnsiTheme="minorHAnsi" w:cstheme="minorHAnsi"/>
          <w:color w:val="000000" w:themeColor="text1"/>
          <w:sz w:val="22"/>
          <w:szCs w:val="22"/>
        </w:rPr>
        <w:t xml:space="preserve"> the recommendation for a peak body</w:t>
      </w:r>
      <w:r w:rsidR="005E6976">
        <w:rPr>
          <w:rFonts w:asciiTheme="minorHAnsi" w:hAnsiTheme="minorHAnsi" w:cstheme="minorHAnsi"/>
          <w:color w:val="000000" w:themeColor="text1"/>
          <w:sz w:val="22"/>
          <w:szCs w:val="22"/>
        </w:rPr>
        <w:t>,</w:t>
      </w:r>
      <w:r w:rsidR="008A1D98">
        <w:rPr>
          <w:rFonts w:asciiTheme="minorHAnsi" w:hAnsiTheme="minorHAnsi" w:cstheme="minorHAnsi"/>
          <w:color w:val="000000" w:themeColor="text1"/>
          <w:sz w:val="22"/>
          <w:szCs w:val="22"/>
        </w:rPr>
        <w:t xml:space="preserve"> and </w:t>
      </w:r>
      <w:r w:rsidR="00ED364D">
        <w:rPr>
          <w:rFonts w:asciiTheme="minorHAnsi" w:hAnsiTheme="minorHAnsi" w:cstheme="minorHAnsi"/>
          <w:color w:val="000000" w:themeColor="text1"/>
          <w:sz w:val="22"/>
          <w:szCs w:val="22"/>
        </w:rPr>
        <w:t xml:space="preserve">that </w:t>
      </w:r>
      <w:r w:rsidR="007347BE">
        <w:rPr>
          <w:rFonts w:asciiTheme="minorHAnsi" w:hAnsiTheme="minorHAnsi" w:cstheme="minorHAnsi"/>
          <w:color w:val="000000" w:themeColor="text1"/>
          <w:sz w:val="22"/>
          <w:szCs w:val="22"/>
        </w:rPr>
        <w:t>they would all be contacted by the consultants seeking their views and that of their organisations</w:t>
      </w:r>
      <w:r w:rsidR="005E6976">
        <w:rPr>
          <w:rFonts w:asciiTheme="minorHAnsi" w:hAnsiTheme="minorHAnsi" w:cstheme="minorHAnsi"/>
          <w:color w:val="000000" w:themeColor="text1"/>
          <w:sz w:val="22"/>
          <w:szCs w:val="22"/>
        </w:rPr>
        <w:t>.</w:t>
      </w:r>
      <w:r w:rsidR="008A1D98">
        <w:rPr>
          <w:rFonts w:asciiTheme="minorHAnsi" w:hAnsiTheme="minorHAnsi" w:cstheme="minorHAnsi"/>
          <w:color w:val="000000" w:themeColor="text1"/>
          <w:sz w:val="22"/>
          <w:szCs w:val="22"/>
        </w:rPr>
        <w:t xml:space="preserve"> Members </w:t>
      </w:r>
      <w:r w:rsidR="008A1D98" w:rsidRPr="00304ED9">
        <w:rPr>
          <w:rFonts w:asciiTheme="minorHAnsi" w:hAnsiTheme="minorHAnsi" w:cstheme="minorHAnsi"/>
          <w:b/>
          <w:color w:val="000000" w:themeColor="text1"/>
          <w:sz w:val="22"/>
          <w:szCs w:val="22"/>
        </w:rPr>
        <w:t>NOTED</w:t>
      </w:r>
      <w:r w:rsidR="008A1D98">
        <w:rPr>
          <w:rFonts w:asciiTheme="minorHAnsi" w:hAnsiTheme="minorHAnsi" w:cstheme="minorHAnsi"/>
          <w:color w:val="000000" w:themeColor="text1"/>
          <w:sz w:val="22"/>
          <w:szCs w:val="22"/>
        </w:rPr>
        <w:t xml:space="preserve"> the</w:t>
      </w:r>
      <w:r w:rsidR="00ED364D">
        <w:rPr>
          <w:rFonts w:asciiTheme="minorHAnsi" w:hAnsiTheme="minorHAnsi" w:cstheme="minorHAnsi"/>
          <w:color w:val="000000" w:themeColor="text1"/>
          <w:sz w:val="22"/>
          <w:szCs w:val="22"/>
        </w:rPr>
        <w:t>ir</w:t>
      </w:r>
      <w:r w:rsidR="008A1D98">
        <w:rPr>
          <w:rFonts w:asciiTheme="minorHAnsi" w:hAnsiTheme="minorHAnsi" w:cstheme="minorHAnsi"/>
          <w:color w:val="000000" w:themeColor="text1"/>
          <w:sz w:val="22"/>
          <w:szCs w:val="22"/>
        </w:rPr>
        <w:t xml:space="preserve"> desire to move away from the naming of </w:t>
      </w:r>
      <w:r w:rsidR="00ED364D">
        <w:rPr>
          <w:rFonts w:asciiTheme="minorHAnsi" w:hAnsiTheme="minorHAnsi" w:cstheme="minorHAnsi"/>
          <w:color w:val="000000" w:themeColor="text1"/>
          <w:sz w:val="22"/>
          <w:szCs w:val="22"/>
        </w:rPr>
        <w:t>‘</w:t>
      </w:r>
      <w:r w:rsidR="008A1D98">
        <w:rPr>
          <w:rFonts w:asciiTheme="minorHAnsi" w:hAnsiTheme="minorHAnsi" w:cstheme="minorHAnsi"/>
          <w:color w:val="000000" w:themeColor="text1"/>
          <w:sz w:val="22"/>
          <w:szCs w:val="22"/>
        </w:rPr>
        <w:t>ESO</w:t>
      </w:r>
      <w:r w:rsidR="00ED364D">
        <w:rPr>
          <w:rFonts w:asciiTheme="minorHAnsi" w:hAnsiTheme="minorHAnsi" w:cstheme="minorHAnsi"/>
          <w:color w:val="000000" w:themeColor="text1"/>
          <w:sz w:val="22"/>
          <w:szCs w:val="22"/>
        </w:rPr>
        <w:t>’</w:t>
      </w:r>
      <w:r w:rsidR="008A1D98">
        <w:rPr>
          <w:rFonts w:asciiTheme="minorHAnsi" w:hAnsiTheme="minorHAnsi" w:cstheme="minorHAnsi"/>
          <w:color w:val="000000" w:themeColor="text1"/>
          <w:sz w:val="22"/>
          <w:szCs w:val="22"/>
        </w:rPr>
        <w:t xml:space="preserve"> to encompass </w:t>
      </w:r>
      <w:r w:rsidR="00ED364D">
        <w:rPr>
          <w:rFonts w:asciiTheme="minorHAnsi" w:hAnsiTheme="minorHAnsi" w:cstheme="minorHAnsi"/>
          <w:color w:val="000000" w:themeColor="text1"/>
          <w:sz w:val="22"/>
          <w:szCs w:val="22"/>
        </w:rPr>
        <w:t xml:space="preserve">a </w:t>
      </w:r>
      <w:r w:rsidR="008A1D98">
        <w:rPr>
          <w:rFonts w:asciiTheme="minorHAnsi" w:hAnsiTheme="minorHAnsi" w:cstheme="minorHAnsi"/>
          <w:color w:val="000000" w:themeColor="text1"/>
          <w:sz w:val="22"/>
          <w:szCs w:val="22"/>
        </w:rPr>
        <w:t xml:space="preserve">broader range of the </w:t>
      </w:r>
      <w:r w:rsidR="00ED364D">
        <w:rPr>
          <w:rFonts w:asciiTheme="minorHAnsi" w:hAnsiTheme="minorHAnsi" w:cstheme="minorHAnsi"/>
          <w:color w:val="000000" w:themeColor="text1"/>
          <w:sz w:val="22"/>
          <w:szCs w:val="22"/>
        </w:rPr>
        <w:t xml:space="preserve">veteran </w:t>
      </w:r>
      <w:r w:rsidR="008A1D98">
        <w:rPr>
          <w:rFonts w:asciiTheme="minorHAnsi" w:hAnsiTheme="minorHAnsi" w:cstheme="minorHAnsi"/>
          <w:color w:val="000000" w:themeColor="text1"/>
          <w:sz w:val="22"/>
          <w:szCs w:val="22"/>
        </w:rPr>
        <w:t xml:space="preserve">community. Members </w:t>
      </w:r>
      <w:r w:rsidR="008A1D98" w:rsidRPr="00304ED9">
        <w:rPr>
          <w:rFonts w:asciiTheme="minorHAnsi" w:hAnsiTheme="minorHAnsi" w:cstheme="minorHAnsi"/>
          <w:b/>
          <w:color w:val="000000" w:themeColor="text1"/>
          <w:sz w:val="22"/>
          <w:szCs w:val="22"/>
        </w:rPr>
        <w:t>NOTED</w:t>
      </w:r>
      <w:r w:rsidR="008A1D98">
        <w:rPr>
          <w:rFonts w:asciiTheme="minorHAnsi" w:hAnsiTheme="minorHAnsi" w:cstheme="minorHAnsi"/>
          <w:color w:val="000000" w:themeColor="text1"/>
          <w:sz w:val="22"/>
          <w:szCs w:val="22"/>
        </w:rPr>
        <w:t xml:space="preserve"> that this will be reviewed in line with the N</w:t>
      </w:r>
      <w:r w:rsidR="00ED364D">
        <w:rPr>
          <w:rFonts w:asciiTheme="minorHAnsi" w:hAnsiTheme="minorHAnsi" w:cstheme="minorHAnsi"/>
          <w:color w:val="000000" w:themeColor="text1"/>
          <w:sz w:val="22"/>
          <w:szCs w:val="22"/>
        </w:rPr>
        <w:t xml:space="preserve">ational Consultation </w:t>
      </w:r>
      <w:r w:rsidR="00D858D3">
        <w:rPr>
          <w:rFonts w:asciiTheme="minorHAnsi" w:hAnsiTheme="minorHAnsi" w:cstheme="minorHAnsi"/>
          <w:color w:val="000000" w:themeColor="text1"/>
          <w:sz w:val="22"/>
          <w:szCs w:val="22"/>
        </w:rPr>
        <w:t>Framework</w:t>
      </w:r>
      <w:r w:rsidR="00ED364D">
        <w:rPr>
          <w:rFonts w:asciiTheme="minorHAnsi" w:hAnsiTheme="minorHAnsi" w:cstheme="minorHAnsi"/>
          <w:color w:val="000000" w:themeColor="text1"/>
          <w:sz w:val="22"/>
          <w:szCs w:val="22"/>
        </w:rPr>
        <w:t xml:space="preserve"> (NCF)</w:t>
      </w:r>
      <w:r w:rsidR="008A1D98">
        <w:rPr>
          <w:rFonts w:asciiTheme="minorHAnsi" w:hAnsiTheme="minorHAnsi" w:cstheme="minorHAnsi"/>
          <w:color w:val="000000" w:themeColor="text1"/>
          <w:sz w:val="22"/>
          <w:szCs w:val="22"/>
        </w:rPr>
        <w:t xml:space="preserve"> Review. </w:t>
      </w:r>
    </w:p>
    <w:p w14:paraId="50D22DB2" w14:textId="77777777" w:rsidR="00375245" w:rsidRPr="00187A5E" w:rsidRDefault="008A1D98" w:rsidP="00375245">
      <w:pPr>
        <w:pStyle w:val="BodyText"/>
        <w:spacing w:after="0"/>
        <w:rPr>
          <w:rFonts w:asciiTheme="minorHAnsi" w:hAnsiTheme="minorHAnsi" w:cstheme="minorHAnsi"/>
          <w:sz w:val="22"/>
          <w:szCs w:val="22"/>
        </w:rPr>
      </w:pPr>
      <w:r w:rsidRPr="00187A5E">
        <w:rPr>
          <w:rFonts w:asciiTheme="minorHAnsi" w:hAnsiTheme="minorHAnsi" w:cstheme="minorHAnsi"/>
          <w:sz w:val="22"/>
          <w:szCs w:val="22"/>
        </w:rPr>
        <w:t xml:space="preserve"> </w:t>
      </w:r>
    </w:p>
    <w:p w14:paraId="2A2FD83D"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15</w:t>
      </w:r>
      <w:r w:rsidRPr="001414F1">
        <w:rPr>
          <w:rFonts w:asciiTheme="minorHAnsi" w:hAnsiTheme="minorHAnsi" w:cstheme="minorHAnsi"/>
          <w:b/>
          <w:color w:val="1F497D" w:themeColor="text2"/>
          <w:szCs w:val="22"/>
        </w:rPr>
        <w:tab/>
        <w:t>Grants Reform</w:t>
      </w:r>
    </w:p>
    <w:p w14:paraId="08875615" w14:textId="77777777" w:rsidR="00375245" w:rsidRDefault="00375245" w:rsidP="001414F1">
      <w:pPr>
        <w:pStyle w:val="BodyText"/>
        <w:spacing w:after="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304ED9">
        <w:rPr>
          <w:rFonts w:asciiTheme="minorHAnsi" w:hAnsiTheme="minorHAnsi" w:cstheme="minorHAnsi"/>
          <w:color w:val="000000" w:themeColor="text1"/>
          <w:sz w:val="22"/>
          <w:szCs w:val="22"/>
        </w:rPr>
        <w:t xml:space="preserve"> the update on grants and </w:t>
      </w:r>
      <w:r w:rsidR="00C24F68">
        <w:rPr>
          <w:rFonts w:asciiTheme="minorHAnsi" w:hAnsiTheme="minorHAnsi" w:cstheme="minorHAnsi"/>
          <w:color w:val="000000" w:themeColor="text1"/>
          <w:sz w:val="22"/>
          <w:szCs w:val="22"/>
        </w:rPr>
        <w:t>that DVA</w:t>
      </w:r>
      <w:r w:rsidR="00304ED9">
        <w:rPr>
          <w:rFonts w:asciiTheme="minorHAnsi" w:hAnsiTheme="minorHAnsi" w:cstheme="minorHAnsi"/>
          <w:color w:val="000000" w:themeColor="text1"/>
          <w:sz w:val="22"/>
          <w:szCs w:val="22"/>
        </w:rPr>
        <w:t xml:space="preserve"> continues to consult</w:t>
      </w:r>
      <w:r w:rsidR="00C24F68">
        <w:rPr>
          <w:rFonts w:asciiTheme="minorHAnsi" w:hAnsiTheme="minorHAnsi" w:cstheme="minorHAnsi"/>
          <w:color w:val="000000" w:themeColor="text1"/>
          <w:sz w:val="22"/>
          <w:szCs w:val="22"/>
        </w:rPr>
        <w:t xml:space="preserve"> on</w:t>
      </w:r>
      <w:r w:rsidR="00304ED9">
        <w:rPr>
          <w:rFonts w:asciiTheme="minorHAnsi" w:hAnsiTheme="minorHAnsi" w:cstheme="minorHAnsi"/>
          <w:color w:val="000000" w:themeColor="text1"/>
          <w:sz w:val="22"/>
          <w:szCs w:val="22"/>
        </w:rPr>
        <w:t xml:space="preserve"> and </w:t>
      </w:r>
      <w:r w:rsidR="00C24F68">
        <w:rPr>
          <w:rFonts w:asciiTheme="minorHAnsi" w:hAnsiTheme="minorHAnsi" w:cstheme="minorHAnsi"/>
          <w:color w:val="000000" w:themeColor="text1"/>
          <w:sz w:val="22"/>
          <w:szCs w:val="22"/>
        </w:rPr>
        <w:t xml:space="preserve">seek to </w:t>
      </w:r>
      <w:r w:rsidR="007347BE">
        <w:rPr>
          <w:rFonts w:asciiTheme="minorHAnsi" w:hAnsiTheme="minorHAnsi" w:cstheme="minorHAnsi"/>
          <w:color w:val="000000" w:themeColor="text1"/>
          <w:sz w:val="22"/>
          <w:szCs w:val="22"/>
        </w:rPr>
        <w:t xml:space="preserve">more </w:t>
      </w:r>
      <w:r w:rsidR="00304ED9">
        <w:rPr>
          <w:rFonts w:asciiTheme="minorHAnsi" w:hAnsiTheme="minorHAnsi" w:cstheme="minorHAnsi"/>
          <w:color w:val="000000" w:themeColor="text1"/>
          <w:sz w:val="22"/>
          <w:szCs w:val="22"/>
        </w:rPr>
        <w:t xml:space="preserve">strategically align grants programs. Members </w:t>
      </w:r>
      <w:r w:rsidR="00304ED9" w:rsidRPr="009F49F8">
        <w:rPr>
          <w:rFonts w:asciiTheme="minorHAnsi" w:hAnsiTheme="minorHAnsi" w:cstheme="minorHAnsi"/>
          <w:b/>
          <w:color w:val="000000" w:themeColor="text1"/>
          <w:sz w:val="22"/>
          <w:szCs w:val="22"/>
        </w:rPr>
        <w:t>SUPPORTED</w:t>
      </w:r>
      <w:r w:rsidR="00304ED9">
        <w:rPr>
          <w:rFonts w:asciiTheme="minorHAnsi" w:hAnsiTheme="minorHAnsi" w:cstheme="minorHAnsi"/>
          <w:color w:val="000000" w:themeColor="text1"/>
          <w:sz w:val="22"/>
          <w:szCs w:val="22"/>
        </w:rPr>
        <w:t xml:space="preserve"> the reconfiguring of the current Grants Working Group to gain </w:t>
      </w:r>
      <w:r w:rsidR="00F126E9">
        <w:rPr>
          <w:rFonts w:asciiTheme="minorHAnsi" w:hAnsiTheme="minorHAnsi" w:cstheme="minorHAnsi"/>
          <w:color w:val="000000" w:themeColor="text1"/>
          <w:sz w:val="22"/>
          <w:szCs w:val="22"/>
        </w:rPr>
        <w:t>representatives</w:t>
      </w:r>
      <w:r w:rsidR="00304ED9">
        <w:rPr>
          <w:rFonts w:asciiTheme="minorHAnsi" w:hAnsiTheme="minorHAnsi" w:cstheme="minorHAnsi"/>
          <w:color w:val="000000" w:themeColor="text1"/>
          <w:sz w:val="22"/>
          <w:szCs w:val="22"/>
        </w:rPr>
        <w:t xml:space="preserve"> from the broader national and state levels and </w:t>
      </w:r>
      <w:r w:rsidR="00304ED9" w:rsidRPr="009F49F8">
        <w:rPr>
          <w:rFonts w:asciiTheme="minorHAnsi" w:hAnsiTheme="minorHAnsi" w:cstheme="minorHAnsi"/>
          <w:b/>
          <w:color w:val="000000" w:themeColor="text1"/>
          <w:sz w:val="22"/>
          <w:szCs w:val="22"/>
        </w:rPr>
        <w:t>NOTED</w:t>
      </w:r>
      <w:r w:rsidR="00304ED9">
        <w:rPr>
          <w:rFonts w:asciiTheme="minorHAnsi" w:hAnsiTheme="minorHAnsi" w:cstheme="minorHAnsi"/>
          <w:color w:val="000000" w:themeColor="text1"/>
          <w:sz w:val="22"/>
          <w:szCs w:val="22"/>
        </w:rPr>
        <w:t xml:space="preserve"> that further information would be circulated. </w:t>
      </w:r>
      <w:r w:rsidR="00304ED9">
        <w:rPr>
          <w:rFonts w:asciiTheme="minorHAnsi" w:hAnsiTheme="minorHAnsi" w:cstheme="minorHAnsi"/>
          <w:color w:val="000000" w:themeColor="text1"/>
          <w:sz w:val="22"/>
          <w:szCs w:val="22"/>
        </w:rPr>
        <w:lastRenderedPageBreak/>
        <w:t xml:space="preserve">Members </w:t>
      </w:r>
      <w:r w:rsidR="00304ED9" w:rsidRPr="004F7181">
        <w:rPr>
          <w:rFonts w:asciiTheme="minorHAnsi" w:hAnsiTheme="minorHAnsi" w:cstheme="minorHAnsi"/>
          <w:b/>
          <w:color w:val="000000" w:themeColor="text1"/>
          <w:sz w:val="22"/>
          <w:szCs w:val="22"/>
        </w:rPr>
        <w:t>NOTED</w:t>
      </w:r>
      <w:r w:rsidR="00304ED9">
        <w:rPr>
          <w:rFonts w:asciiTheme="minorHAnsi" w:hAnsiTheme="minorHAnsi" w:cstheme="minorHAnsi"/>
          <w:color w:val="000000" w:themeColor="text1"/>
          <w:sz w:val="22"/>
          <w:szCs w:val="22"/>
        </w:rPr>
        <w:t xml:space="preserve"> that </w:t>
      </w:r>
      <w:r w:rsidR="00C24F68">
        <w:rPr>
          <w:rFonts w:asciiTheme="minorHAnsi" w:hAnsiTheme="minorHAnsi" w:cstheme="minorHAnsi"/>
          <w:color w:val="000000" w:themeColor="text1"/>
          <w:sz w:val="22"/>
          <w:szCs w:val="22"/>
        </w:rPr>
        <w:t xml:space="preserve">consultation with </w:t>
      </w:r>
      <w:r w:rsidR="00304ED9">
        <w:rPr>
          <w:rFonts w:asciiTheme="minorHAnsi" w:hAnsiTheme="minorHAnsi" w:cstheme="minorHAnsi"/>
          <w:color w:val="000000" w:themeColor="text1"/>
          <w:sz w:val="22"/>
          <w:szCs w:val="22"/>
        </w:rPr>
        <w:t>ESORT would continue</w:t>
      </w:r>
      <w:r w:rsidR="00C24F68">
        <w:rPr>
          <w:rFonts w:asciiTheme="minorHAnsi" w:hAnsiTheme="minorHAnsi" w:cstheme="minorHAnsi"/>
          <w:color w:val="000000" w:themeColor="text1"/>
          <w:sz w:val="22"/>
          <w:szCs w:val="22"/>
        </w:rPr>
        <w:t>, ensuring</w:t>
      </w:r>
      <w:r w:rsidR="00304ED9">
        <w:rPr>
          <w:rFonts w:asciiTheme="minorHAnsi" w:hAnsiTheme="minorHAnsi" w:cstheme="minorHAnsi"/>
          <w:color w:val="000000" w:themeColor="text1"/>
          <w:sz w:val="22"/>
          <w:szCs w:val="22"/>
        </w:rPr>
        <w:t xml:space="preserve"> grants arrangements align with </w:t>
      </w:r>
      <w:r w:rsidR="00F126E9">
        <w:rPr>
          <w:rFonts w:asciiTheme="minorHAnsi" w:hAnsiTheme="minorHAnsi" w:cstheme="minorHAnsi"/>
          <w:color w:val="000000" w:themeColor="text1"/>
          <w:sz w:val="22"/>
          <w:szCs w:val="22"/>
        </w:rPr>
        <w:t>broader</w:t>
      </w:r>
      <w:r w:rsidR="00304ED9">
        <w:rPr>
          <w:rFonts w:asciiTheme="minorHAnsi" w:hAnsiTheme="minorHAnsi" w:cstheme="minorHAnsi"/>
          <w:color w:val="000000" w:themeColor="text1"/>
          <w:sz w:val="22"/>
          <w:szCs w:val="22"/>
        </w:rPr>
        <w:t xml:space="preserve"> </w:t>
      </w:r>
      <w:r w:rsidR="00C24F68">
        <w:rPr>
          <w:rFonts w:asciiTheme="minorHAnsi" w:hAnsiTheme="minorHAnsi" w:cstheme="minorHAnsi"/>
          <w:color w:val="000000" w:themeColor="text1"/>
          <w:sz w:val="22"/>
          <w:szCs w:val="22"/>
        </w:rPr>
        <w:t>requirements</w:t>
      </w:r>
      <w:r w:rsidR="005E6976">
        <w:rPr>
          <w:rFonts w:asciiTheme="minorHAnsi" w:hAnsiTheme="minorHAnsi" w:cstheme="minorHAnsi"/>
          <w:color w:val="000000" w:themeColor="text1"/>
          <w:sz w:val="22"/>
          <w:szCs w:val="22"/>
        </w:rPr>
        <w:t>.</w:t>
      </w:r>
    </w:p>
    <w:p w14:paraId="4AFE26C4" w14:textId="77777777" w:rsidR="001414F1" w:rsidRDefault="001414F1" w:rsidP="00375245">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304ED9" w:rsidRPr="00187A5E" w14:paraId="7740DCDC" w14:textId="77777777" w:rsidTr="008637FD">
        <w:trPr>
          <w:trHeight w:val="259"/>
        </w:trPr>
        <w:tc>
          <w:tcPr>
            <w:tcW w:w="1726" w:type="dxa"/>
            <w:shd w:val="clear" w:color="auto" w:fill="244061" w:themeFill="accent1" w:themeFillShade="80"/>
          </w:tcPr>
          <w:p w14:paraId="1321FD74" w14:textId="77777777" w:rsidR="00304ED9" w:rsidRPr="00187A5E" w:rsidRDefault="00304ED9"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1A051339" w14:textId="77777777" w:rsidR="00304ED9" w:rsidRPr="00187A5E" w:rsidRDefault="00304ED9"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4FBF4181" w14:textId="77777777" w:rsidR="00304ED9" w:rsidRPr="00187A5E" w:rsidRDefault="00304ED9"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304ED9" w:rsidRPr="00187A5E" w14:paraId="1AD71A32" w14:textId="77777777" w:rsidTr="008637FD">
        <w:trPr>
          <w:trHeight w:val="869"/>
        </w:trPr>
        <w:tc>
          <w:tcPr>
            <w:tcW w:w="1726" w:type="dxa"/>
            <w:shd w:val="clear" w:color="auto" w:fill="auto"/>
          </w:tcPr>
          <w:p w14:paraId="0E65CC73" w14:textId="77777777" w:rsidR="00304ED9" w:rsidRPr="00187A5E" w:rsidRDefault="001414F1" w:rsidP="008637FD">
            <w:pPr>
              <w:pStyle w:val="BodyText"/>
              <w:rPr>
                <w:rFonts w:asciiTheme="minorHAnsi" w:hAnsiTheme="minorHAnsi" w:cstheme="minorHAnsi"/>
                <w:b/>
                <w:sz w:val="22"/>
                <w:szCs w:val="22"/>
              </w:rPr>
            </w:pPr>
            <w:r>
              <w:rPr>
                <w:rFonts w:asciiTheme="minorHAnsi" w:hAnsiTheme="minorHAnsi" w:cstheme="minorHAnsi"/>
                <w:b/>
                <w:sz w:val="22"/>
                <w:szCs w:val="22"/>
              </w:rPr>
              <w:t>2024ESORT/A0</w:t>
            </w:r>
            <w:r w:rsidR="00D81570">
              <w:rPr>
                <w:rFonts w:asciiTheme="minorHAnsi" w:hAnsiTheme="minorHAnsi" w:cstheme="minorHAnsi"/>
                <w:b/>
                <w:sz w:val="22"/>
                <w:szCs w:val="22"/>
              </w:rPr>
              <w:t>6</w:t>
            </w:r>
          </w:p>
        </w:tc>
        <w:tc>
          <w:tcPr>
            <w:tcW w:w="6241" w:type="dxa"/>
            <w:shd w:val="clear" w:color="auto" w:fill="auto"/>
          </w:tcPr>
          <w:p w14:paraId="72611A3C" w14:textId="77777777" w:rsidR="00304ED9" w:rsidRPr="00187A5E" w:rsidRDefault="00304ED9" w:rsidP="008637FD">
            <w:pPr>
              <w:pStyle w:val="BodyText"/>
              <w:spacing w:after="0"/>
              <w:rPr>
                <w:rFonts w:asciiTheme="minorHAnsi" w:hAnsiTheme="minorHAnsi" w:cstheme="minorHAnsi"/>
                <w:sz w:val="22"/>
                <w:szCs w:val="22"/>
              </w:rPr>
            </w:pPr>
            <w:r>
              <w:rPr>
                <w:rFonts w:asciiTheme="minorHAnsi" w:hAnsiTheme="minorHAnsi" w:cstheme="minorHAnsi"/>
                <w:sz w:val="22"/>
                <w:szCs w:val="22"/>
              </w:rPr>
              <w:t>Invitation to be extended to ESORT members for the re-</w:t>
            </w:r>
            <w:r w:rsidR="00F126E9">
              <w:rPr>
                <w:rFonts w:asciiTheme="minorHAnsi" w:hAnsiTheme="minorHAnsi" w:cstheme="minorHAnsi"/>
                <w:sz w:val="22"/>
                <w:szCs w:val="22"/>
              </w:rPr>
              <w:t>invigoration</w:t>
            </w:r>
            <w:r>
              <w:rPr>
                <w:rFonts w:asciiTheme="minorHAnsi" w:hAnsiTheme="minorHAnsi" w:cstheme="minorHAnsi"/>
                <w:sz w:val="22"/>
                <w:szCs w:val="22"/>
              </w:rPr>
              <w:t xml:space="preserve"> of the Grants Working Group to include broader </w:t>
            </w:r>
            <w:r w:rsidR="00F126E9">
              <w:rPr>
                <w:rFonts w:asciiTheme="minorHAnsi" w:hAnsiTheme="minorHAnsi" w:cstheme="minorHAnsi"/>
                <w:sz w:val="22"/>
                <w:szCs w:val="22"/>
              </w:rPr>
              <w:t>representation</w:t>
            </w:r>
            <w:r>
              <w:rPr>
                <w:rFonts w:asciiTheme="minorHAnsi" w:hAnsiTheme="minorHAnsi" w:cstheme="minorHAnsi"/>
                <w:sz w:val="22"/>
                <w:szCs w:val="22"/>
              </w:rPr>
              <w:t xml:space="preserve"> across national and state levels. </w:t>
            </w:r>
          </w:p>
        </w:tc>
        <w:tc>
          <w:tcPr>
            <w:tcW w:w="2383" w:type="dxa"/>
            <w:shd w:val="clear" w:color="auto" w:fill="auto"/>
          </w:tcPr>
          <w:p w14:paraId="1238746C" w14:textId="77777777" w:rsidR="00304ED9" w:rsidRPr="00187A5E" w:rsidRDefault="00304ED9" w:rsidP="008637FD">
            <w:pPr>
              <w:pStyle w:val="BodyText"/>
              <w:rPr>
                <w:rFonts w:asciiTheme="minorHAnsi" w:hAnsiTheme="minorHAnsi" w:cstheme="minorHAnsi"/>
                <w:sz w:val="22"/>
                <w:szCs w:val="22"/>
              </w:rPr>
            </w:pPr>
            <w:r>
              <w:rPr>
                <w:rFonts w:asciiTheme="minorHAnsi" w:hAnsiTheme="minorHAnsi" w:cstheme="minorHAnsi"/>
                <w:sz w:val="22"/>
                <w:szCs w:val="22"/>
              </w:rPr>
              <w:t>Ministerial, Engagement and Communication</w:t>
            </w:r>
          </w:p>
        </w:tc>
      </w:tr>
    </w:tbl>
    <w:p w14:paraId="4914A42A" w14:textId="77777777" w:rsidR="00304ED9" w:rsidRPr="00304ED9" w:rsidRDefault="00304ED9" w:rsidP="00375245">
      <w:pPr>
        <w:pStyle w:val="BodyText"/>
        <w:spacing w:after="0"/>
        <w:rPr>
          <w:rFonts w:asciiTheme="minorHAnsi" w:hAnsiTheme="minorHAnsi" w:cstheme="minorHAnsi"/>
          <w:color w:val="000000" w:themeColor="text1"/>
          <w:sz w:val="22"/>
          <w:szCs w:val="22"/>
        </w:rPr>
      </w:pPr>
    </w:p>
    <w:p w14:paraId="37EABB58" w14:textId="77777777" w:rsidR="00375245" w:rsidRPr="001414F1" w:rsidRDefault="00375245" w:rsidP="001414F1">
      <w:pPr>
        <w:pStyle w:val="BodyText"/>
        <w:spacing w:after="0"/>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16</w:t>
      </w:r>
      <w:r w:rsidRPr="001414F1">
        <w:rPr>
          <w:rFonts w:asciiTheme="minorHAnsi" w:hAnsiTheme="minorHAnsi" w:cstheme="minorHAnsi"/>
          <w:b/>
          <w:color w:val="1F497D" w:themeColor="text2"/>
          <w:szCs w:val="22"/>
        </w:rPr>
        <w:tab/>
        <w:t>Co-Design/Consultation Calendar</w:t>
      </w:r>
    </w:p>
    <w:p w14:paraId="432201E0" w14:textId="77777777" w:rsidR="00375245" w:rsidRDefault="00375245"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304ED9">
        <w:rPr>
          <w:rFonts w:asciiTheme="minorHAnsi" w:hAnsiTheme="minorHAnsi" w:cstheme="minorHAnsi"/>
          <w:color w:val="000000" w:themeColor="text1"/>
          <w:sz w:val="22"/>
          <w:szCs w:val="22"/>
        </w:rPr>
        <w:t xml:space="preserve">were updated on </w:t>
      </w:r>
      <w:r w:rsidR="007347BE">
        <w:rPr>
          <w:rFonts w:asciiTheme="minorHAnsi" w:hAnsiTheme="minorHAnsi" w:cstheme="minorHAnsi"/>
          <w:color w:val="000000" w:themeColor="text1"/>
          <w:sz w:val="22"/>
          <w:szCs w:val="22"/>
        </w:rPr>
        <w:t xml:space="preserve">new </w:t>
      </w:r>
      <w:r w:rsidR="00304ED9">
        <w:rPr>
          <w:rFonts w:asciiTheme="minorHAnsi" w:hAnsiTheme="minorHAnsi" w:cstheme="minorHAnsi"/>
          <w:color w:val="000000" w:themeColor="text1"/>
          <w:sz w:val="22"/>
          <w:szCs w:val="22"/>
        </w:rPr>
        <w:t>forums</w:t>
      </w:r>
      <w:r w:rsidRPr="00187A5E">
        <w:rPr>
          <w:rFonts w:asciiTheme="minorHAnsi" w:hAnsiTheme="minorHAnsi" w:cstheme="minorHAnsi"/>
          <w:sz w:val="22"/>
          <w:szCs w:val="22"/>
        </w:rPr>
        <w:t xml:space="preserve"> </w:t>
      </w:r>
      <w:r w:rsidR="00966BC6">
        <w:rPr>
          <w:rFonts w:asciiTheme="minorHAnsi" w:hAnsiTheme="minorHAnsi" w:cstheme="minorHAnsi"/>
          <w:sz w:val="22"/>
          <w:szCs w:val="22"/>
        </w:rPr>
        <w:t>to</w:t>
      </w:r>
      <w:r w:rsidR="00304ED9">
        <w:rPr>
          <w:rFonts w:asciiTheme="minorHAnsi" w:hAnsiTheme="minorHAnsi" w:cstheme="minorHAnsi"/>
          <w:sz w:val="22"/>
          <w:szCs w:val="22"/>
        </w:rPr>
        <w:t xml:space="preserve"> increase </w:t>
      </w:r>
      <w:r w:rsidR="00F126E9">
        <w:rPr>
          <w:rFonts w:asciiTheme="minorHAnsi" w:hAnsiTheme="minorHAnsi" w:cstheme="minorHAnsi"/>
          <w:sz w:val="22"/>
          <w:szCs w:val="22"/>
        </w:rPr>
        <w:t>engagement</w:t>
      </w:r>
      <w:r w:rsidR="00304ED9">
        <w:rPr>
          <w:rFonts w:asciiTheme="minorHAnsi" w:hAnsiTheme="minorHAnsi" w:cstheme="minorHAnsi"/>
          <w:sz w:val="22"/>
          <w:szCs w:val="22"/>
        </w:rPr>
        <w:t xml:space="preserve"> with the veteran community on a range of issues. </w:t>
      </w:r>
      <w:r w:rsidR="005406FB">
        <w:rPr>
          <w:rFonts w:asciiTheme="minorHAnsi" w:hAnsiTheme="minorHAnsi" w:cstheme="minorHAnsi"/>
          <w:sz w:val="22"/>
          <w:szCs w:val="22"/>
        </w:rPr>
        <w:t xml:space="preserve">Six consultative forums will be held this year, with the first forum on Aged Care, to take place on 9 April. </w:t>
      </w:r>
      <w:r w:rsidR="00304ED9">
        <w:rPr>
          <w:rFonts w:asciiTheme="minorHAnsi" w:hAnsiTheme="minorHAnsi" w:cstheme="minorHAnsi"/>
          <w:sz w:val="22"/>
          <w:szCs w:val="22"/>
        </w:rPr>
        <w:t xml:space="preserve">ESORT will continue to be updated on these forums. </w:t>
      </w:r>
    </w:p>
    <w:p w14:paraId="0AAEBF3A" w14:textId="77777777" w:rsidR="00304ED9" w:rsidRDefault="00304ED9" w:rsidP="00375245">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304ED9" w:rsidRPr="00187A5E" w14:paraId="5A91D031" w14:textId="77777777" w:rsidTr="008637FD">
        <w:trPr>
          <w:trHeight w:val="259"/>
        </w:trPr>
        <w:tc>
          <w:tcPr>
            <w:tcW w:w="1726" w:type="dxa"/>
            <w:shd w:val="clear" w:color="auto" w:fill="244061" w:themeFill="accent1" w:themeFillShade="80"/>
          </w:tcPr>
          <w:p w14:paraId="6CEAC72B" w14:textId="77777777" w:rsidR="00304ED9" w:rsidRPr="00187A5E" w:rsidRDefault="00304ED9"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05E7B82F" w14:textId="77777777" w:rsidR="00304ED9" w:rsidRPr="00187A5E" w:rsidRDefault="00304ED9"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2591846B" w14:textId="77777777" w:rsidR="00304ED9" w:rsidRPr="00187A5E" w:rsidRDefault="00304ED9"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304ED9" w:rsidRPr="00187A5E" w14:paraId="3FDEA22E" w14:textId="77777777" w:rsidTr="008637FD">
        <w:trPr>
          <w:trHeight w:val="869"/>
        </w:trPr>
        <w:tc>
          <w:tcPr>
            <w:tcW w:w="1726" w:type="dxa"/>
            <w:shd w:val="clear" w:color="auto" w:fill="auto"/>
          </w:tcPr>
          <w:p w14:paraId="26ECC10B" w14:textId="77777777" w:rsidR="00304ED9" w:rsidRPr="00187A5E" w:rsidRDefault="001414F1" w:rsidP="008637FD">
            <w:pPr>
              <w:pStyle w:val="BodyText"/>
              <w:rPr>
                <w:rFonts w:asciiTheme="minorHAnsi" w:hAnsiTheme="minorHAnsi" w:cstheme="minorHAnsi"/>
                <w:b/>
                <w:sz w:val="22"/>
                <w:szCs w:val="22"/>
              </w:rPr>
            </w:pPr>
            <w:r>
              <w:rPr>
                <w:rFonts w:asciiTheme="minorHAnsi" w:hAnsiTheme="minorHAnsi" w:cstheme="minorHAnsi"/>
                <w:b/>
                <w:sz w:val="22"/>
                <w:szCs w:val="22"/>
              </w:rPr>
              <w:t>2024ESORT/A0</w:t>
            </w:r>
            <w:r w:rsidR="00D81570">
              <w:rPr>
                <w:rFonts w:asciiTheme="minorHAnsi" w:hAnsiTheme="minorHAnsi" w:cstheme="minorHAnsi"/>
                <w:b/>
                <w:sz w:val="22"/>
                <w:szCs w:val="22"/>
              </w:rPr>
              <w:t>7</w:t>
            </w:r>
          </w:p>
        </w:tc>
        <w:tc>
          <w:tcPr>
            <w:tcW w:w="6241" w:type="dxa"/>
            <w:shd w:val="clear" w:color="auto" w:fill="auto"/>
          </w:tcPr>
          <w:p w14:paraId="63B68348" w14:textId="77777777" w:rsidR="00304ED9" w:rsidRPr="00187A5E" w:rsidRDefault="00304ED9" w:rsidP="00966BC6">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to be updated on the </w:t>
            </w:r>
            <w:r w:rsidR="00966BC6">
              <w:rPr>
                <w:rFonts w:asciiTheme="minorHAnsi" w:hAnsiTheme="minorHAnsi" w:cstheme="minorHAnsi"/>
                <w:sz w:val="22"/>
                <w:szCs w:val="22"/>
              </w:rPr>
              <w:t xml:space="preserve">veteran engagement </w:t>
            </w:r>
            <w:r>
              <w:rPr>
                <w:rFonts w:asciiTheme="minorHAnsi" w:hAnsiTheme="minorHAnsi" w:cstheme="minorHAnsi"/>
                <w:sz w:val="22"/>
                <w:szCs w:val="22"/>
              </w:rPr>
              <w:t xml:space="preserve">co-design/consultation forums being run in 2024.  </w:t>
            </w:r>
          </w:p>
        </w:tc>
        <w:tc>
          <w:tcPr>
            <w:tcW w:w="2383" w:type="dxa"/>
            <w:shd w:val="clear" w:color="auto" w:fill="auto"/>
          </w:tcPr>
          <w:p w14:paraId="6BD75B83" w14:textId="77777777" w:rsidR="00304ED9" w:rsidRPr="00187A5E" w:rsidRDefault="00931DA7" w:rsidP="008637FD">
            <w:pPr>
              <w:pStyle w:val="BodyText"/>
              <w:rPr>
                <w:rFonts w:asciiTheme="minorHAnsi" w:hAnsiTheme="minorHAnsi" w:cstheme="minorHAnsi"/>
                <w:sz w:val="22"/>
                <w:szCs w:val="22"/>
              </w:rPr>
            </w:pPr>
            <w:r>
              <w:rPr>
                <w:rFonts w:asciiTheme="minorHAnsi" w:hAnsiTheme="minorHAnsi" w:cstheme="minorHAnsi"/>
                <w:sz w:val="22"/>
                <w:szCs w:val="22"/>
              </w:rPr>
              <w:t>Ministerial, Engagement and Communication</w:t>
            </w:r>
          </w:p>
        </w:tc>
      </w:tr>
    </w:tbl>
    <w:p w14:paraId="5B00A6A3" w14:textId="77777777" w:rsidR="00304ED9" w:rsidRDefault="00304ED9" w:rsidP="00375245">
      <w:pPr>
        <w:pStyle w:val="BodyText"/>
        <w:spacing w:after="0"/>
        <w:rPr>
          <w:rFonts w:asciiTheme="minorHAnsi" w:hAnsiTheme="minorHAnsi" w:cstheme="minorHAnsi"/>
          <w:sz w:val="22"/>
          <w:szCs w:val="22"/>
        </w:rPr>
      </w:pPr>
    </w:p>
    <w:p w14:paraId="43059295"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17</w:t>
      </w:r>
      <w:r w:rsidRPr="001414F1">
        <w:rPr>
          <w:rFonts w:asciiTheme="minorHAnsi" w:hAnsiTheme="minorHAnsi" w:cstheme="minorHAnsi"/>
          <w:b/>
          <w:color w:val="1F497D" w:themeColor="text2"/>
          <w:szCs w:val="22"/>
        </w:rPr>
        <w:tab/>
        <w:t>Advocacy Update</w:t>
      </w:r>
    </w:p>
    <w:p w14:paraId="47D53006" w14:textId="77777777" w:rsidR="00375245" w:rsidRDefault="00375245"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304ED9">
        <w:rPr>
          <w:rFonts w:asciiTheme="minorHAnsi" w:hAnsiTheme="minorHAnsi" w:cstheme="minorHAnsi"/>
          <w:color w:val="000000" w:themeColor="text1"/>
          <w:sz w:val="22"/>
          <w:szCs w:val="22"/>
        </w:rPr>
        <w:t>were updated on the work underway</w:t>
      </w:r>
      <w:r w:rsidR="00DB5A2C">
        <w:rPr>
          <w:rFonts w:asciiTheme="minorHAnsi" w:hAnsiTheme="minorHAnsi" w:cstheme="minorHAnsi"/>
          <w:color w:val="000000" w:themeColor="text1"/>
          <w:sz w:val="22"/>
          <w:szCs w:val="22"/>
        </w:rPr>
        <w:t xml:space="preserve"> on</w:t>
      </w:r>
      <w:r w:rsidR="00304ED9">
        <w:rPr>
          <w:rFonts w:asciiTheme="minorHAnsi" w:hAnsiTheme="minorHAnsi" w:cstheme="minorHAnsi"/>
          <w:color w:val="000000" w:themeColor="text1"/>
          <w:sz w:val="22"/>
          <w:szCs w:val="22"/>
        </w:rPr>
        <w:t xml:space="preserve"> Advocacy, including the call for nominations for </w:t>
      </w:r>
      <w:r w:rsidR="001E6151">
        <w:rPr>
          <w:rFonts w:asciiTheme="minorHAnsi" w:hAnsiTheme="minorHAnsi" w:cstheme="minorHAnsi"/>
          <w:color w:val="000000" w:themeColor="text1"/>
          <w:sz w:val="22"/>
          <w:szCs w:val="22"/>
        </w:rPr>
        <w:t xml:space="preserve">the new </w:t>
      </w:r>
      <w:r w:rsidR="00304ED9">
        <w:rPr>
          <w:rFonts w:asciiTheme="minorHAnsi" w:hAnsiTheme="minorHAnsi" w:cstheme="minorHAnsi"/>
          <w:color w:val="000000" w:themeColor="text1"/>
          <w:sz w:val="22"/>
          <w:szCs w:val="22"/>
        </w:rPr>
        <w:t xml:space="preserve">working group. Members </w:t>
      </w:r>
      <w:r w:rsidR="00304ED9" w:rsidRPr="001F7C56">
        <w:rPr>
          <w:rFonts w:asciiTheme="minorHAnsi" w:hAnsiTheme="minorHAnsi" w:cstheme="minorHAnsi"/>
          <w:b/>
          <w:color w:val="000000" w:themeColor="text1"/>
          <w:sz w:val="22"/>
          <w:szCs w:val="22"/>
        </w:rPr>
        <w:t>NOTED</w:t>
      </w:r>
      <w:r w:rsidR="00304ED9">
        <w:rPr>
          <w:rFonts w:asciiTheme="minorHAnsi" w:hAnsiTheme="minorHAnsi" w:cstheme="minorHAnsi"/>
          <w:color w:val="000000" w:themeColor="text1"/>
          <w:sz w:val="22"/>
          <w:szCs w:val="22"/>
        </w:rPr>
        <w:t xml:space="preserve"> the communications strategy developed to </w:t>
      </w:r>
      <w:r w:rsidR="00F126E9">
        <w:rPr>
          <w:rFonts w:asciiTheme="minorHAnsi" w:hAnsiTheme="minorHAnsi" w:cstheme="minorHAnsi"/>
          <w:color w:val="000000" w:themeColor="text1"/>
          <w:sz w:val="22"/>
          <w:szCs w:val="22"/>
        </w:rPr>
        <w:t>promote</w:t>
      </w:r>
      <w:r w:rsidR="00304ED9">
        <w:rPr>
          <w:rFonts w:asciiTheme="minorHAnsi" w:hAnsiTheme="minorHAnsi" w:cstheme="minorHAnsi"/>
          <w:color w:val="000000" w:themeColor="text1"/>
          <w:sz w:val="22"/>
          <w:szCs w:val="22"/>
        </w:rPr>
        <w:t xml:space="preserve"> the </w:t>
      </w:r>
      <w:r w:rsidR="00F126E9">
        <w:rPr>
          <w:rFonts w:asciiTheme="minorHAnsi" w:hAnsiTheme="minorHAnsi" w:cstheme="minorHAnsi"/>
          <w:color w:val="000000" w:themeColor="text1"/>
          <w:sz w:val="22"/>
          <w:szCs w:val="22"/>
        </w:rPr>
        <w:t>value</w:t>
      </w:r>
      <w:r w:rsidR="00304ED9">
        <w:rPr>
          <w:rFonts w:asciiTheme="minorHAnsi" w:hAnsiTheme="minorHAnsi" w:cstheme="minorHAnsi"/>
          <w:color w:val="000000" w:themeColor="text1"/>
          <w:sz w:val="22"/>
          <w:szCs w:val="22"/>
        </w:rPr>
        <w:t xml:space="preserve"> of free ESO advocacy services</w:t>
      </w:r>
      <w:r w:rsidR="001F7C56">
        <w:rPr>
          <w:rFonts w:asciiTheme="minorHAnsi" w:hAnsiTheme="minorHAnsi" w:cstheme="minorHAnsi"/>
          <w:color w:val="000000" w:themeColor="text1"/>
          <w:sz w:val="22"/>
          <w:szCs w:val="22"/>
        </w:rPr>
        <w:t xml:space="preserve">, the new entry level Advocacy Training and Development Program (ATDP) courses and the information sharing between DVA and ESO advocates. Members </w:t>
      </w:r>
      <w:r w:rsidR="001F7C56" w:rsidRPr="001F7C56">
        <w:rPr>
          <w:rFonts w:asciiTheme="minorHAnsi" w:hAnsiTheme="minorHAnsi" w:cstheme="minorHAnsi"/>
          <w:b/>
          <w:color w:val="000000" w:themeColor="text1"/>
          <w:sz w:val="22"/>
          <w:szCs w:val="22"/>
        </w:rPr>
        <w:t>NOTED</w:t>
      </w:r>
      <w:r w:rsidR="001F7C56">
        <w:rPr>
          <w:rFonts w:asciiTheme="minorHAnsi" w:hAnsiTheme="minorHAnsi" w:cstheme="minorHAnsi"/>
          <w:color w:val="000000" w:themeColor="text1"/>
          <w:sz w:val="22"/>
          <w:szCs w:val="22"/>
        </w:rPr>
        <w:t xml:space="preserve"> the Claims Assistance Pilot </w:t>
      </w:r>
      <w:r w:rsidR="00DB5A2C">
        <w:rPr>
          <w:rFonts w:asciiTheme="minorHAnsi" w:hAnsiTheme="minorHAnsi" w:cstheme="minorHAnsi"/>
          <w:color w:val="000000" w:themeColor="text1"/>
          <w:sz w:val="22"/>
          <w:szCs w:val="22"/>
        </w:rPr>
        <w:t>commencing</w:t>
      </w:r>
      <w:r w:rsidR="001F7C56">
        <w:rPr>
          <w:rFonts w:asciiTheme="minorHAnsi" w:hAnsiTheme="minorHAnsi" w:cstheme="minorHAnsi"/>
          <w:color w:val="000000" w:themeColor="text1"/>
          <w:sz w:val="22"/>
          <w:szCs w:val="22"/>
        </w:rPr>
        <w:t xml:space="preserve"> in February 2024</w:t>
      </w:r>
      <w:r w:rsidR="00DB5A2C">
        <w:rPr>
          <w:rFonts w:asciiTheme="minorHAnsi" w:hAnsiTheme="minorHAnsi" w:cstheme="minorHAnsi"/>
          <w:color w:val="000000" w:themeColor="text1"/>
          <w:sz w:val="22"/>
          <w:szCs w:val="22"/>
        </w:rPr>
        <w:t>,</w:t>
      </w:r>
      <w:r w:rsidR="001F7C56">
        <w:rPr>
          <w:rFonts w:asciiTheme="minorHAnsi" w:hAnsiTheme="minorHAnsi" w:cstheme="minorHAnsi"/>
          <w:color w:val="000000" w:themeColor="text1"/>
          <w:sz w:val="22"/>
          <w:szCs w:val="22"/>
        </w:rPr>
        <w:t xml:space="preserve"> where DVA staff </w:t>
      </w:r>
      <w:r w:rsidR="007347BE">
        <w:rPr>
          <w:rFonts w:asciiTheme="minorHAnsi" w:hAnsiTheme="minorHAnsi" w:cstheme="minorHAnsi"/>
          <w:color w:val="000000" w:themeColor="text1"/>
          <w:sz w:val="22"/>
          <w:szCs w:val="22"/>
        </w:rPr>
        <w:t>are providing</w:t>
      </w:r>
      <w:r w:rsidR="001F7C56">
        <w:rPr>
          <w:rFonts w:asciiTheme="minorHAnsi" w:hAnsiTheme="minorHAnsi" w:cstheme="minorHAnsi"/>
          <w:color w:val="000000" w:themeColor="text1"/>
          <w:sz w:val="22"/>
          <w:szCs w:val="22"/>
        </w:rPr>
        <w:t xml:space="preserve"> direct assistance to veterans in the preparation and </w:t>
      </w:r>
      <w:r w:rsidR="00F126E9">
        <w:rPr>
          <w:rFonts w:asciiTheme="minorHAnsi" w:hAnsiTheme="minorHAnsi" w:cstheme="minorHAnsi"/>
          <w:color w:val="000000" w:themeColor="text1"/>
          <w:sz w:val="22"/>
          <w:szCs w:val="22"/>
        </w:rPr>
        <w:t>lodgement</w:t>
      </w:r>
      <w:r w:rsidR="001F7C56">
        <w:rPr>
          <w:rFonts w:asciiTheme="minorHAnsi" w:hAnsiTheme="minorHAnsi" w:cstheme="minorHAnsi"/>
          <w:color w:val="000000" w:themeColor="text1"/>
          <w:sz w:val="22"/>
          <w:szCs w:val="22"/>
        </w:rPr>
        <w:t xml:space="preserve"> of their DVA claims. DVA </w:t>
      </w:r>
      <w:r w:rsidR="001F7C56" w:rsidRPr="001F7C56">
        <w:rPr>
          <w:rFonts w:asciiTheme="minorHAnsi" w:hAnsiTheme="minorHAnsi" w:cstheme="minorHAnsi"/>
          <w:b/>
          <w:color w:val="000000" w:themeColor="text1"/>
          <w:sz w:val="22"/>
          <w:szCs w:val="22"/>
        </w:rPr>
        <w:t>ACKNOWLEDGED</w:t>
      </w:r>
      <w:r w:rsidR="001F7C56">
        <w:rPr>
          <w:rFonts w:asciiTheme="minorHAnsi" w:hAnsiTheme="minorHAnsi" w:cstheme="minorHAnsi"/>
          <w:color w:val="000000" w:themeColor="text1"/>
          <w:sz w:val="22"/>
          <w:szCs w:val="22"/>
        </w:rPr>
        <w:t xml:space="preserve"> concerns that </w:t>
      </w:r>
      <w:r w:rsidR="00DB5A2C">
        <w:rPr>
          <w:rFonts w:asciiTheme="minorHAnsi" w:hAnsiTheme="minorHAnsi" w:cstheme="minorHAnsi"/>
          <w:color w:val="000000" w:themeColor="text1"/>
          <w:sz w:val="22"/>
          <w:szCs w:val="22"/>
        </w:rPr>
        <w:t xml:space="preserve">it </w:t>
      </w:r>
      <w:r w:rsidR="007347BE">
        <w:rPr>
          <w:rFonts w:asciiTheme="minorHAnsi" w:hAnsiTheme="minorHAnsi" w:cstheme="minorHAnsi"/>
          <w:color w:val="000000" w:themeColor="text1"/>
          <w:sz w:val="22"/>
          <w:szCs w:val="22"/>
        </w:rPr>
        <w:t xml:space="preserve">could be seen as </w:t>
      </w:r>
      <w:r w:rsidR="001F7C56">
        <w:rPr>
          <w:rFonts w:asciiTheme="minorHAnsi" w:hAnsiTheme="minorHAnsi" w:cstheme="minorHAnsi"/>
          <w:color w:val="000000" w:themeColor="text1"/>
          <w:sz w:val="22"/>
          <w:szCs w:val="22"/>
        </w:rPr>
        <w:t xml:space="preserve">supplanting the role of advocates and reassured </w:t>
      </w:r>
      <w:r w:rsidR="00DB5A2C">
        <w:rPr>
          <w:rFonts w:asciiTheme="minorHAnsi" w:hAnsiTheme="minorHAnsi" w:cstheme="minorHAnsi"/>
          <w:color w:val="000000" w:themeColor="text1"/>
          <w:sz w:val="22"/>
          <w:szCs w:val="22"/>
        </w:rPr>
        <w:t xml:space="preserve">members this is to ensure </w:t>
      </w:r>
      <w:r w:rsidR="001F7C56">
        <w:rPr>
          <w:rFonts w:asciiTheme="minorHAnsi" w:hAnsiTheme="minorHAnsi" w:cstheme="minorHAnsi"/>
          <w:color w:val="000000" w:themeColor="text1"/>
          <w:sz w:val="22"/>
          <w:szCs w:val="22"/>
        </w:rPr>
        <w:t xml:space="preserve">DVA </w:t>
      </w:r>
      <w:r w:rsidR="00DB5A2C">
        <w:rPr>
          <w:rFonts w:asciiTheme="minorHAnsi" w:hAnsiTheme="minorHAnsi" w:cstheme="minorHAnsi"/>
          <w:color w:val="000000" w:themeColor="text1"/>
          <w:sz w:val="22"/>
          <w:szCs w:val="22"/>
        </w:rPr>
        <w:t xml:space="preserve">are </w:t>
      </w:r>
      <w:r w:rsidR="001F7C56">
        <w:rPr>
          <w:rFonts w:asciiTheme="minorHAnsi" w:hAnsiTheme="minorHAnsi" w:cstheme="minorHAnsi"/>
          <w:color w:val="000000" w:themeColor="text1"/>
          <w:sz w:val="22"/>
          <w:szCs w:val="22"/>
        </w:rPr>
        <w:t xml:space="preserve">available to </w:t>
      </w:r>
      <w:r w:rsidR="00DB5A2C">
        <w:rPr>
          <w:rFonts w:asciiTheme="minorHAnsi" w:hAnsiTheme="minorHAnsi" w:cstheme="minorHAnsi"/>
          <w:color w:val="000000" w:themeColor="text1"/>
          <w:sz w:val="22"/>
          <w:szCs w:val="22"/>
        </w:rPr>
        <w:t xml:space="preserve">assist with </w:t>
      </w:r>
      <w:r w:rsidR="001F7C56">
        <w:rPr>
          <w:rFonts w:asciiTheme="minorHAnsi" w:hAnsiTheme="minorHAnsi" w:cstheme="minorHAnsi"/>
          <w:color w:val="000000" w:themeColor="text1"/>
          <w:sz w:val="22"/>
          <w:szCs w:val="22"/>
        </w:rPr>
        <w:t>lodg</w:t>
      </w:r>
      <w:r w:rsidR="00DB5A2C">
        <w:rPr>
          <w:rFonts w:asciiTheme="minorHAnsi" w:hAnsiTheme="minorHAnsi" w:cstheme="minorHAnsi"/>
          <w:color w:val="000000" w:themeColor="text1"/>
          <w:sz w:val="22"/>
          <w:szCs w:val="22"/>
        </w:rPr>
        <w:t>ing</w:t>
      </w:r>
      <w:r w:rsidR="001F7C56">
        <w:rPr>
          <w:rFonts w:asciiTheme="minorHAnsi" w:hAnsiTheme="minorHAnsi" w:cstheme="minorHAnsi"/>
          <w:color w:val="000000" w:themeColor="text1"/>
          <w:sz w:val="22"/>
          <w:szCs w:val="22"/>
        </w:rPr>
        <w:t xml:space="preserve"> the claim electronically</w:t>
      </w:r>
      <w:r w:rsidR="00DB5A2C">
        <w:rPr>
          <w:rFonts w:asciiTheme="minorHAnsi" w:hAnsiTheme="minorHAnsi" w:cstheme="minorHAnsi"/>
          <w:color w:val="000000" w:themeColor="text1"/>
          <w:sz w:val="22"/>
          <w:szCs w:val="22"/>
        </w:rPr>
        <w:t>, thereby</w:t>
      </w:r>
      <w:r w:rsidR="001F7C56">
        <w:rPr>
          <w:rFonts w:asciiTheme="minorHAnsi" w:hAnsiTheme="minorHAnsi" w:cstheme="minorHAnsi"/>
          <w:color w:val="000000" w:themeColor="text1"/>
          <w:sz w:val="22"/>
          <w:szCs w:val="22"/>
        </w:rPr>
        <w:t xml:space="preserve"> </w:t>
      </w:r>
      <w:r w:rsidR="00F126E9">
        <w:rPr>
          <w:rFonts w:asciiTheme="minorHAnsi" w:hAnsiTheme="minorHAnsi" w:cstheme="minorHAnsi"/>
          <w:color w:val="000000" w:themeColor="text1"/>
          <w:sz w:val="22"/>
          <w:szCs w:val="22"/>
        </w:rPr>
        <w:t>providing</w:t>
      </w:r>
      <w:r w:rsidR="001F7C56">
        <w:rPr>
          <w:rFonts w:asciiTheme="minorHAnsi" w:hAnsiTheme="minorHAnsi" w:cstheme="minorHAnsi"/>
          <w:color w:val="000000" w:themeColor="text1"/>
          <w:sz w:val="22"/>
          <w:szCs w:val="22"/>
        </w:rPr>
        <w:t xml:space="preserve"> greater capacity for </w:t>
      </w:r>
      <w:r w:rsidR="00F126E9">
        <w:rPr>
          <w:rFonts w:asciiTheme="minorHAnsi" w:hAnsiTheme="minorHAnsi" w:cstheme="minorHAnsi"/>
          <w:color w:val="000000" w:themeColor="text1"/>
          <w:sz w:val="22"/>
          <w:szCs w:val="22"/>
        </w:rPr>
        <w:t>advocates</w:t>
      </w:r>
      <w:r w:rsidR="001F7C56">
        <w:rPr>
          <w:rFonts w:asciiTheme="minorHAnsi" w:hAnsiTheme="minorHAnsi" w:cstheme="minorHAnsi"/>
          <w:color w:val="000000" w:themeColor="text1"/>
          <w:sz w:val="22"/>
          <w:szCs w:val="22"/>
        </w:rPr>
        <w:t xml:space="preserve"> to </w:t>
      </w:r>
      <w:r w:rsidR="00DB5A2C">
        <w:rPr>
          <w:rFonts w:asciiTheme="minorHAnsi" w:hAnsiTheme="minorHAnsi" w:cstheme="minorHAnsi"/>
          <w:color w:val="000000" w:themeColor="text1"/>
          <w:sz w:val="22"/>
          <w:szCs w:val="22"/>
        </w:rPr>
        <w:t xml:space="preserve">deliver </w:t>
      </w:r>
      <w:r w:rsidR="001F7C56">
        <w:rPr>
          <w:rFonts w:asciiTheme="minorHAnsi" w:hAnsiTheme="minorHAnsi" w:cstheme="minorHAnsi"/>
          <w:color w:val="000000" w:themeColor="text1"/>
          <w:sz w:val="22"/>
          <w:szCs w:val="22"/>
        </w:rPr>
        <w:t xml:space="preserve">their service. </w:t>
      </w:r>
    </w:p>
    <w:p w14:paraId="58A04479" w14:textId="77777777" w:rsidR="00375245" w:rsidRDefault="00375245" w:rsidP="00375245">
      <w:pPr>
        <w:pStyle w:val="BodyText"/>
        <w:spacing w:after="0"/>
        <w:rPr>
          <w:rFonts w:asciiTheme="minorHAnsi" w:hAnsiTheme="minorHAnsi" w:cstheme="minorHAnsi"/>
          <w:sz w:val="22"/>
          <w:szCs w:val="22"/>
        </w:rPr>
      </w:pPr>
    </w:p>
    <w:p w14:paraId="176FBE2F"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18</w:t>
      </w:r>
      <w:r w:rsidRPr="001414F1">
        <w:rPr>
          <w:rFonts w:asciiTheme="minorHAnsi" w:hAnsiTheme="minorHAnsi" w:cstheme="minorHAnsi"/>
          <w:b/>
          <w:color w:val="1F497D" w:themeColor="text2"/>
          <w:szCs w:val="22"/>
        </w:rPr>
        <w:tab/>
        <w:t xml:space="preserve">Anzac Day </w:t>
      </w:r>
      <w:r w:rsidR="00F126E9" w:rsidRPr="001414F1">
        <w:rPr>
          <w:rFonts w:asciiTheme="minorHAnsi" w:hAnsiTheme="minorHAnsi" w:cstheme="minorHAnsi"/>
          <w:b/>
          <w:color w:val="1F497D" w:themeColor="text2"/>
          <w:szCs w:val="22"/>
        </w:rPr>
        <w:t>Engagement</w:t>
      </w:r>
      <w:r w:rsidRPr="001414F1">
        <w:rPr>
          <w:rFonts w:asciiTheme="minorHAnsi" w:hAnsiTheme="minorHAnsi" w:cstheme="minorHAnsi"/>
          <w:b/>
          <w:color w:val="1F497D" w:themeColor="text2"/>
          <w:szCs w:val="22"/>
        </w:rPr>
        <w:t xml:space="preserve"> Program</w:t>
      </w:r>
    </w:p>
    <w:p w14:paraId="34DFDDF4" w14:textId="77777777" w:rsidR="00375245" w:rsidRPr="001F7C56" w:rsidRDefault="00375245" w:rsidP="001414F1">
      <w:pPr>
        <w:pStyle w:val="BodyText"/>
        <w:spacing w:after="0"/>
        <w:jc w:val="both"/>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1F7C56">
        <w:rPr>
          <w:rFonts w:asciiTheme="minorHAnsi" w:hAnsiTheme="minorHAnsi" w:cstheme="minorHAnsi"/>
          <w:b/>
          <w:color w:val="000000" w:themeColor="text1"/>
          <w:sz w:val="22"/>
          <w:szCs w:val="22"/>
        </w:rPr>
        <w:t xml:space="preserve">NOTED </w:t>
      </w:r>
      <w:r w:rsidR="001F7C56">
        <w:rPr>
          <w:rFonts w:asciiTheme="minorHAnsi" w:hAnsiTheme="minorHAnsi" w:cstheme="minorHAnsi"/>
          <w:color w:val="000000" w:themeColor="text1"/>
          <w:sz w:val="22"/>
          <w:szCs w:val="22"/>
        </w:rPr>
        <w:t xml:space="preserve">two Gallipoli Scholarship Fund </w:t>
      </w:r>
      <w:r w:rsidR="00F126E9">
        <w:rPr>
          <w:rFonts w:asciiTheme="minorHAnsi" w:hAnsiTheme="minorHAnsi" w:cstheme="minorHAnsi"/>
          <w:color w:val="000000" w:themeColor="text1"/>
          <w:sz w:val="22"/>
          <w:szCs w:val="22"/>
        </w:rPr>
        <w:t>recipients</w:t>
      </w:r>
      <w:r w:rsidR="001F7C56">
        <w:rPr>
          <w:rFonts w:asciiTheme="minorHAnsi" w:hAnsiTheme="minorHAnsi" w:cstheme="minorHAnsi"/>
          <w:color w:val="000000" w:themeColor="text1"/>
          <w:sz w:val="22"/>
          <w:szCs w:val="22"/>
        </w:rPr>
        <w:t xml:space="preserve"> </w:t>
      </w:r>
      <w:r w:rsidR="00E572F0">
        <w:rPr>
          <w:rFonts w:asciiTheme="minorHAnsi" w:hAnsiTheme="minorHAnsi" w:cstheme="minorHAnsi"/>
          <w:color w:val="000000" w:themeColor="text1"/>
          <w:sz w:val="22"/>
          <w:szCs w:val="22"/>
        </w:rPr>
        <w:t>will</w:t>
      </w:r>
      <w:r w:rsidR="001F7C56">
        <w:rPr>
          <w:rFonts w:asciiTheme="minorHAnsi" w:hAnsiTheme="minorHAnsi" w:cstheme="minorHAnsi"/>
          <w:color w:val="000000" w:themeColor="text1"/>
          <w:sz w:val="22"/>
          <w:szCs w:val="22"/>
        </w:rPr>
        <w:t xml:space="preserve"> join the </w:t>
      </w:r>
      <w:r w:rsidR="00E572F0">
        <w:rPr>
          <w:rFonts w:asciiTheme="minorHAnsi" w:hAnsiTheme="minorHAnsi" w:cstheme="minorHAnsi"/>
          <w:color w:val="000000" w:themeColor="text1"/>
          <w:sz w:val="22"/>
          <w:szCs w:val="22"/>
        </w:rPr>
        <w:t xml:space="preserve">Gallipoli </w:t>
      </w:r>
      <w:r w:rsidR="001F7C56">
        <w:rPr>
          <w:rFonts w:asciiTheme="minorHAnsi" w:hAnsiTheme="minorHAnsi" w:cstheme="minorHAnsi"/>
          <w:color w:val="000000" w:themeColor="text1"/>
          <w:sz w:val="22"/>
          <w:szCs w:val="22"/>
        </w:rPr>
        <w:t>commemoration</w:t>
      </w:r>
      <w:r w:rsidR="00E572F0">
        <w:rPr>
          <w:rFonts w:asciiTheme="minorHAnsi" w:hAnsiTheme="minorHAnsi" w:cstheme="minorHAnsi"/>
          <w:color w:val="000000" w:themeColor="text1"/>
          <w:sz w:val="22"/>
          <w:szCs w:val="22"/>
        </w:rPr>
        <w:t>s</w:t>
      </w:r>
      <w:r w:rsidR="001F7C56">
        <w:rPr>
          <w:rFonts w:asciiTheme="minorHAnsi" w:hAnsiTheme="minorHAnsi" w:cstheme="minorHAnsi"/>
          <w:color w:val="000000" w:themeColor="text1"/>
          <w:sz w:val="22"/>
          <w:szCs w:val="22"/>
        </w:rPr>
        <w:t xml:space="preserve"> team </w:t>
      </w:r>
      <w:r w:rsidR="00E572F0">
        <w:rPr>
          <w:rFonts w:asciiTheme="minorHAnsi" w:hAnsiTheme="minorHAnsi" w:cstheme="minorHAnsi"/>
          <w:color w:val="000000" w:themeColor="text1"/>
          <w:sz w:val="22"/>
          <w:szCs w:val="22"/>
        </w:rPr>
        <w:t>in April</w:t>
      </w:r>
      <w:r w:rsidR="001F7C56">
        <w:rPr>
          <w:rFonts w:asciiTheme="minorHAnsi" w:hAnsiTheme="minorHAnsi" w:cstheme="minorHAnsi"/>
          <w:color w:val="000000" w:themeColor="text1"/>
          <w:sz w:val="22"/>
          <w:szCs w:val="22"/>
        </w:rPr>
        <w:t xml:space="preserve">. Members </w:t>
      </w:r>
      <w:r w:rsidR="001F7C56" w:rsidRPr="001F7C56">
        <w:rPr>
          <w:rFonts w:asciiTheme="minorHAnsi" w:hAnsiTheme="minorHAnsi" w:cstheme="minorHAnsi"/>
          <w:b/>
          <w:color w:val="000000" w:themeColor="text1"/>
          <w:sz w:val="22"/>
          <w:szCs w:val="22"/>
        </w:rPr>
        <w:t>DISCUSSED</w:t>
      </w:r>
      <w:r w:rsidR="001F7C56">
        <w:rPr>
          <w:rFonts w:asciiTheme="minorHAnsi" w:hAnsiTheme="minorHAnsi" w:cstheme="minorHAnsi"/>
          <w:color w:val="000000" w:themeColor="text1"/>
          <w:sz w:val="22"/>
          <w:szCs w:val="22"/>
        </w:rPr>
        <w:t xml:space="preserve"> the intention to broaden the remit for how services are </w:t>
      </w:r>
      <w:r w:rsidR="00E572F0">
        <w:rPr>
          <w:rFonts w:asciiTheme="minorHAnsi" w:hAnsiTheme="minorHAnsi" w:cstheme="minorHAnsi"/>
          <w:color w:val="000000" w:themeColor="text1"/>
          <w:sz w:val="22"/>
          <w:szCs w:val="22"/>
        </w:rPr>
        <w:t>delivered from 2025,</w:t>
      </w:r>
      <w:r w:rsidR="001F7C56">
        <w:rPr>
          <w:rFonts w:asciiTheme="minorHAnsi" w:hAnsiTheme="minorHAnsi" w:cstheme="minorHAnsi"/>
          <w:color w:val="000000" w:themeColor="text1"/>
          <w:sz w:val="22"/>
          <w:szCs w:val="22"/>
        </w:rPr>
        <w:t xml:space="preserve"> for a larger and more inclusive group. DVA </w:t>
      </w:r>
      <w:r w:rsidR="001F7C56" w:rsidRPr="001F7C56">
        <w:rPr>
          <w:rFonts w:asciiTheme="minorHAnsi" w:hAnsiTheme="minorHAnsi" w:cstheme="minorHAnsi"/>
          <w:b/>
          <w:color w:val="000000" w:themeColor="text1"/>
          <w:sz w:val="22"/>
          <w:szCs w:val="22"/>
        </w:rPr>
        <w:t>ENCOURAGED</w:t>
      </w:r>
      <w:r w:rsidR="001F7C56">
        <w:rPr>
          <w:rFonts w:asciiTheme="minorHAnsi" w:hAnsiTheme="minorHAnsi" w:cstheme="minorHAnsi"/>
          <w:color w:val="000000" w:themeColor="text1"/>
          <w:sz w:val="22"/>
          <w:szCs w:val="22"/>
        </w:rPr>
        <w:t xml:space="preserve"> feedback from members </w:t>
      </w:r>
      <w:r w:rsidR="00E572F0">
        <w:rPr>
          <w:rFonts w:asciiTheme="minorHAnsi" w:hAnsiTheme="minorHAnsi" w:cstheme="minorHAnsi"/>
          <w:color w:val="000000" w:themeColor="text1"/>
          <w:sz w:val="22"/>
          <w:szCs w:val="22"/>
        </w:rPr>
        <w:t xml:space="preserve">on </w:t>
      </w:r>
      <w:r w:rsidR="001F7C56">
        <w:rPr>
          <w:rFonts w:asciiTheme="minorHAnsi" w:hAnsiTheme="minorHAnsi" w:cstheme="minorHAnsi"/>
          <w:color w:val="000000" w:themeColor="text1"/>
          <w:sz w:val="22"/>
          <w:szCs w:val="22"/>
        </w:rPr>
        <w:t xml:space="preserve">how </w:t>
      </w:r>
      <w:r w:rsidR="00383CA1">
        <w:rPr>
          <w:rFonts w:asciiTheme="minorHAnsi" w:hAnsiTheme="minorHAnsi" w:cstheme="minorHAnsi"/>
          <w:color w:val="000000" w:themeColor="text1"/>
          <w:sz w:val="22"/>
          <w:szCs w:val="22"/>
        </w:rPr>
        <w:t>it</w:t>
      </w:r>
      <w:r w:rsidR="00E572F0">
        <w:rPr>
          <w:rFonts w:asciiTheme="minorHAnsi" w:hAnsiTheme="minorHAnsi" w:cstheme="minorHAnsi"/>
          <w:color w:val="000000" w:themeColor="text1"/>
          <w:sz w:val="22"/>
          <w:szCs w:val="22"/>
        </w:rPr>
        <w:t xml:space="preserve"> could </w:t>
      </w:r>
      <w:r w:rsidR="001F7C56">
        <w:rPr>
          <w:rFonts w:asciiTheme="minorHAnsi" w:hAnsiTheme="minorHAnsi" w:cstheme="minorHAnsi"/>
          <w:color w:val="000000" w:themeColor="text1"/>
          <w:sz w:val="22"/>
          <w:szCs w:val="22"/>
        </w:rPr>
        <w:t xml:space="preserve">broaden this </w:t>
      </w:r>
      <w:r w:rsidR="00F126E9">
        <w:rPr>
          <w:rFonts w:asciiTheme="minorHAnsi" w:hAnsiTheme="minorHAnsi" w:cstheme="minorHAnsi"/>
          <w:color w:val="000000" w:themeColor="text1"/>
          <w:sz w:val="22"/>
          <w:szCs w:val="22"/>
        </w:rPr>
        <w:t>opportunity</w:t>
      </w:r>
      <w:r w:rsidR="001F7C56">
        <w:rPr>
          <w:rFonts w:asciiTheme="minorHAnsi" w:hAnsiTheme="minorHAnsi" w:cstheme="minorHAnsi"/>
          <w:color w:val="000000" w:themeColor="text1"/>
          <w:sz w:val="22"/>
          <w:szCs w:val="22"/>
        </w:rPr>
        <w:t xml:space="preserve">. </w:t>
      </w:r>
    </w:p>
    <w:p w14:paraId="0B529B0E" w14:textId="77777777" w:rsidR="00375245" w:rsidRDefault="00375245" w:rsidP="00375245">
      <w:pPr>
        <w:pStyle w:val="BodyText"/>
        <w:spacing w:after="0"/>
        <w:rPr>
          <w:rFonts w:asciiTheme="minorHAnsi" w:hAnsiTheme="minorHAnsi" w:cstheme="minorHAnsi"/>
          <w:sz w:val="22"/>
          <w:szCs w:val="22"/>
        </w:rPr>
      </w:pPr>
    </w:p>
    <w:p w14:paraId="7B133183" w14:textId="77777777" w:rsidR="00375245" w:rsidRPr="001414F1" w:rsidRDefault="00375245" w:rsidP="00375245">
      <w:pPr>
        <w:tabs>
          <w:tab w:val="left" w:pos="180"/>
        </w:tabs>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Agenda Item 10</w:t>
      </w:r>
      <w:r w:rsidRPr="001414F1">
        <w:rPr>
          <w:rFonts w:asciiTheme="minorHAnsi" w:hAnsiTheme="minorHAnsi" w:cstheme="minorHAnsi"/>
          <w:b/>
          <w:color w:val="1F497D" w:themeColor="text2"/>
          <w:szCs w:val="22"/>
        </w:rPr>
        <w:tab/>
        <w:t>Other Business</w:t>
      </w:r>
    </w:p>
    <w:p w14:paraId="2A5F6F18" w14:textId="77777777" w:rsidR="00375245" w:rsidRDefault="001F7C56" w:rsidP="001414F1">
      <w:pPr>
        <w:pStyle w:val="BodyText"/>
        <w:spacing w:after="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Royal Australian Regiment Corporation </w:t>
      </w:r>
      <w:r w:rsidR="00F126E9">
        <w:rPr>
          <w:rFonts w:asciiTheme="minorHAnsi" w:hAnsiTheme="minorHAnsi" w:cstheme="minorHAnsi"/>
          <w:color w:val="000000" w:themeColor="text1"/>
          <w:sz w:val="22"/>
          <w:szCs w:val="22"/>
        </w:rPr>
        <w:t>representative</w:t>
      </w:r>
      <w:r>
        <w:rPr>
          <w:rFonts w:asciiTheme="minorHAnsi" w:hAnsiTheme="minorHAnsi" w:cstheme="minorHAnsi"/>
          <w:color w:val="000000" w:themeColor="text1"/>
          <w:sz w:val="22"/>
          <w:szCs w:val="22"/>
        </w:rPr>
        <w:t xml:space="preserve"> shared </w:t>
      </w:r>
      <w:r w:rsidR="00231273">
        <w:rPr>
          <w:rFonts w:asciiTheme="minorHAnsi" w:hAnsiTheme="minorHAnsi" w:cstheme="minorHAnsi"/>
          <w:color w:val="000000" w:themeColor="text1"/>
          <w:sz w:val="22"/>
          <w:szCs w:val="22"/>
        </w:rPr>
        <w:t>the</w:t>
      </w:r>
      <w:r>
        <w:rPr>
          <w:rFonts w:asciiTheme="minorHAnsi" w:hAnsiTheme="minorHAnsi" w:cstheme="minorHAnsi"/>
          <w:color w:val="000000" w:themeColor="text1"/>
          <w:sz w:val="22"/>
          <w:szCs w:val="22"/>
        </w:rPr>
        <w:t xml:space="preserve"> story of </w:t>
      </w:r>
      <w:r w:rsidR="00231273">
        <w:rPr>
          <w:rFonts w:asciiTheme="minorHAnsi" w:hAnsiTheme="minorHAnsi" w:cstheme="minorHAnsi"/>
          <w:color w:val="000000" w:themeColor="text1"/>
          <w:sz w:val="22"/>
          <w:szCs w:val="22"/>
        </w:rPr>
        <w:t>a veteran</w:t>
      </w:r>
      <w:r>
        <w:rPr>
          <w:rFonts w:asciiTheme="minorHAnsi" w:hAnsiTheme="minorHAnsi" w:cstheme="minorHAnsi"/>
          <w:color w:val="000000" w:themeColor="text1"/>
          <w:sz w:val="22"/>
          <w:szCs w:val="22"/>
        </w:rPr>
        <w:t xml:space="preserve"> who received cannabis treatment after enduring </w:t>
      </w:r>
      <w:r w:rsidR="00F126E9">
        <w:rPr>
          <w:rFonts w:asciiTheme="minorHAnsi" w:hAnsiTheme="minorHAnsi" w:cstheme="minorHAnsi"/>
          <w:color w:val="000000" w:themeColor="text1"/>
          <w:sz w:val="22"/>
          <w:szCs w:val="22"/>
        </w:rPr>
        <w:t>significant</w:t>
      </w:r>
      <w:r>
        <w:rPr>
          <w:rFonts w:asciiTheme="minorHAnsi" w:hAnsiTheme="minorHAnsi" w:cstheme="minorHAnsi"/>
          <w:color w:val="000000" w:themeColor="text1"/>
          <w:sz w:val="22"/>
          <w:szCs w:val="22"/>
        </w:rPr>
        <w:t xml:space="preserve"> issues </w:t>
      </w:r>
      <w:r w:rsidR="00231273">
        <w:rPr>
          <w:rFonts w:asciiTheme="minorHAnsi" w:hAnsiTheme="minorHAnsi" w:cstheme="minorHAnsi"/>
          <w:color w:val="000000" w:themeColor="text1"/>
          <w:sz w:val="22"/>
          <w:szCs w:val="22"/>
        </w:rPr>
        <w:t xml:space="preserve">for </w:t>
      </w:r>
      <w:r>
        <w:rPr>
          <w:rFonts w:asciiTheme="minorHAnsi" w:hAnsiTheme="minorHAnsi" w:cstheme="minorHAnsi"/>
          <w:color w:val="000000" w:themeColor="text1"/>
          <w:sz w:val="22"/>
          <w:szCs w:val="22"/>
        </w:rPr>
        <w:t>years</w:t>
      </w:r>
      <w:r w:rsidR="00231273">
        <w:rPr>
          <w:rFonts w:asciiTheme="minorHAnsi" w:hAnsiTheme="minorHAnsi" w:cstheme="minorHAnsi"/>
          <w:color w:val="000000" w:themeColor="text1"/>
          <w:sz w:val="22"/>
          <w:szCs w:val="22"/>
        </w:rPr>
        <w:t>, with the treatment having a positive impact on their daily life</w:t>
      </w:r>
      <w:r w:rsidR="00931DA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p>
    <w:p w14:paraId="2A35B2FA" w14:textId="77777777" w:rsidR="001F7C56" w:rsidRDefault="001F7C56" w:rsidP="00375245">
      <w:pPr>
        <w:pStyle w:val="BodyText"/>
        <w:spacing w:after="0"/>
        <w:rPr>
          <w:rFonts w:asciiTheme="minorHAnsi" w:hAnsiTheme="minorHAnsi" w:cstheme="minorHAnsi"/>
          <w:color w:val="000000" w:themeColor="text1"/>
          <w:sz w:val="22"/>
          <w:szCs w:val="22"/>
        </w:rPr>
      </w:pPr>
    </w:p>
    <w:p w14:paraId="691FF0B1" w14:textId="77777777" w:rsidR="001F7C56" w:rsidRDefault="001F7C56" w:rsidP="001414F1">
      <w:pPr>
        <w:pStyle w:val="BodyText"/>
        <w:spacing w:after="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Pr="001F7C56">
        <w:rPr>
          <w:rFonts w:asciiTheme="minorHAnsi" w:hAnsiTheme="minorHAnsi" w:cstheme="minorHAnsi"/>
          <w:color w:val="000000" w:themeColor="text1"/>
          <w:sz w:val="22"/>
          <w:szCs w:val="22"/>
        </w:rPr>
        <w:t>Vietnam Veterans Association of Australia</w:t>
      </w:r>
      <w:r>
        <w:rPr>
          <w:rFonts w:asciiTheme="minorHAnsi" w:hAnsiTheme="minorHAnsi" w:cstheme="minorHAnsi"/>
          <w:color w:val="000000" w:themeColor="text1"/>
          <w:sz w:val="22"/>
          <w:szCs w:val="22"/>
        </w:rPr>
        <w:t xml:space="preserve"> </w:t>
      </w:r>
      <w:r w:rsidR="008637FD">
        <w:rPr>
          <w:rFonts w:asciiTheme="minorHAnsi" w:hAnsiTheme="minorHAnsi" w:cstheme="minorHAnsi"/>
          <w:color w:val="000000" w:themeColor="text1"/>
          <w:sz w:val="22"/>
          <w:szCs w:val="22"/>
        </w:rPr>
        <w:t xml:space="preserve">(VVAA) </w:t>
      </w:r>
      <w:r>
        <w:rPr>
          <w:rFonts w:asciiTheme="minorHAnsi" w:hAnsiTheme="minorHAnsi" w:cstheme="minorHAnsi"/>
          <w:color w:val="000000" w:themeColor="text1"/>
          <w:sz w:val="22"/>
          <w:szCs w:val="22"/>
        </w:rPr>
        <w:t>representative raised the issue of time difference</w:t>
      </w:r>
      <w:r w:rsidR="00231273">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between Perth and Canberra and </w:t>
      </w:r>
      <w:r w:rsidR="008637FD">
        <w:rPr>
          <w:rFonts w:asciiTheme="minorHAnsi" w:hAnsiTheme="minorHAnsi" w:cstheme="minorHAnsi"/>
          <w:color w:val="000000" w:themeColor="text1"/>
          <w:sz w:val="22"/>
          <w:szCs w:val="22"/>
        </w:rPr>
        <w:t xml:space="preserve">the approval of rehabilitation appliances outside of normal </w:t>
      </w:r>
      <w:r w:rsidR="00231273">
        <w:rPr>
          <w:rFonts w:asciiTheme="minorHAnsi" w:hAnsiTheme="minorHAnsi" w:cstheme="minorHAnsi"/>
          <w:color w:val="000000" w:themeColor="text1"/>
          <w:sz w:val="22"/>
          <w:szCs w:val="22"/>
        </w:rPr>
        <w:t xml:space="preserve">East-coast </w:t>
      </w:r>
      <w:r w:rsidR="008637FD">
        <w:rPr>
          <w:rFonts w:asciiTheme="minorHAnsi" w:hAnsiTheme="minorHAnsi" w:cstheme="minorHAnsi"/>
          <w:color w:val="000000" w:themeColor="text1"/>
          <w:sz w:val="22"/>
          <w:szCs w:val="22"/>
        </w:rPr>
        <w:t>hours. Members</w:t>
      </w:r>
      <w:r w:rsidR="00F126E9">
        <w:rPr>
          <w:rFonts w:asciiTheme="minorHAnsi" w:hAnsiTheme="minorHAnsi" w:cstheme="minorHAnsi"/>
          <w:color w:val="000000" w:themeColor="text1"/>
          <w:sz w:val="22"/>
          <w:szCs w:val="22"/>
        </w:rPr>
        <w:t xml:space="preserve"> </w:t>
      </w:r>
      <w:r w:rsidR="00F126E9" w:rsidRPr="009F49F8">
        <w:rPr>
          <w:rFonts w:asciiTheme="minorHAnsi" w:hAnsiTheme="minorHAnsi" w:cstheme="minorHAnsi"/>
          <w:b/>
          <w:color w:val="000000" w:themeColor="text1"/>
          <w:sz w:val="22"/>
          <w:szCs w:val="22"/>
        </w:rPr>
        <w:t>NOTED</w:t>
      </w:r>
      <w:r w:rsidR="00F126E9">
        <w:rPr>
          <w:rFonts w:asciiTheme="minorHAnsi" w:hAnsiTheme="minorHAnsi" w:cstheme="minorHAnsi"/>
          <w:color w:val="000000" w:themeColor="text1"/>
          <w:sz w:val="22"/>
          <w:szCs w:val="22"/>
        </w:rPr>
        <w:t xml:space="preserve"> the Rehabilitation</w:t>
      </w:r>
      <w:r w:rsidR="008637FD">
        <w:rPr>
          <w:rFonts w:asciiTheme="minorHAnsi" w:hAnsiTheme="minorHAnsi" w:cstheme="minorHAnsi"/>
          <w:color w:val="000000" w:themeColor="text1"/>
          <w:sz w:val="22"/>
          <w:szCs w:val="22"/>
        </w:rPr>
        <w:t xml:space="preserve"> Application team currently work until 4pm, </w:t>
      </w:r>
      <w:r w:rsidR="00F126E9">
        <w:rPr>
          <w:rFonts w:asciiTheme="minorHAnsi" w:hAnsiTheme="minorHAnsi" w:cstheme="minorHAnsi"/>
          <w:color w:val="000000" w:themeColor="text1"/>
          <w:sz w:val="22"/>
          <w:szCs w:val="22"/>
        </w:rPr>
        <w:t>Western</w:t>
      </w:r>
      <w:r w:rsidR="008637FD">
        <w:rPr>
          <w:rFonts w:asciiTheme="minorHAnsi" w:hAnsiTheme="minorHAnsi" w:cstheme="minorHAnsi"/>
          <w:color w:val="000000" w:themeColor="text1"/>
          <w:sz w:val="22"/>
          <w:szCs w:val="22"/>
        </w:rPr>
        <w:t xml:space="preserve"> Australia time and will be looking to trial a new arrangement until 5pm, </w:t>
      </w:r>
      <w:r w:rsidR="00F126E9">
        <w:rPr>
          <w:rFonts w:asciiTheme="minorHAnsi" w:hAnsiTheme="minorHAnsi" w:cstheme="minorHAnsi"/>
          <w:color w:val="000000" w:themeColor="text1"/>
          <w:sz w:val="22"/>
          <w:szCs w:val="22"/>
        </w:rPr>
        <w:t>Western</w:t>
      </w:r>
      <w:r w:rsidR="008637FD">
        <w:rPr>
          <w:rFonts w:asciiTheme="minorHAnsi" w:hAnsiTheme="minorHAnsi" w:cstheme="minorHAnsi"/>
          <w:color w:val="000000" w:themeColor="text1"/>
          <w:sz w:val="22"/>
          <w:szCs w:val="22"/>
        </w:rPr>
        <w:t xml:space="preserve"> Australian time. Members </w:t>
      </w:r>
      <w:r w:rsidR="008637FD" w:rsidRPr="009F49F8">
        <w:rPr>
          <w:rFonts w:asciiTheme="minorHAnsi" w:hAnsiTheme="minorHAnsi" w:cstheme="minorHAnsi"/>
          <w:b/>
          <w:color w:val="000000" w:themeColor="text1"/>
          <w:sz w:val="22"/>
          <w:szCs w:val="22"/>
        </w:rPr>
        <w:t>NOTED</w:t>
      </w:r>
      <w:r w:rsidR="008637FD">
        <w:rPr>
          <w:rFonts w:asciiTheme="minorHAnsi" w:hAnsiTheme="minorHAnsi" w:cstheme="minorHAnsi"/>
          <w:color w:val="000000" w:themeColor="text1"/>
          <w:sz w:val="22"/>
          <w:szCs w:val="22"/>
        </w:rPr>
        <w:t xml:space="preserve"> that ESORT </w:t>
      </w:r>
      <w:r w:rsidR="00231273">
        <w:rPr>
          <w:rFonts w:asciiTheme="minorHAnsi" w:hAnsiTheme="minorHAnsi" w:cstheme="minorHAnsi"/>
          <w:color w:val="000000" w:themeColor="text1"/>
          <w:sz w:val="22"/>
          <w:szCs w:val="22"/>
        </w:rPr>
        <w:t>will be advised on progress of the trial. W</w:t>
      </w:r>
      <w:r w:rsidR="008637FD">
        <w:rPr>
          <w:rFonts w:asciiTheme="minorHAnsi" w:hAnsiTheme="minorHAnsi" w:cstheme="minorHAnsi"/>
          <w:color w:val="000000" w:themeColor="text1"/>
          <w:sz w:val="22"/>
          <w:szCs w:val="22"/>
        </w:rPr>
        <w:t>orking from home arrangement</w:t>
      </w:r>
      <w:r w:rsidR="00231273">
        <w:rPr>
          <w:rFonts w:asciiTheme="minorHAnsi" w:hAnsiTheme="minorHAnsi" w:cstheme="minorHAnsi"/>
          <w:color w:val="000000" w:themeColor="text1"/>
          <w:sz w:val="22"/>
          <w:szCs w:val="22"/>
        </w:rPr>
        <w:t>s were also raised</w:t>
      </w:r>
      <w:r w:rsidR="008637FD">
        <w:rPr>
          <w:rFonts w:asciiTheme="minorHAnsi" w:hAnsiTheme="minorHAnsi" w:cstheme="minorHAnsi"/>
          <w:color w:val="000000" w:themeColor="text1"/>
          <w:sz w:val="22"/>
          <w:szCs w:val="22"/>
        </w:rPr>
        <w:t xml:space="preserve"> and it was </w:t>
      </w:r>
      <w:r w:rsidR="008637FD" w:rsidRPr="009F49F8">
        <w:rPr>
          <w:rFonts w:asciiTheme="minorHAnsi" w:hAnsiTheme="minorHAnsi" w:cstheme="minorHAnsi"/>
          <w:b/>
          <w:color w:val="000000" w:themeColor="text1"/>
          <w:sz w:val="22"/>
          <w:szCs w:val="22"/>
        </w:rPr>
        <w:t>NOTED</w:t>
      </w:r>
      <w:r w:rsidR="008637FD">
        <w:rPr>
          <w:rFonts w:asciiTheme="minorHAnsi" w:hAnsiTheme="minorHAnsi" w:cstheme="minorHAnsi"/>
          <w:color w:val="000000" w:themeColor="text1"/>
          <w:sz w:val="22"/>
          <w:szCs w:val="22"/>
        </w:rPr>
        <w:t xml:space="preserve"> the relevant team is predominately in the office. </w:t>
      </w:r>
    </w:p>
    <w:p w14:paraId="0961A845" w14:textId="77777777" w:rsidR="008637FD" w:rsidRDefault="008637FD" w:rsidP="00375245">
      <w:pPr>
        <w:pStyle w:val="BodyText"/>
        <w:spacing w:after="0"/>
        <w:rPr>
          <w:rFonts w:asciiTheme="minorHAnsi" w:hAnsiTheme="minorHAnsi" w:cstheme="minorHAnsi"/>
          <w:color w:val="000000" w:themeColor="text1"/>
          <w:sz w:val="22"/>
          <w:szCs w:val="22"/>
        </w:rPr>
      </w:pPr>
    </w:p>
    <w:p w14:paraId="02811D1C" w14:textId="77777777" w:rsidR="00375245" w:rsidRPr="00187A5E" w:rsidRDefault="008637FD" w:rsidP="004F7181">
      <w:r w:rsidRPr="004F7181">
        <w:rPr>
          <w:rFonts w:asciiTheme="minorHAnsi" w:hAnsiTheme="minorHAnsi" w:cstheme="minorHAnsi"/>
          <w:color w:val="000000" w:themeColor="text1"/>
          <w:sz w:val="22"/>
          <w:szCs w:val="22"/>
        </w:rPr>
        <w:t xml:space="preserve">The Department of Defence representative advised ESORT members that the Safeguarding Australia’s military secrets </w:t>
      </w:r>
      <w:r w:rsidR="00F126E9" w:rsidRPr="004F7181">
        <w:rPr>
          <w:rFonts w:asciiTheme="minorHAnsi" w:hAnsiTheme="minorHAnsi" w:cstheme="minorHAnsi"/>
          <w:color w:val="000000" w:themeColor="text1"/>
          <w:sz w:val="22"/>
          <w:szCs w:val="22"/>
        </w:rPr>
        <w:t>legislation</w:t>
      </w:r>
      <w:r w:rsidRPr="004F7181">
        <w:rPr>
          <w:rFonts w:asciiTheme="minorHAnsi" w:hAnsiTheme="minorHAnsi" w:cstheme="minorHAnsi"/>
          <w:color w:val="000000" w:themeColor="text1"/>
          <w:sz w:val="22"/>
          <w:szCs w:val="22"/>
        </w:rPr>
        <w:t xml:space="preserve"> is expected to be presented to Parliament in the next two weeks, with a communications plan to be shared with ESORT. Members </w:t>
      </w:r>
      <w:r w:rsidRPr="004F7181">
        <w:rPr>
          <w:rFonts w:asciiTheme="minorHAnsi" w:hAnsiTheme="minorHAnsi" w:cstheme="minorHAnsi"/>
          <w:b/>
          <w:color w:val="000000" w:themeColor="text1"/>
          <w:sz w:val="22"/>
          <w:szCs w:val="22"/>
        </w:rPr>
        <w:t>NOTED</w:t>
      </w:r>
      <w:r w:rsidRPr="004F7181">
        <w:rPr>
          <w:rFonts w:asciiTheme="minorHAnsi" w:hAnsiTheme="minorHAnsi" w:cstheme="minorHAnsi"/>
          <w:color w:val="000000" w:themeColor="text1"/>
          <w:sz w:val="22"/>
          <w:szCs w:val="22"/>
        </w:rPr>
        <w:t xml:space="preserve"> concerns that comments on the draft in 2023 were not widely known</w:t>
      </w:r>
      <w:r w:rsidR="00231273" w:rsidRPr="004F7181">
        <w:rPr>
          <w:rFonts w:asciiTheme="minorHAnsi" w:hAnsiTheme="minorHAnsi" w:cstheme="minorHAnsi"/>
          <w:color w:val="000000" w:themeColor="text1"/>
          <w:sz w:val="22"/>
          <w:szCs w:val="22"/>
        </w:rPr>
        <w:t>.</w:t>
      </w:r>
      <w:r w:rsidRPr="004F7181">
        <w:rPr>
          <w:rFonts w:asciiTheme="minorHAnsi" w:hAnsiTheme="minorHAnsi" w:cstheme="minorHAnsi"/>
          <w:color w:val="000000" w:themeColor="text1"/>
          <w:sz w:val="22"/>
          <w:szCs w:val="22"/>
        </w:rPr>
        <w:t xml:space="preserve"> Defence provided the </w:t>
      </w:r>
      <w:r w:rsidR="00231273">
        <w:rPr>
          <w:rFonts w:asciiTheme="minorHAnsi" w:hAnsiTheme="minorHAnsi" w:cstheme="minorHAnsi"/>
          <w:color w:val="000000" w:themeColor="text1"/>
          <w:sz w:val="22"/>
          <w:szCs w:val="22"/>
        </w:rPr>
        <w:t>following</w:t>
      </w:r>
      <w:r w:rsidR="00231273" w:rsidRPr="004F7181">
        <w:rPr>
          <w:rFonts w:asciiTheme="minorHAnsi" w:hAnsiTheme="minorHAnsi" w:cstheme="minorHAnsi"/>
          <w:color w:val="000000" w:themeColor="text1"/>
          <w:sz w:val="22"/>
          <w:szCs w:val="22"/>
        </w:rPr>
        <w:t xml:space="preserve"> </w:t>
      </w:r>
      <w:r w:rsidRPr="004F7181">
        <w:rPr>
          <w:rFonts w:asciiTheme="minorHAnsi" w:hAnsiTheme="minorHAnsi" w:cstheme="minorHAnsi"/>
          <w:color w:val="000000" w:themeColor="text1"/>
          <w:sz w:val="22"/>
          <w:szCs w:val="22"/>
        </w:rPr>
        <w:t xml:space="preserve">link </w:t>
      </w:r>
      <w:hyperlink r:id="rId8" w:history="1">
        <w:r w:rsidR="00231273" w:rsidRPr="00231273">
          <w:rPr>
            <w:rStyle w:val="Hyperlink"/>
            <w:rFonts w:asciiTheme="minorHAnsi" w:hAnsiTheme="minorHAnsi" w:cstheme="minorHAnsi"/>
            <w:sz w:val="22"/>
          </w:rPr>
          <w:t>https://www.defence.gov.au/about/governance/defence-amendment-safeguarding-australias-military-secrets-bill-2023</w:t>
        </w:r>
      </w:hyperlink>
      <w:r w:rsidR="00231273">
        <w:rPr>
          <w:rStyle w:val="Hyperlink"/>
          <w:rFonts w:asciiTheme="minorHAnsi" w:hAnsiTheme="minorHAnsi" w:cstheme="minorHAnsi"/>
          <w:sz w:val="22"/>
        </w:rPr>
        <w:t xml:space="preserve"> </w:t>
      </w:r>
      <w:r w:rsidRPr="004F7181">
        <w:rPr>
          <w:rFonts w:asciiTheme="minorHAnsi" w:hAnsiTheme="minorHAnsi" w:cstheme="minorHAnsi"/>
          <w:sz w:val="22"/>
          <w:szCs w:val="22"/>
        </w:rPr>
        <w:t xml:space="preserve">and </w:t>
      </w:r>
      <w:r w:rsidR="00231273">
        <w:rPr>
          <w:rFonts w:asciiTheme="minorHAnsi" w:hAnsiTheme="minorHAnsi" w:cstheme="minorHAnsi"/>
          <w:sz w:val="22"/>
          <w:szCs w:val="22"/>
        </w:rPr>
        <w:t>advised</w:t>
      </w:r>
      <w:r w:rsidR="00231273" w:rsidRPr="004F7181">
        <w:rPr>
          <w:rFonts w:asciiTheme="minorHAnsi" w:hAnsiTheme="minorHAnsi" w:cstheme="minorHAnsi"/>
          <w:sz w:val="22"/>
          <w:szCs w:val="22"/>
        </w:rPr>
        <w:t xml:space="preserve"> </w:t>
      </w:r>
      <w:r w:rsidRPr="004F7181">
        <w:rPr>
          <w:rFonts w:asciiTheme="minorHAnsi" w:hAnsiTheme="minorHAnsi" w:cstheme="minorHAnsi"/>
          <w:sz w:val="22"/>
          <w:szCs w:val="22"/>
        </w:rPr>
        <w:t>that material will be provided to ESORT in due course.</w:t>
      </w:r>
      <w:r>
        <w:t xml:space="preserve"> </w:t>
      </w:r>
    </w:p>
    <w:p w14:paraId="2E467DEF" w14:textId="77777777" w:rsidR="00231273" w:rsidRDefault="00231273" w:rsidP="001414F1">
      <w:pPr>
        <w:tabs>
          <w:tab w:val="left" w:pos="180"/>
        </w:tabs>
        <w:jc w:val="both"/>
      </w:pPr>
    </w:p>
    <w:p w14:paraId="615A0D98" w14:textId="77777777" w:rsidR="00187A5E" w:rsidRDefault="008637FD" w:rsidP="001414F1">
      <w:pPr>
        <w:tabs>
          <w:tab w:val="left" w:pos="180"/>
        </w:tabs>
        <w:jc w:val="both"/>
        <w:rPr>
          <w:rFonts w:asciiTheme="minorHAnsi" w:hAnsiTheme="minorHAnsi" w:cstheme="minorHAnsi"/>
          <w:b/>
          <w:sz w:val="22"/>
          <w:szCs w:val="22"/>
        </w:rPr>
      </w:pPr>
      <w:r w:rsidRPr="008637FD">
        <w:rPr>
          <w:rFonts w:asciiTheme="minorHAnsi" w:hAnsiTheme="minorHAnsi" w:cstheme="minorHAnsi"/>
          <w:sz w:val="22"/>
          <w:szCs w:val="22"/>
        </w:rPr>
        <w:t>The</w:t>
      </w:r>
      <w:r>
        <w:rPr>
          <w:rFonts w:asciiTheme="minorHAnsi" w:hAnsiTheme="minorHAnsi" w:cstheme="minorHAnsi"/>
          <w:b/>
          <w:sz w:val="22"/>
          <w:szCs w:val="22"/>
        </w:rPr>
        <w:t xml:space="preserve"> </w:t>
      </w:r>
      <w:r w:rsidRPr="00AE47D6">
        <w:rPr>
          <w:rFonts w:asciiTheme="minorHAnsi" w:hAnsiTheme="minorHAnsi" w:cstheme="minorHAnsi"/>
          <w:color w:val="000000" w:themeColor="text1"/>
          <w:sz w:val="22"/>
          <w:szCs w:val="22"/>
          <w:lang w:val="en-US"/>
        </w:rPr>
        <w:t xml:space="preserve">Legacy Australia </w:t>
      </w:r>
      <w:r w:rsidR="00F126E9" w:rsidRPr="00AE47D6">
        <w:rPr>
          <w:rFonts w:asciiTheme="minorHAnsi" w:hAnsiTheme="minorHAnsi" w:cstheme="minorHAnsi"/>
          <w:color w:val="000000" w:themeColor="text1"/>
          <w:sz w:val="22"/>
          <w:szCs w:val="22"/>
          <w:lang w:val="en-US"/>
        </w:rPr>
        <w:t>Inc.</w:t>
      </w:r>
      <w:r>
        <w:rPr>
          <w:rFonts w:asciiTheme="minorHAnsi" w:hAnsiTheme="minorHAnsi" w:cstheme="minorHAnsi"/>
          <w:color w:val="000000" w:themeColor="text1"/>
          <w:sz w:val="22"/>
          <w:szCs w:val="22"/>
          <w:lang w:val="en-US"/>
        </w:rPr>
        <w:t xml:space="preserve"> representative </w:t>
      </w:r>
      <w:r w:rsidR="00231273">
        <w:rPr>
          <w:rFonts w:asciiTheme="minorHAnsi" w:hAnsiTheme="minorHAnsi" w:cstheme="minorHAnsi"/>
          <w:color w:val="000000" w:themeColor="text1"/>
          <w:sz w:val="22"/>
          <w:szCs w:val="22"/>
          <w:lang w:val="en-US"/>
        </w:rPr>
        <w:t>asked for</w:t>
      </w:r>
      <w:r>
        <w:rPr>
          <w:rFonts w:asciiTheme="minorHAnsi" w:hAnsiTheme="minorHAnsi" w:cstheme="minorHAnsi"/>
          <w:color w:val="000000" w:themeColor="text1"/>
          <w:sz w:val="22"/>
          <w:szCs w:val="22"/>
          <w:lang w:val="en-US"/>
        </w:rPr>
        <w:t xml:space="preserve"> </w:t>
      </w:r>
      <w:r w:rsidR="00F126E9">
        <w:rPr>
          <w:rFonts w:asciiTheme="minorHAnsi" w:hAnsiTheme="minorHAnsi" w:cstheme="minorHAnsi"/>
          <w:color w:val="000000" w:themeColor="text1"/>
          <w:sz w:val="22"/>
          <w:szCs w:val="22"/>
          <w:lang w:val="en-US"/>
        </w:rPr>
        <w:t>an</w:t>
      </w:r>
      <w:r>
        <w:rPr>
          <w:rFonts w:asciiTheme="minorHAnsi" w:hAnsiTheme="minorHAnsi" w:cstheme="minorHAnsi"/>
          <w:color w:val="000000" w:themeColor="text1"/>
          <w:sz w:val="22"/>
          <w:szCs w:val="22"/>
          <w:lang w:val="en-US"/>
        </w:rPr>
        <w:t xml:space="preserve"> </w:t>
      </w:r>
      <w:r w:rsidR="00F126E9">
        <w:rPr>
          <w:rFonts w:asciiTheme="minorHAnsi" w:hAnsiTheme="minorHAnsi" w:cstheme="minorHAnsi"/>
          <w:color w:val="000000" w:themeColor="text1"/>
          <w:sz w:val="22"/>
          <w:szCs w:val="22"/>
          <w:lang w:val="en-US"/>
        </w:rPr>
        <w:t>Information</w:t>
      </w:r>
      <w:r>
        <w:rPr>
          <w:rFonts w:asciiTheme="minorHAnsi" w:hAnsiTheme="minorHAnsi" w:cstheme="minorHAnsi"/>
          <w:color w:val="000000" w:themeColor="text1"/>
          <w:sz w:val="22"/>
          <w:szCs w:val="22"/>
          <w:lang w:val="en-US"/>
        </w:rPr>
        <w:t xml:space="preserve"> Access Unit email for a request for information</w:t>
      </w:r>
      <w:r w:rsidR="00231273">
        <w:rPr>
          <w:rFonts w:asciiTheme="minorHAnsi" w:hAnsiTheme="minorHAnsi" w:cstheme="minorHAnsi"/>
          <w:color w:val="000000" w:themeColor="text1"/>
          <w:sz w:val="22"/>
          <w:szCs w:val="22"/>
          <w:lang w:val="en-US"/>
        </w:rPr>
        <w:t xml:space="preserve">. This </w:t>
      </w:r>
      <w:r>
        <w:rPr>
          <w:rFonts w:asciiTheme="minorHAnsi" w:hAnsiTheme="minorHAnsi" w:cstheme="minorHAnsi"/>
          <w:color w:val="000000" w:themeColor="text1"/>
          <w:sz w:val="22"/>
          <w:szCs w:val="22"/>
          <w:lang w:val="en-US"/>
        </w:rPr>
        <w:t xml:space="preserve">will be managed offline. </w:t>
      </w:r>
    </w:p>
    <w:p w14:paraId="56C873E8" w14:textId="77777777" w:rsidR="008637FD" w:rsidRDefault="008637FD" w:rsidP="001414F1">
      <w:pPr>
        <w:tabs>
          <w:tab w:val="left" w:pos="180"/>
        </w:tabs>
        <w:jc w:val="both"/>
        <w:rPr>
          <w:rFonts w:asciiTheme="minorHAnsi" w:hAnsiTheme="minorHAnsi" w:cstheme="minorHAnsi"/>
          <w:sz w:val="22"/>
          <w:szCs w:val="22"/>
        </w:rPr>
      </w:pPr>
    </w:p>
    <w:p w14:paraId="63137680" w14:textId="77777777" w:rsidR="00375245" w:rsidRDefault="008637FD" w:rsidP="001414F1">
      <w:pPr>
        <w:tabs>
          <w:tab w:val="left" w:pos="180"/>
        </w:tabs>
        <w:jc w:val="both"/>
        <w:rPr>
          <w:rFonts w:asciiTheme="minorHAnsi" w:hAnsiTheme="minorHAnsi" w:cstheme="minorHAnsi"/>
          <w:sz w:val="22"/>
          <w:szCs w:val="22"/>
        </w:rPr>
      </w:pPr>
      <w:r>
        <w:rPr>
          <w:rFonts w:asciiTheme="minorHAnsi" w:hAnsiTheme="minorHAnsi" w:cstheme="minorHAnsi"/>
          <w:sz w:val="22"/>
          <w:szCs w:val="22"/>
        </w:rPr>
        <w:lastRenderedPageBreak/>
        <w:t xml:space="preserve">Members were advised that </w:t>
      </w:r>
      <w:r w:rsidR="00A13B7D">
        <w:rPr>
          <w:rFonts w:asciiTheme="minorHAnsi" w:hAnsiTheme="minorHAnsi" w:cstheme="minorHAnsi"/>
          <w:sz w:val="22"/>
          <w:szCs w:val="22"/>
        </w:rPr>
        <w:t xml:space="preserve">this </w:t>
      </w:r>
      <w:r>
        <w:rPr>
          <w:rFonts w:asciiTheme="minorHAnsi" w:hAnsiTheme="minorHAnsi" w:cstheme="minorHAnsi"/>
          <w:sz w:val="22"/>
          <w:szCs w:val="22"/>
        </w:rPr>
        <w:t xml:space="preserve">was the </w:t>
      </w:r>
      <w:r w:rsidR="00231273">
        <w:rPr>
          <w:rFonts w:asciiTheme="minorHAnsi" w:hAnsiTheme="minorHAnsi" w:cstheme="minorHAnsi"/>
          <w:sz w:val="22"/>
          <w:szCs w:val="22"/>
        </w:rPr>
        <w:t xml:space="preserve">last ESORT meeting for </w:t>
      </w:r>
      <w:r>
        <w:rPr>
          <w:rFonts w:asciiTheme="minorHAnsi" w:hAnsiTheme="minorHAnsi" w:cstheme="minorHAnsi"/>
          <w:sz w:val="22"/>
          <w:szCs w:val="22"/>
        </w:rPr>
        <w:t>Deputy President, Ms Kate Pope</w:t>
      </w:r>
      <w:r w:rsidR="00231273">
        <w:rPr>
          <w:rFonts w:asciiTheme="minorHAnsi" w:hAnsiTheme="minorHAnsi" w:cstheme="minorHAnsi"/>
          <w:sz w:val="22"/>
          <w:szCs w:val="22"/>
        </w:rPr>
        <w:t xml:space="preserve"> PSM</w:t>
      </w:r>
      <w:r>
        <w:rPr>
          <w:rFonts w:asciiTheme="minorHAnsi" w:hAnsiTheme="minorHAnsi" w:cstheme="minorHAnsi"/>
          <w:sz w:val="22"/>
          <w:szCs w:val="22"/>
        </w:rPr>
        <w:t xml:space="preserve">. </w:t>
      </w:r>
      <w:r w:rsidR="00A13B7D">
        <w:rPr>
          <w:rFonts w:asciiTheme="minorHAnsi" w:hAnsiTheme="minorHAnsi" w:cstheme="minorHAnsi"/>
          <w:sz w:val="22"/>
          <w:szCs w:val="22"/>
        </w:rPr>
        <w:t>T</w:t>
      </w:r>
      <w:r>
        <w:rPr>
          <w:rFonts w:asciiTheme="minorHAnsi" w:hAnsiTheme="minorHAnsi" w:cstheme="minorHAnsi"/>
          <w:sz w:val="22"/>
          <w:szCs w:val="22"/>
        </w:rPr>
        <w:t xml:space="preserve">he Chair thanked Ms Pope for her contribution to ESORT and the Department.  </w:t>
      </w:r>
    </w:p>
    <w:p w14:paraId="7CB609ED" w14:textId="77777777" w:rsidR="008637FD" w:rsidRDefault="008637FD" w:rsidP="00187A5E">
      <w:pPr>
        <w:tabs>
          <w:tab w:val="left" w:pos="180"/>
        </w:tabs>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48"/>
        <w:gridCol w:w="2396"/>
      </w:tblGrid>
      <w:tr w:rsidR="008637FD" w:rsidRPr="00187A5E" w14:paraId="799B42C2" w14:textId="77777777" w:rsidTr="008637FD">
        <w:trPr>
          <w:trHeight w:val="259"/>
        </w:trPr>
        <w:tc>
          <w:tcPr>
            <w:tcW w:w="1555" w:type="dxa"/>
            <w:shd w:val="clear" w:color="auto" w:fill="244061" w:themeFill="accent1" w:themeFillShade="80"/>
          </w:tcPr>
          <w:p w14:paraId="6EA7CBD8" w14:textId="77777777" w:rsidR="008637FD" w:rsidRPr="00187A5E" w:rsidRDefault="008637FD"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36441C53" w14:textId="77777777" w:rsidR="008637FD" w:rsidRPr="00187A5E" w:rsidRDefault="008637FD"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6DFF638E" w14:textId="77777777" w:rsidR="008637FD" w:rsidRPr="00187A5E" w:rsidRDefault="008637FD" w:rsidP="008637F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8637FD" w:rsidRPr="00187A5E" w14:paraId="5A28D80F" w14:textId="77777777" w:rsidTr="004F7181">
        <w:trPr>
          <w:trHeight w:val="880"/>
        </w:trPr>
        <w:tc>
          <w:tcPr>
            <w:tcW w:w="1555" w:type="dxa"/>
            <w:shd w:val="clear" w:color="auto" w:fill="auto"/>
          </w:tcPr>
          <w:p w14:paraId="545CF633" w14:textId="77777777" w:rsidR="008637FD" w:rsidRPr="00187A5E" w:rsidRDefault="008637FD" w:rsidP="008637FD">
            <w:pPr>
              <w:pStyle w:val="BodyText"/>
              <w:rPr>
                <w:rFonts w:asciiTheme="minorHAnsi" w:hAnsiTheme="minorHAnsi" w:cstheme="minorHAnsi"/>
                <w:b/>
                <w:sz w:val="22"/>
                <w:szCs w:val="22"/>
              </w:rPr>
            </w:pPr>
            <w:r>
              <w:rPr>
                <w:rFonts w:asciiTheme="minorHAnsi" w:hAnsiTheme="minorHAnsi" w:cstheme="minorHAnsi"/>
                <w:b/>
                <w:sz w:val="22"/>
                <w:szCs w:val="22"/>
              </w:rPr>
              <w:t>2024ESORT/A</w:t>
            </w:r>
            <w:r w:rsidR="001414F1">
              <w:rPr>
                <w:rFonts w:asciiTheme="minorHAnsi" w:hAnsiTheme="minorHAnsi" w:cstheme="minorHAnsi"/>
                <w:b/>
                <w:sz w:val="22"/>
                <w:szCs w:val="22"/>
              </w:rPr>
              <w:t>0</w:t>
            </w:r>
            <w:r w:rsidR="00D81570">
              <w:rPr>
                <w:rFonts w:asciiTheme="minorHAnsi" w:hAnsiTheme="minorHAnsi" w:cstheme="minorHAnsi"/>
                <w:b/>
                <w:sz w:val="22"/>
                <w:szCs w:val="22"/>
              </w:rPr>
              <w:t>8</w:t>
            </w:r>
          </w:p>
        </w:tc>
        <w:tc>
          <w:tcPr>
            <w:tcW w:w="6378" w:type="dxa"/>
            <w:shd w:val="clear" w:color="auto" w:fill="auto"/>
          </w:tcPr>
          <w:p w14:paraId="0D5DE7C2" w14:textId="77777777" w:rsidR="008637FD" w:rsidRPr="00187A5E" w:rsidRDefault="00F126E9" w:rsidP="00A13B7D">
            <w:pPr>
              <w:pStyle w:val="BodyText"/>
              <w:spacing w:after="0"/>
              <w:rPr>
                <w:rFonts w:asciiTheme="minorHAnsi" w:hAnsiTheme="minorHAnsi" w:cstheme="minorHAnsi"/>
                <w:sz w:val="22"/>
                <w:szCs w:val="22"/>
              </w:rPr>
            </w:pPr>
            <w:r>
              <w:rPr>
                <w:rFonts w:asciiTheme="minorHAnsi" w:hAnsiTheme="minorHAnsi" w:cstheme="minorHAnsi"/>
                <w:sz w:val="22"/>
                <w:szCs w:val="22"/>
              </w:rPr>
              <w:t>Department</w:t>
            </w:r>
            <w:r w:rsidR="008637FD">
              <w:rPr>
                <w:rFonts w:asciiTheme="minorHAnsi" w:hAnsiTheme="minorHAnsi" w:cstheme="minorHAnsi"/>
                <w:sz w:val="22"/>
                <w:szCs w:val="22"/>
              </w:rPr>
              <w:t xml:space="preserve"> of Defence to provide supporting material </w:t>
            </w:r>
            <w:r w:rsidR="00A13B7D">
              <w:rPr>
                <w:rFonts w:asciiTheme="minorHAnsi" w:hAnsiTheme="minorHAnsi" w:cstheme="minorHAnsi"/>
                <w:sz w:val="22"/>
                <w:szCs w:val="22"/>
              </w:rPr>
              <w:t xml:space="preserve">to ESORT members </w:t>
            </w:r>
            <w:r w:rsidR="008637FD">
              <w:rPr>
                <w:rFonts w:asciiTheme="minorHAnsi" w:hAnsiTheme="minorHAnsi" w:cstheme="minorHAnsi"/>
                <w:sz w:val="22"/>
                <w:szCs w:val="22"/>
              </w:rPr>
              <w:t xml:space="preserve">regarding the Safeguarding Australia’s military secrets legislation. </w:t>
            </w:r>
          </w:p>
        </w:tc>
        <w:tc>
          <w:tcPr>
            <w:tcW w:w="2417" w:type="dxa"/>
            <w:shd w:val="clear" w:color="auto" w:fill="auto"/>
          </w:tcPr>
          <w:p w14:paraId="6690C029" w14:textId="77777777" w:rsidR="008637FD" w:rsidRPr="00187A5E" w:rsidRDefault="008637FD" w:rsidP="008637FD">
            <w:pPr>
              <w:pStyle w:val="BodyText"/>
              <w:rPr>
                <w:rFonts w:asciiTheme="minorHAnsi" w:hAnsiTheme="minorHAnsi" w:cstheme="minorHAnsi"/>
                <w:sz w:val="22"/>
                <w:szCs w:val="22"/>
              </w:rPr>
            </w:pPr>
            <w:r>
              <w:rPr>
                <w:rFonts w:asciiTheme="minorHAnsi" w:hAnsiTheme="minorHAnsi" w:cstheme="minorHAnsi"/>
                <w:sz w:val="22"/>
                <w:szCs w:val="22"/>
              </w:rPr>
              <w:t>Department of Defence</w:t>
            </w:r>
          </w:p>
        </w:tc>
      </w:tr>
      <w:tr w:rsidR="008637FD" w:rsidRPr="00187A5E" w14:paraId="3634E4C6" w14:textId="77777777" w:rsidTr="004F7181">
        <w:trPr>
          <w:trHeight w:val="965"/>
        </w:trPr>
        <w:tc>
          <w:tcPr>
            <w:tcW w:w="1555" w:type="dxa"/>
            <w:shd w:val="clear" w:color="auto" w:fill="auto"/>
          </w:tcPr>
          <w:p w14:paraId="6BF59841" w14:textId="77777777" w:rsidR="008637FD" w:rsidRDefault="001414F1" w:rsidP="008637FD">
            <w:pPr>
              <w:pStyle w:val="BodyText"/>
              <w:rPr>
                <w:rFonts w:asciiTheme="minorHAnsi" w:hAnsiTheme="minorHAnsi" w:cstheme="minorHAnsi"/>
                <w:b/>
                <w:sz w:val="22"/>
                <w:szCs w:val="22"/>
              </w:rPr>
            </w:pPr>
            <w:r>
              <w:rPr>
                <w:rFonts w:asciiTheme="minorHAnsi" w:hAnsiTheme="minorHAnsi" w:cstheme="minorHAnsi"/>
                <w:b/>
                <w:sz w:val="22"/>
                <w:szCs w:val="22"/>
              </w:rPr>
              <w:t>2024ESORT/A0</w:t>
            </w:r>
            <w:r w:rsidR="00D81570">
              <w:rPr>
                <w:rFonts w:asciiTheme="minorHAnsi" w:hAnsiTheme="minorHAnsi" w:cstheme="minorHAnsi"/>
                <w:b/>
                <w:sz w:val="22"/>
                <w:szCs w:val="22"/>
              </w:rPr>
              <w:t>9</w:t>
            </w:r>
          </w:p>
        </w:tc>
        <w:tc>
          <w:tcPr>
            <w:tcW w:w="6378" w:type="dxa"/>
            <w:shd w:val="clear" w:color="auto" w:fill="auto"/>
          </w:tcPr>
          <w:p w14:paraId="47DEE987" w14:textId="77777777" w:rsidR="008637FD" w:rsidRDefault="00A13B7D" w:rsidP="00A13B7D">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Assistant Secretary, </w:t>
            </w:r>
            <w:r w:rsidR="008637FD">
              <w:rPr>
                <w:rFonts w:asciiTheme="minorHAnsi" w:hAnsiTheme="minorHAnsi" w:cstheme="minorHAnsi"/>
                <w:color w:val="000000" w:themeColor="text1"/>
                <w:sz w:val="22"/>
                <w:szCs w:val="22"/>
              </w:rPr>
              <w:t>Ministerial, International &amp; Stakeholder Relations</w:t>
            </w:r>
            <w:r>
              <w:rPr>
                <w:rFonts w:asciiTheme="minorHAnsi" w:hAnsiTheme="minorHAnsi" w:cstheme="minorHAnsi"/>
                <w:color w:val="000000" w:themeColor="text1"/>
                <w:sz w:val="22"/>
                <w:szCs w:val="22"/>
              </w:rPr>
              <w:t xml:space="preserve"> and</w:t>
            </w:r>
            <w:r w:rsidR="008637F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Legacy Australia Inc. representative </w:t>
            </w:r>
            <w:r w:rsidR="008637FD">
              <w:rPr>
                <w:rFonts w:asciiTheme="minorHAnsi" w:hAnsiTheme="minorHAnsi" w:cstheme="minorHAnsi"/>
                <w:color w:val="000000" w:themeColor="text1"/>
                <w:sz w:val="22"/>
                <w:szCs w:val="22"/>
              </w:rPr>
              <w:t xml:space="preserve">to discuss </w:t>
            </w:r>
            <w:r>
              <w:rPr>
                <w:rFonts w:asciiTheme="minorHAnsi" w:hAnsiTheme="minorHAnsi" w:cstheme="minorHAnsi"/>
                <w:color w:val="000000" w:themeColor="text1"/>
                <w:sz w:val="22"/>
                <w:szCs w:val="22"/>
              </w:rPr>
              <w:t>correspondence with the Information Access Unit.</w:t>
            </w:r>
            <w:r w:rsidDel="00A13B7D">
              <w:rPr>
                <w:rFonts w:asciiTheme="minorHAnsi" w:hAnsiTheme="minorHAnsi" w:cstheme="minorHAnsi"/>
                <w:color w:val="000000" w:themeColor="text1"/>
                <w:sz w:val="22"/>
                <w:szCs w:val="22"/>
              </w:rPr>
              <w:t xml:space="preserve"> </w:t>
            </w:r>
          </w:p>
        </w:tc>
        <w:tc>
          <w:tcPr>
            <w:tcW w:w="2417" w:type="dxa"/>
            <w:shd w:val="clear" w:color="auto" w:fill="auto"/>
          </w:tcPr>
          <w:p w14:paraId="4DB1B9E2" w14:textId="77777777" w:rsidR="008637FD" w:rsidRDefault="00931DA7" w:rsidP="008637FD">
            <w:pPr>
              <w:pStyle w:val="BodyText"/>
              <w:rPr>
                <w:rFonts w:asciiTheme="minorHAnsi" w:hAnsiTheme="minorHAnsi" w:cstheme="minorHAnsi"/>
                <w:sz w:val="22"/>
                <w:szCs w:val="22"/>
              </w:rPr>
            </w:pPr>
            <w:r>
              <w:rPr>
                <w:rFonts w:asciiTheme="minorHAnsi" w:hAnsiTheme="minorHAnsi" w:cstheme="minorHAnsi"/>
                <w:sz w:val="22"/>
                <w:szCs w:val="22"/>
              </w:rPr>
              <w:t>Ministerial, Engagement and Communication</w:t>
            </w:r>
          </w:p>
        </w:tc>
      </w:tr>
    </w:tbl>
    <w:p w14:paraId="26395952" w14:textId="77777777" w:rsidR="008637FD" w:rsidRPr="008637FD" w:rsidRDefault="008637FD" w:rsidP="00187A5E">
      <w:pPr>
        <w:tabs>
          <w:tab w:val="left" w:pos="180"/>
        </w:tabs>
        <w:rPr>
          <w:rFonts w:asciiTheme="minorHAnsi" w:hAnsiTheme="minorHAnsi" w:cstheme="minorHAnsi"/>
          <w:sz w:val="22"/>
          <w:szCs w:val="22"/>
        </w:rPr>
      </w:pPr>
    </w:p>
    <w:p w14:paraId="01246D05" w14:textId="77777777" w:rsidR="00375245" w:rsidRPr="00187A5E" w:rsidRDefault="00375245" w:rsidP="00187A5E">
      <w:pPr>
        <w:tabs>
          <w:tab w:val="left" w:pos="180"/>
        </w:tabs>
        <w:rPr>
          <w:rFonts w:asciiTheme="minorHAnsi" w:hAnsiTheme="minorHAnsi" w:cstheme="minorHAnsi"/>
          <w:b/>
          <w:sz w:val="22"/>
          <w:szCs w:val="22"/>
        </w:rPr>
      </w:pPr>
    </w:p>
    <w:p w14:paraId="6D76FE34" w14:textId="77777777" w:rsidR="00187A5E" w:rsidRPr="00187A5E" w:rsidRDefault="00375245" w:rsidP="00187A5E">
      <w:pPr>
        <w:tabs>
          <w:tab w:val="left" w:pos="180"/>
        </w:tabs>
        <w:rPr>
          <w:rFonts w:asciiTheme="minorHAnsi" w:hAnsiTheme="minorHAnsi" w:cstheme="minorHAnsi"/>
          <w:sz w:val="22"/>
          <w:szCs w:val="22"/>
        </w:rPr>
      </w:pPr>
      <w:r>
        <w:rPr>
          <w:rFonts w:asciiTheme="minorHAnsi" w:hAnsiTheme="minorHAnsi" w:cstheme="minorHAnsi"/>
          <w:b/>
          <w:sz w:val="22"/>
          <w:szCs w:val="22"/>
        </w:rPr>
        <w:t>Meeting closed: 4.0</w:t>
      </w:r>
      <w:r w:rsidR="00187A5E" w:rsidRPr="00187A5E">
        <w:rPr>
          <w:rFonts w:asciiTheme="minorHAnsi" w:hAnsiTheme="minorHAnsi" w:cstheme="minorHAnsi"/>
          <w:b/>
          <w:sz w:val="22"/>
          <w:szCs w:val="22"/>
        </w:rPr>
        <w:t>0pm</w:t>
      </w:r>
      <w:r w:rsidR="00187A5E" w:rsidRPr="00187A5E">
        <w:rPr>
          <w:rFonts w:asciiTheme="minorHAnsi" w:hAnsiTheme="minorHAnsi" w:cstheme="minorHAnsi"/>
          <w:sz w:val="22"/>
          <w:szCs w:val="22"/>
        </w:rPr>
        <w:t>.</w:t>
      </w:r>
    </w:p>
    <w:p w14:paraId="0903033C" w14:textId="77777777" w:rsidR="00187A5E" w:rsidRPr="00187A5E" w:rsidRDefault="00187A5E" w:rsidP="00187A5E">
      <w:pPr>
        <w:tabs>
          <w:tab w:val="left" w:pos="180"/>
        </w:tabs>
        <w:rPr>
          <w:rFonts w:asciiTheme="minorHAnsi" w:hAnsiTheme="minorHAnsi" w:cstheme="minorHAnsi"/>
          <w:sz w:val="22"/>
          <w:szCs w:val="22"/>
        </w:rPr>
      </w:pPr>
    </w:p>
    <w:p w14:paraId="539FDADB" w14:textId="77777777" w:rsidR="00187A5E" w:rsidRPr="00187A5E" w:rsidRDefault="00187A5E" w:rsidP="00187A5E">
      <w:pPr>
        <w:tabs>
          <w:tab w:val="left" w:pos="180"/>
        </w:tabs>
        <w:rPr>
          <w:rFonts w:asciiTheme="minorHAnsi" w:hAnsiTheme="minorHAnsi" w:cstheme="minorHAnsi"/>
          <w:sz w:val="22"/>
          <w:szCs w:val="22"/>
        </w:rPr>
      </w:pPr>
    </w:p>
    <w:p w14:paraId="369BD708" w14:textId="77777777" w:rsidR="00187A5E" w:rsidRDefault="00187A5E" w:rsidP="00150958">
      <w:pPr>
        <w:jc w:val="center"/>
        <w:rPr>
          <w:rFonts w:ascii="Calibri" w:hAnsi="Calibri" w:cs="Arial"/>
          <w:b/>
          <w:sz w:val="36"/>
          <w:szCs w:val="36"/>
        </w:rPr>
      </w:pPr>
    </w:p>
    <w:p w14:paraId="13950EB9" w14:textId="77777777" w:rsidR="00D858D3" w:rsidRDefault="00D858D3" w:rsidP="00150958">
      <w:pPr>
        <w:jc w:val="center"/>
        <w:rPr>
          <w:rFonts w:ascii="Calibri" w:hAnsi="Calibri" w:cs="Arial"/>
          <w:b/>
          <w:sz w:val="36"/>
          <w:szCs w:val="36"/>
        </w:rPr>
      </w:pPr>
    </w:p>
    <w:p w14:paraId="58628741" w14:textId="77777777" w:rsidR="00D858D3" w:rsidRDefault="00D858D3" w:rsidP="00150958">
      <w:pPr>
        <w:jc w:val="center"/>
        <w:rPr>
          <w:rFonts w:ascii="Calibri" w:hAnsi="Calibri" w:cs="Arial"/>
          <w:b/>
          <w:sz w:val="36"/>
          <w:szCs w:val="36"/>
        </w:rPr>
      </w:pPr>
    </w:p>
    <w:p w14:paraId="56EB9D5B" w14:textId="77777777" w:rsidR="00D858D3" w:rsidRDefault="00D858D3" w:rsidP="00150958">
      <w:pPr>
        <w:jc w:val="center"/>
        <w:rPr>
          <w:rFonts w:ascii="Calibri" w:hAnsi="Calibri" w:cs="Arial"/>
          <w:b/>
          <w:sz w:val="36"/>
          <w:szCs w:val="36"/>
        </w:rPr>
      </w:pPr>
    </w:p>
    <w:p w14:paraId="2800969C" w14:textId="77777777" w:rsidR="00D858D3" w:rsidRDefault="00D858D3" w:rsidP="00150958">
      <w:pPr>
        <w:jc w:val="center"/>
        <w:rPr>
          <w:rFonts w:ascii="Calibri" w:hAnsi="Calibri" w:cs="Arial"/>
          <w:b/>
          <w:sz w:val="36"/>
          <w:szCs w:val="36"/>
        </w:rPr>
      </w:pPr>
    </w:p>
    <w:p w14:paraId="399E9D63" w14:textId="77777777" w:rsidR="00D858D3" w:rsidRDefault="00D858D3" w:rsidP="00150958">
      <w:pPr>
        <w:jc w:val="center"/>
        <w:rPr>
          <w:rFonts w:ascii="Calibri" w:hAnsi="Calibri" w:cs="Arial"/>
          <w:b/>
          <w:sz w:val="36"/>
          <w:szCs w:val="36"/>
        </w:rPr>
      </w:pPr>
    </w:p>
    <w:p w14:paraId="1508BA15" w14:textId="77777777" w:rsidR="00D858D3" w:rsidRDefault="00D858D3" w:rsidP="00150958">
      <w:pPr>
        <w:jc w:val="center"/>
        <w:rPr>
          <w:rFonts w:ascii="Calibri" w:hAnsi="Calibri" w:cs="Arial"/>
          <w:b/>
          <w:sz w:val="36"/>
          <w:szCs w:val="36"/>
        </w:rPr>
      </w:pPr>
    </w:p>
    <w:p w14:paraId="0AD76650" w14:textId="77777777" w:rsidR="00D858D3" w:rsidRDefault="00D858D3" w:rsidP="00150958">
      <w:pPr>
        <w:jc w:val="center"/>
        <w:rPr>
          <w:rFonts w:ascii="Calibri" w:hAnsi="Calibri" w:cs="Arial"/>
          <w:b/>
          <w:sz w:val="36"/>
          <w:szCs w:val="36"/>
        </w:rPr>
      </w:pPr>
    </w:p>
    <w:p w14:paraId="047CC4C3" w14:textId="77777777" w:rsidR="00D858D3" w:rsidRDefault="00D858D3" w:rsidP="00150958">
      <w:pPr>
        <w:jc w:val="center"/>
        <w:rPr>
          <w:rFonts w:ascii="Calibri" w:hAnsi="Calibri" w:cs="Arial"/>
          <w:b/>
          <w:sz w:val="36"/>
          <w:szCs w:val="36"/>
        </w:rPr>
      </w:pPr>
    </w:p>
    <w:p w14:paraId="41951B12" w14:textId="77777777" w:rsidR="00D858D3" w:rsidRDefault="00D858D3" w:rsidP="00150958">
      <w:pPr>
        <w:jc w:val="center"/>
        <w:rPr>
          <w:rFonts w:ascii="Calibri" w:hAnsi="Calibri" w:cs="Arial"/>
          <w:b/>
          <w:sz w:val="36"/>
          <w:szCs w:val="36"/>
        </w:rPr>
      </w:pPr>
    </w:p>
    <w:p w14:paraId="103C5E27" w14:textId="77777777" w:rsidR="00D858D3" w:rsidRDefault="00D858D3" w:rsidP="00150958">
      <w:pPr>
        <w:jc w:val="center"/>
        <w:rPr>
          <w:rFonts w:ascii="Calibri" w:hAnsi="Calibri" w:cs="Arial"/>
          <w:b/>
          <w:sz w:val="36"/>
          <w:szCs w:val="36"/>
        </w:rPr>
      </w:pPr>
    </w:p>
    <w:p w14:paraId="76F4C51F" w14:textId="77777777" w:rsidR="00D858D3" w:rsidRDefault="00D858D3" w:rsidP="00150958">
      <w:pPr>
        <w:jc w:val="center"/>
        <w:rPr>
          <w:rFonts w:ascii="Calibri" w:hAnsi="Calibri" w:cs="Arial"/>
          <w:b/>
          <w:sz w:val="36"/>
          <w:szCs w:val="36"/>
        </w:rPr>
      </w:pPr>
    </w:p>
    <w:p w14:paraId="273B36FE" w14:textId="77777777" w:rsidR="00D858D3" w:rsidRDefault="00D858D3" w:rsidP="00150958">
      <w:pPr>
        <w:jc w:val="center"/>
        <w:rPr>
          <w:rFonts w:ascii="Calibri" w:hAnsi="Calibri" w:cs="Arial"/>
          <w:b/>
          <w:sz w:val="36"/>
          <w:szCs w:val="36"/>
        </w:rPr>
      </w:pPr>
    </w:p>
    <w:p w14:paraId="25B96426" w14:textId="77777777" w:rsidR="00D858D3" w:rsidRDefault="00D858D3" w:rsidP="00150958">
      <w:pPr>
        <w:jc w:val="center"/>
        <w:rPr>
          <w:rFonts w:ascii="Calibri" w:hAnsi="Calibri" w:cs="Arial"/>
          <w:b/>
          <w:sz w:val="36"/>
          <w:szCs w:val="36"/>
        </w:rPr>
      </w:pPr>
    </w:p>
    <w:p w14:paraId="5443D048" w14:textId="77777777" w:rsidR="00D858D3" w:rsidRDefault="00D858D3" w:rsidP="00150958">
      <w:pPr>
        <w:jc w:val="center"/>
        <w:rPr>
          <w:rFonts w:ascii="Calibri" w:hAnsi="Calibri" w:cs="Arial"/>
          <w:b/>
          <w:sz w:val="36"/>
          <w:szCs w:val="36"/>
        </w:rPr>
      </w:pPr>
    </w:p>
    <w:p w14:paraId="489A4920" w14:textId="77777777" w:rsidR="00D858D3" w:rsidRDefault="00D858D3" w:rsidP="00150958">
      <w:pPr>
        <w:jc w:val="center"/>
        <w:rPr>
          <w:rFonts w:ascii="Calibri" w:hAnsi="Calibri" w:cs="Arial"/>
          <w:b/>
          <w:sz w:val="36"/>
          <w:szCs w:val="36"/>
        </w:rPr>
      </w:pPr>
    </w:p>
    <w:p w14:paraId="61F42AD6" w14:textId="77777777" w:rsidR="00D858D3" w:rsidRDefault="00D858D3" w:rsidP="00150958">
      <w:pPr>
        <w:jc w:val="center"/>
        <w:rPr>
          <w:rFonts w:ascii="Calibri" w:hAnsi="Calibri" w:cs="Arial"/>
          <w:b/>
          <w:sz w:val="36"/>
          <w:szCs w:val="36"/>
        </w:rPr>
      </w:pPr>
    </w:p>
    <w:p w14:paraId="6F1C4841" w14:textId="77777777" w:rsidR="00D858D3" w:rsidRDefault="00D858D3" w:rsidP="00150958">
      <w:pPr>
        <w:jc w:val="center"/>
        <w:rPr>
          <w:rFonts w:ascii="Calibri" w:hAnsi="Calibri" w:cs="Arial"/>
          <w:b/>
          <w:sz w:val="36"/>
          <w:szCs w:val="36"/>
        </w:rPr>
      </w:pPr>
    </w:p>
    <w:p w14:paraId="2B0CD0C3" w14:textId="77777777" w:rsidR="00D858D3" w:rsidRDefault="00D858D3" w:rsidP="00150958">
      <w:pPr>
        <w:jc w:val="center"/>
        <w:rPr>
          <w:rFonts w:ascii="Calibri" w:hAnsi="Calibri" w:cs="Arial"/>
          <w:b/>
          <w:sz w:val="36"/>
          <w:szCs w:val="36"/>
        </w:rPr>
      </w:pPr>
    </w:p>
    <w:p w14:paraId="25B19917" w14:textId="77777777" w:rsidR="00D858D3" w:rsidRDefault="00D858D3" w:rsidP="00150958">
      <w:pPr>
        <w:jc w:val="center"/>
        <w:rPr>
          <w:rFonts w:ascii="Calibri" w:hAnsi="Calibri" w:cs="Arial"/>
          <w:b/>
          <w:sz w:val="36"/>
          <w:szCs w:val="36"/>
        </w:rPr>
      </w:pPr>
    </w:p>
    <w:p w14:paraId="294ACF70" w14:textId="77777777" w:rsidR="00D858D3" w:rsidRDefault="00D858D3" w:rsidP="00150958">
      <w:pPr>
        <w:jc w:val="center"/>
        <w:rPr>
          <w:rFonts w:ascii="Calibri" w:hAnsi="Calibri" w:cs="Arial"/>
          <w:b/>
          <w:sz w:val="36"/>
          <w:szCs w:val="36"/>
        </w:rPr>
      </w:pPr>
    </w:p>
    <w:p w14:paraId="3604CB7D" w14:textId="77777777" w:rsidR="00D858D3" w:rsidRDefault="00D858D3" w:rsidP="00150958">
      <w:pPr>
        <w:jc w:val="center"/>
        <w:rPr>
          <w:rFonts w:ascii="Calibri" w:hAnsi="Calibri" w:cs="Arial"/>
          <w:b/>
          <w:sz w:val="36"/>
          <w:szCs w:val="36"/>
        </w:rPr>
      </w:pPr>
    </w:p>
    <w:p w14:paraId="70FF3F0B" w14:textId="77777777" w:rsidR="00D858D3" w:rsidRDefault="00D858D3" w:rsidP="00150958">
      <w:pPr>
        <w:jc w:val="center"/>
        <w:rPr>
          <w:rFonts w:ascii="Calibri" w:hAnsi="Calibri" w:cs="Arial"/>
          <w:b/>
          <w:sz w:val="36"/>
          <w:szCs w:val="36"/>
        </w:rPr>
      </w:pPr>
    </w:p>
    <w:p w14:paraId="0B227186" w14:textId="77777777" w:rsidR="00FA17B9" w:rsidRDefault="00FA17B9" w:rsidP="00150958">
      <w:pPr>
        <w:jc w:val="center"/>
        <w:rPr>
          <w:rFonts w:ascii="Calibri" w:hAnsi="Calibri" w:cs="Arial"/>
          <w:b/>
          <w:sz w:val="36"/>
          <w:szCs w:val="36"/>
        </w:rPr>
      </w:pPr>
    </w:p>
    <w:p w14:paraId="4369E424" w14:textId="77777777" w:rsidR="00187A5E" w:rsidRDefault="00187A5E" w:rsidP="00150958">
      <w:pPr>
        <w:jc w:val="center"/>
        <w:rPr>
          <w:rFonts w:ascii="Calibri" w:hAnsi="Calibri" w:cs="Arial"/>
          <w:b/>
          <w:sz w:val="36"/>
          <w:szCs w:val="36"/>
        </w:rPr>
      </w:pPr>
    </w:p>
    <w:p w14:paraId="50621756" w14:textId="77777777" w:rsidR="00187A5E" w:rsidRDefault="00187A5E" w:rsidP="00187A5E">
      <w:pPr>
        <w:jc w:val="right"/>
        <w:rPr>
          <w:rFonts w:ascii="Calibri" w:hAnsi="Calibri" w:cs="Arial"/>
          <w:b/>
          <w:sz w:val="20"/>
          <w:szCs w:val="20"/>
        </w:rPr>
      </w:pPr>
      <w:r w:rsidRPr="00187A5E">
        <w:rPr>
          <w:rFonts w:ascii="Calibri" w:hAnsi="Calibri" w:cs="Arial"/>
          <w:b/>
          <w:sz w:val="20"/>
          <w:szCs w:val="20"/>
        </w:rPr>
        <w:t>Annexure A</w:t>
      </w:r>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248"/>
        <w:gridCol w:w="6662"/>
      </w:tblGrid>
      <w:tr w:rsidR="001414F1" w:rsidRPr="00262056" w14:paraId="795C4DEE" w14:textId="77777777" w:rsidTr="00231273">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tcPr>
          <w:p w14:paraId="5E262B69" w14:textId="77777777" w:rsidR="001414F1" w:rsidRPr="00262056" w:rsidRDefault="001414F1" w:rsidP="00231273">
            <w:pPr>
              <w:rPr>
                <w:rFonts w:asciiTheme="minorHAnsi" w:hAnsiTheme="minorHAnsi" w:cstheme="minorHAnsi"/>
                <w:b/>
                <w:color w:val="FFFFFF" w:themeColor="background1"/>
                <w:sz w:val="22"/>
                <w:szCs w:val="22"/>
              </w:rPr>
            </w:pPr>
            <w:r w:rsidRPr="00262056">
              <w:rPr>
                <w:rFonts w:asciiTheme="minorHAnsi" w:hAnsiTheme="minorHAnsi" w:cstheme="minorHAnsi"/>
                <w:b/>
                <w:color w:val="FFFFFF" w:themeColor="background1"/>
                <w:sz w:val="22"/>
                <w:szCs w:val="22"/>
              </w:rPr>
              <w:t>ESORT Members</w:t>
            </w:r>
          </w:p>
        </w:tc>
      </w:tr>
      <w:tr w:rsidR="001414F1" w:rsidRPr="00262056" w14:paraId="045A57EB"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526AE27" w14:textId="77777777" w:rsidR="001414F1" w:rsidRPr="004E662D" w:rsidRDefault="001414F1" w:rsidP="00231273">
            <w:pPr>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rPr>
              <w:t xml:space="preserve">Ms </w:t>
            </w:r>
            <w:r>
              <w:rPr>
                <w:rFonts w:asciiTheme="minorHAnsi" w:hAnsiTheme="minorHAnsi" w:cstheme="minorHAnsi"/>
                <w:color w:val="000000" w:themeColor="text1"/>
                <w:sz w:val="22"/>
                <w:szCs w:val="22"/>
              </w:rPr>
              <w:t>Alison Frame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3F067" w14:textId="77777777" w:rsidR="001414F1" w:rsidRPr="00262056" w:rsidRDefault="001414F1" w:rsidP="00231273">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Chair,</w:t>
            </w:r>
            <w:r w:rsidRPr="00262056">
              <w:rPr>
                <w:color w:val="000000" w:themeColor="text1"/>
              </w:rPr>
              <w:t xml:space="preserve"> </w:t>
            </w:r>
            <w:r w:rsidRPr="00262056">
              <w:rPr>
                <w:rFonts w:asciiTheme="minorHAnsi" w:hAnsiTheme="minorHAnsi" w:cstheme="minorHAnsi"/>
                <w:color w:val="000000" w:themeColor="text1"/>
                <w:sz w:val="22"/>
                <w:szCs w:val="22"/>
              </w:rPr>
              <w:t xml:space="preserve">President, Repatriation Commission and Chair, Military Rehabilitation and Compensation Commission (MRCC) </w:t>
            </w:r>
          </w:p>
        </w:tc>
      </w:tr>
      <w:tr w:rsidR="001414F1" w:rsidRPr="00262056" w14:paraId="686BBFA8"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8EB8433" w14:textId="77777777" w:rsidR="001414F1" w:rsidRPr="004E662D" w:rsidRDefault="001414F1" w:rsidP="00231273">
            <w:pP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lang w:val="en-US"/>
              </w:rPr>
              <w:t>Ms</w:t>
            </w:r>
            <w:proofErr w:type="spellEnd"/>
            <w:r>
              <w:rPr>
                <w:rFonts w:asciiTheme="minorHAnsi" w:hAnsiTheme="minorHAnsi" w:cstheme="minorHAnsi"/>
                <w:color w:val="000000" w:themeColor="text1"/>
                <w:sz w:val="22"/>
                <w:szCs w:val="22"/>
                <w:lang w:val="en-US"/>
              </w:rPr>
              <w:t xml:space="preserve"> Kate Pope</w:t>
            </w:r>
            <w:r w:rsidRPr="004E662D">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PSM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3B6A5A" w14:textId="77777777" w:rsidR="001414F1" w:rsidRPr="00262056" w:rsidRDefault="001414F1" w:rsidP="00231273">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 xml:space="preserve">Deputy President, Repatriation Commission and MRCC Member </w:t>
            </w:r>
          </w:p>
        </w:tc>
      </w:tr>
      <w:tr w:rsidR="001414F1" w:rsidRPr="00262056" w14:paraId="3F667AF5" w14:textId="77777777" w:rsidTr="001414F1">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8A47C62" w14:textId="77777777" w:rsidR="001414F1" w:rsidRPr="00DC6661" w:rsidRDefault="001414F1" w:rsidP="001414F1">
            <w:pPr>
              <w:rPr>
                <w:rFonts w:asciiTheme="minorHAnsi" w:hAnsiTheme="minorHAnsi" w:cstheme="minorHAnsi"/>
                <w:color w:val="000000" w:themeColor="text1"/>
                <w:sz w:val="22"/>
                <w:szCs w:val="22"/>
                <w:highlight w:val="yellow"/>
                <w:lang w:val="en-US"/>
              </w:rPr>
            </w:pPr>
            <w:proofErr w:type="spellStart"/>
            <w:r w:rsidRPr="004E662D">
              <w:rPr>
                <w:rFonts w:asciiTheme="minorHAnsi" w:hAnsiTheme="minorHAnsi" w:cstheme="minorHAnsi"/>
                <w:color w:val="000000" w:themeColor="text1"/>
                <w:sz w:val="22"/>
                <w:szCs w:val="22"/>
                <w:lang w:val="en-US"/>
              </w:rPr>
              <w:t>Mr</w:t>
            </w:r>
            <w:proofErr w:type="spellEnd"/>
            <w:r>
              <w:rPr>
                <w:rFonts w:asciiTheme="minorHAnsi" w:hAnsiTheme="minorHAnsi" w:cstheme="minorHAnsi"/>
                <w:color w:val="000000" w:themeColor="text1"/>
                <w:sz w:val="22"/>
                <w:szCs w:val="22"/>
                <w:lang w:val="en-US"/>
              </w:rPr>
              <w:t xml:space="preserve"> Kahlil </w:t>
            </w:r>
            <w:proofErr w:type="spellStart"/>
            <w:r>
              <w:rPr>
                <w:rFonts w:asciiTheme="minorHAnsi" w:hAnsiTheme="minorHAnsi" w:cstheme="minorHAnsi"/>
                <w:color w:val="000000" w:themeColor="text1"/>
                <w:sz w:val="22"/>
                <w:szCs w:val="22"/>
                <w:lang w:val="en-US"/>
              </w:rPr>
              <w:t>Fegan</w:t>
            </w:r>
            <w:proofErr w:type="spellEnd"/>
            <w:r>
              <w:rPr>
                <w:rFonts w:asciiTheme="minorHAnsi" w:hAnsiTheme="minorHAnsi" w:cstheme="minorHAnsi"/>
                <w:color w:val="000000" w:themeColor="text1"/>
                <w:sz w:val="22"/>
                <w:szCs w:val="22"/>
                <w:lang w:val="en-US"/>
              </w:rPr>
              <w:t xml:space="preserve"> DSC AM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4461BE" w14:textId="77777777" w:rsidR="001414F1" w:rsidRPr="00262056" w:rsidRDefault="001414F1" w:rsidP="00231273">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 xml:space="preserve">Repatriation Commissioner and MRCC Member </w:t>
            </w:r>
          </w:p>
        </w:tc>
      </w:tr>
      <w:tr w:rsidR="001414F1" w:rsidRPr="00262056" w14:paraId="0A8E4A59"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987E70A" w14:textId="77777777" w:rsidR="001414F1" w:rsidRPr="004E662D" w:rsidRDefault="001414F1" w:rsidP="00231273">
            <w:pPr>
              <w:rPr>
                <w:rFonts w:asciiTheme="minorHAnsi" w:hAnsiTheme="minorHAnsi" w:cstheme="minorHAnsi"/>
                <w:color w:val="000000" w:themeColor="text1"/>
                <w:sz w:val="22"/>
                <w:szCs w:val="22"/>
                <w:lang w:val="en-US"/>
              </w:rPr>
            </w:pPr>
            <w:proofErr w:type="spellStart"/>
            <w:r>
              <w:rPr>
                <w:rFonts w:asciiTheme="minorHAnsi" w:hAnsiTheme="minorHAnsi" w:cstheme="minorHAnsi"/>
                <w:color w:val="000000" w:themeColor="text1"/>
                <w:sz w:val="22"/>
                <w:szCs w:val="22"/>
                <w:lang w:val="en-US"/>
              </w:rPr>
              <w:t>Mr</w:t>
            </w:r>
            <w:proofErr w:type="spellEnd"/>
            <w:r>
              <w:rPr>
                <w:rFonts w:asciiTheme="minorHAnsi" w:hAnsiTheme="minorHAnsi" w:cstheme="minorHAnsi"/>
                <w:color w:val="000000" w:themeColor="text1"/>
                <w:sz w:val="22"/>
                <w:szCs w:val="22"/>
                <w:lang w:val="en-US"/>
              </w:rPr>
              <w:t xml:space="preserve"> Mark Brewer AM CSC and Bar</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B742E6" w14:textId="77777777" w:rsidR="001414F1" w:rsidRDefault="001414F1" w:rsidP="00231273">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 xml:space="preserve">A/g </w:t>
            </w:r>
            <w:r w:rsidRPr="00262056">
              <w:rPr>
                <w:rFonts w:asciiTheme="minorHAnsi" w:hAnsiTheme="minorHAnsi" w:cstheme="minorHAnsi"/>
                <w:color w:val="000000" w:themeColor="text1"/>
                <w:sz w:val="22"/>
                <w:szCs w:val="22"/>
              </w:rPr>
              <w:t xml:space="preserve">Veteran Family Advocate Commissioner, MRCC Member </w:t>
            </w:r>
          </w:p>
        </w:tc>
      </w:tr>
      <w:tr w:rsidR="001414F1" w:rsidRPr="00262056" w14:paraId="67EE39BB"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FC6F52D" w14:textId="77777777" w:rsidR="001414F1" w:rsidRPr="009252FA"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AIRCDRE </w:t>
            </w:r>
            <w:proofErr w:type="spellStart"/>
            <w:r>
              <w:rPr>
                <w:rFonts w:asciiTheme="minorHAnsi" w:hAnsiTheme="minorHAnsi" w:cstheme="minorHAnsi"/>
                <w:color w:val="000000" w:themeColor="text1"/>
                <w:sz w:val="22"/>
                <w:szCs w:val="22"/>
              </w:rPr>
              <w:t>Kaarin</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Kooji</w:t>
            </w:r>
            <w:proofErr w:type="spellEnd"/>
            <w:r w:rsidR="001F0475">
              <w:rPr>
                <w:rFonts w:asciiTheme="minorHAnsi" w:hAnsiTheme="minorHAnsi" w:cstheme="minorHAnsi"/>
                <w:color w:val="000000" w:themeColor="text1"/>
                <w:sz w:val="22"/>
                <w:szCs w:val="22"/>
              </w:rPr>
              <w:t xml:space="preserve"> CSC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B885B4" w14:textId="77777777" w:rsidR="001414F1" w:rsidRPr="00AE47D6" w:rsidRDefault="001414F1" w:rsidP="00231273">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MRCC, Department of Defence</w:t>
            </w:r>
            <w:r>
              <w:rPr>
                <w:rFonts w:asciiTheme="minorHAnsi" w:hAnsiTheme="minorHAnsi" w:cstheme="minorHAnsi"/>
                <w:color w:val="000000" w:themeColor="text1"/>
                <w:sz w:val="22"/>
                <w:szCs w:val="22"/>
              </w:rPr>
              <w:t xml:space="preserve"> (</w:t>
            </w:r>
            <w:r w:rsidRPr="00DD00C2">
              <w:rPr>
                <w:rFonts w:asciiTheme="minorHAnsi" w:hAnsiTheme="minorHAnsi" w:cstheme="minorHAnsi"/>
                <w:b/>
                <w:color w:val="000000" w:themeColor="text1"/>
                <w:sz w:val="22"/>
                <w:szCs w:val="22"/>
              </w:rPr>
              <w:t>proxy</w:t>
            </w:r>
            <w:r>
              <w:rPr>
                <w:rFonts w:asciiTheme="minorHAnsi" w:hAnsiTheme="minorHAnsi" w:cstheme="minorHAnsi"/>
                <w:color w:val="000000" w:themeColor="text1"/>
                <w:sz w:val="22"/>
                <w:szCs w:val="22"/>
              </w:rPr>
              <w:t>)</w:t>
            </w:r>
          </w:p>
        </w:tc>
      </w:tr>
      <w:tr w:rsidR="001414F1" w:rsidRPr="00262056" w14:paraId="3D50F2F2"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929B7FD" w14:textId="77777777" w:rsidR="001414F1" w:rsidRPr="00CC3C9C" w:rsidRDefault="001414F1" w:rsidP="00231273">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CDRE Nicole Curtis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08444D2" w14:textId="77777777" w:rsidR="001414F1" w:rsidRPr="00CC3C9C" w:rsidRDefault="001414F1" w:rsidP="00231273">
            <w:pPr>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 xml:space="preserve">MRCC, Department of Defence </w:t>
            </w:r>
            <w:r>
              <w:rPr>
                <w:rFonts w:asciiTheme="minorHAnsi" w:hAnsiTheme="minorHAnsi" w:cstheme="minorHAnsi"/>
                <w:color w:val="000000" w:themeColor="text1"/>
                <w:sz w:val="22"/>
                <w:szCs w:val="22"/>
              </w:rPr>
              <w:t>(</w:t>
            </w:r>
            <w:r w:rsidRPr="00DD00C2">
              <w:rPr>
                <w:rFonts w:asciiTheme="minorHAnsi" w:hAnsiTheme="minorHAnsi" w:cstheme="minorHAnsi"/>
                <w:b/>
                <w:color w:val="000000" w:themeColor="text1"/>
                <w:sz w:val="22"/>
                <w:szCs w:val="22"/>
              </w:rPr>
              <w:t>proxy</w:t>
            </w:r>
            <w:r>
              <w:rPr>
                <w:rFonts w:asciiTheme="minorHAnsi" w:hAnsiTheme="minorHAnsi" w:cstheme="minorHAnsi"/>
                <w:color w:val="000000" w:themeColor="text1"/>
                <w:sz w:val="22"/>
                <w:szCs w:val="22"/>
              </w:rPr>
              <w:t>)</w:t>
            </w:r>
          </w:p>
        </w:tc>
      </w:tr>
      <w:tr w:rsidR="001414F1" w:rsidRPr="00262056" w14:paraId="226EEE57"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658512C4" w14:textId="77777777" w:rsidR="001414F1" w:rsidRDefault="001414F1" w:rsidP="00231273">
            <w:pPr>
              <w:ind w:left="22" w:hanging="22"/>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lang w:val="en-US"/>
              </w:rPr>
              <w:t>The Hon Martin Hamilton-Smith</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DD5C6" w14:textId="77777777" w:rsidR="001414F1" w:rsidRPr="00262056" w:rsidRDefault="001414F1" w:rsidP="00231273">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Australian Special Air Service Association</w:t>
            </w:r>
          </w:p>
        </w:tc>
      </w:tr>
      <w:tr w:rsidR="001414F1" w:rsidRPr="00262056" w14:paraId="641C49ED"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4BA382E" w14:textId="77777777" w:rsidR="001414F1" w:rsidRPr="004E662D" w:rsidRDefault="001414F1" w:rsidP="00231273">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CMDR RAN (</w:t>
            </w:r>
            <w:proofErr w:type="spellStart"/>
            <w:r>
              <w:rPr>
                <w:rFonts w:asciiTheme="minorHAnsi" w:hAnsiTheme="minorHAnsi" w:cstheme="minorHAnsi"/>
                <w:color w:val="000000" w:themeColor="text1"/>
                <w:sz w:val="22"/>
                <w:szCs w:val="22"/>
                <w:lang w:val="en-US"/>
              </w:rPr>
              <w:t>Retd</w:t>
            </w:r>
            <w:proofErr w:type="spellEnd"/>
            <w:r>
              <w:rPr>
                <w:rFonts w:asciiTheme="minorHAnsi" w:hAnsiTheme="minorHAnsi" w:cstheme="minorHAnsi"/>
                <w:color w:val="000000" w:themeColor="text1"/>
                <w:sz w:val="22"/>
                <w:szCs w:val="22"/>
                <w:lang w:val="en-US"/>
              </w:rPr>
              <w:t>) Ward Gainey JP</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09F582" w14:textId="77777777" w:rsidR="001414F1" w:rsidRPr="00262056" w:rsidRDefault="001414F1" w:rsidP="00231273">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Vietnam Veterans</w:t>
            </w:r>
            <w:r>
              <w:rPr>
                <w:rFonts w:asciiTheme="minorHAnsi" w:hAnsiTheme="minorHAnsi" w:cstheme="minorHAnsi"/>
                <w:color w:val="000000" w:themeColor="text1"/>
                <w:sz w:val="22"/>
                <w:szCs w:val="22"/>
                <w:lang w:val="en-US"/>
              </w:rPr>
              <w:t>’</w:t>
            </w:r>
            <w:r w:rsidRPr="00262056">
              <w:rPr>
                <w:rFonts w:asciiTheme="minorHAnsi" w:hAnsiTheme="minorHAnsi" w:cstheme="minorHAnsi"/>
                <w:color w:val="000000" w:themeColor="text1"/>
                <w:sz w:val="22"/>
                <w:szCs w:val="22"/>
                <w:lang w:val="en-US"/>
              </w:rPr>
              <w:t xml:space="preserve"> Federation of Australia</w:t>
            </w:r>
            <w:r>
              <w:rPr>
                <w:rFonts w:asciiTheme="minorHAnsi" w:hAnsiTheme="minorHAnsi" w:cstheme="minorHAnsi"/>
                <w:color w:val="000000" w:themeColor="text1"/>
                <w:sz w:val="22"/>
                <w:szCs w:val="22"/>
                <w:lang w:val="en-US"/>
              </w:rPr>
              <w:t xml:space="preserve"> (</w:t>
            </w:r>
            <w:r w:rsidRPr="000213E3">
              <w:rPr>
                <w:rFonts w:asciiTheme="minorHAnsi" w:hAnsiTheme="minorHAnsi" w:cstheme="minorHAnsi"/>
                <w:b/>
                <w:color w:val="000000" w:themeColor="text1"/>
                <w:sz w:val="22"/>
                <w:szCs w:val="22"/>
                <w:lang w:val="en-US"/>
              </w:rPr>
              <w:t>proxy</w:t>
            </w:r>
            <w:r>
              <w:rPr>
                <w:rFonts w:asciiTheme="minorHAnsi" w:hAnsiTheme="minorHAnsi" w:cstheme="minorHAnsi"/>
                <w:color w:val="000000" w:themeColor="text1"/>
                <w:sz w:val="22"/>
                <w:szCs w:val="22"/>
                <w:lang w:val="en-US"/>
              </w:rPr>
              <w:t>)</w:t>
            </w:r>
          </w:p>
        </w:tc>
      </w:tr>
      <w:tr w:rsidR="001414F1" w:rsidRPr="00262056" w14:paraId="13B07116"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C4CF0CD" w14:textId="77777777" w:rsidR="001414F1" w:rsidRPr="004E662D"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BRIG Michael Annett CSC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BEAAF0" w14:textId="77777777" w:rsidR="001414F1" w:rsidRPr="00262056" w:rsidRDefault="001414F1" w:rsidP="00231273">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Defence Reserves Association</w:t>
            </w:r>
          </w:p>
        </w:tc>
      </w:tr>
      <w:tr w:rsidR="001414F1" w:rsidRPr="00262056" w14:paraId="5838A6E2"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2EF1FCC" w14:textId="77777777" w:rsidR="001414F1" w:rsidRPr="004E662D" w:rsidRDefault="001414F1" w:rsidP="00231273">
            <w:pPr>
              <w:spacing w:line="276" w:lineRule="auto"/>
              <w:ind w:left="22" w:hanging="22"/>
              <w:rPr>
                <w:rFonts w:asciiTheme="minorHAnsi" w:hAnsiTheme="minorHAnsi" w:cstheme="minorHAnsi"/>
                <w:color w:val="FF0000"/>
                <w:sz w:val="22"/>
                <w:szCs w:val="22"/>
              </w:rPr>
            </w:pPr>
            <w:proofErr w:type="spellStart"/>
            <w:r w:rsidRPr="004E662D">
              <w:rPr>
                <w:rFonts w:asciiTheme="minorHAnsi" w:hAnsiTheme="minorHAnsi" w:cstheme="minorHAnsi"/>
                <w:color w:val="000000" w:themeColor="text1"/>
                <w:sz w:val="22"/>
                <w:szCs w:val="22"/>
                <w:lang w:val="en-US"/>
              </w:rPr>
              <w:t>Ms</w:t>
            </w:r>
            <w:proofErr w:type="spellEnd"/>
            <w:r w:rsidRPr="004E662D">
              <w:rPr>
                <w:rFonts w:asciiTheme="minorHAnsi" w:hAnsiTheme="minorHAnsi" w:cstheme="minorHAnsi"/>
                <w:color w:val="000000" w:themeColor="text1"/>
                <w:sz w:val="22"/>
                <w:szCs w:val="22"/>
                <w:lang w:val="en-US"/>
              </w:rPr>
              <w:t xml:space="preserve"> Pat McCabe OAM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A3C7E6" w14:textId="77777777" w:rsidR="001414F1" w:rsidRPr="00262056" w:rsidRDefault="001414F1" w:rsidP="00231273">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TPI Federation Australia</w:t>
            </w:r>
          </w:p>
        </w:tc>
      </w:tr>
      <w:tr w:rsidR="001414F1" w:rsidRPr="00262056" w14:paraId="3A720DF6"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0670E43" w14:textId="77777777" w:rsidR="001414F1" w:rsidRPr="004E662D" w:rsidRDefault="001414F1" w:rsidP="00231273">
            <w:pPr>
              <w:spacing w:line="276" w:lineRule="auto"/>
              <w:ind w:left="22" w:hanging="22"/>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lang w:val="en-US"/>
              </w:rPr>
              <w:t>Ms</w:t>
            </w:r>
            <w:proofErr w:type="spellEnd"/>
            <w:r>
              <w:rPr>
                <w:rFonts w:asciiTheme="minorHAnsi" w:hAnsiTheme="minorHAnsi" w:cstheme="minorHAnsi"/>
                <w:color w:val="000000" w:themeColor="text1"/>
                <w:sz w:val="22"/>
                <w:szCs w:val="22"/>
                <w:lang w:val="en-US"/>
              </w:rPr>
              <w:t xml:space="preserve"> Bev </w:t>
            </w:r>
            <w:proofErr w:type="spellStart"/>
            <w:r>
              <w:rPr>
                <w:rFonts w:asciiTheme="minorHAnsi" w:hAnsiTheme="minorHAnsi" w:cstheme="minorHAnsi"/>
                <w:color w:val="000000" w:themeColor="text1"/>
                <w:sz w:val="22"/>
                <w:szCs w:val="22"/>
                <w:lang w:val="en-US"/>
              </w:rPr>
              <w:t>Benporath</w:t>
            </w:r>
            <w:proofErr w:type="spellEnd"/>
            <w:r w:rsidRPr="004E662D">
              <w:rPr>
                <w:rFonts w:asciiTheme="minorHAnsi" w:hAnsiTheme="minorHAnsi" w:cstheme="minorHAnsi"/>
                <w:color w:val="000000" w:themeColor="text1"/>
                <w:sz w:val="22"/>
                <w:szCs w:val="22"/>
                <w:lang w:val="en-US"/>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9AD1DE" w14:textId="77777777" w:rsidR="001414F1" w:rsidRPr="00262056" w:rsidRDefault="001414F1" w:rsidP="00231273">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 xml:space="preserve">The </w:t>
            </w:r>
            <w:r w:rsidRPr="00262056">
              <w:rPr>
                <w:rFonts w:asciiTheme="minorHAnsi" w:hAnsiTheme="minorHAnsi" w:cstheme="minorHAnsi"/>
                <w:color w:val="000000" w:themeColor="text1"/>
                <w:sz w:val="22"/>
                <w:szCs w:val="22"/>
                <w:lang w:val="en-US"/>
              </w:rPr>
              <w:t xml:space="preserve">Partners of Veterans Association of Australia </w:t>
            </w:r>
            <w:proofErr w:type="spellStart"/>
            <w:r w:rsidRPr="00262056">
              <w:rPr>
                <w:rFonts w:asciiTheme="minorHAnsi" w:hAnsiTheme="minorHAnsi" w:cstheme="minorHAnsi"/>
                <w:color w:val="000000" w:themeColor="text1"/>
                <w:sz w:val="22"/>
                <w:szCs w:val="22"/>
                <w:lang w:val="en-US"/>
              </w:rPr>
              <w:t>Inc</w:t>
            </w:r>
            <w:proofErr w:type="spellEnd"/>
            <w:r>
              <w:rPr>
                <w:rFonts w:asciiTheme="minorHAnsi" w:hAnsiTheme="minorHAnsi" w:cstheme="minorHAnsi"/>
                <w:color w:val="000000" w:themeColor="text1"/>
                <w:sz w:val="22"/>
                <w:szCs w:val="22"/>
                <w:lang w:val="en-US"/>
              </w:rPr>
              <w:t xml:space="preserve"> </w:t>
            </w:r>
          </w:p>
        </w:tc>
      </w:tr>
      <w:tr w:rsidR="001414F1" w:rsidRPr="00262056" w14:paraId="543E73BB"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48E67D0" w14:textId="77777777" w:rsidR="001414F1" w:rsidRPr="004E662D" w:rsidRDefault="001414F1" w:rsidP="00231273">
            <w:pPr>
              <w:spacing w:line="276" w:lineRule="auto"/>
              <w:ind w:left="22" w:hanging="22"/>
              <w:rPr>
                <w:rFonts w:asciiTheme="minorHAnsi" w:hAnsiTheme="minorHAnsi" w:cstheme="minorHAnsi"/>
                <w:color w:val="000000" w:themeColor="text1"/>
                <w:sz w:val="22"/>
                <w:szCs w:val="22"/>
                <w:lang w:val="en-US"/>
              </w:rPr>
            </w:pPr>
            <w:proofErr w:type="spellStart"/>
            <w:r w:rsidRPr="004E662D">
              <w:rPr>
                <w:rFonts w:asciiTheme="minorHAnsi" w:hAnsiTheme="minorHAnsi" w:cstheme="minorHAnsi"/>
                <w:color w:val="000000" w:themeColor="text1"/>
                <w:sz w:val="22"/>
                <w:szCs w:val="22"/>
                <w:lang w:val="en-US"/>
              </w:rPr>
              <w:t>Ms</w:t>
            </w:r>
            <w:proofErr w:type="spellEnd"/>
            <w:r w:rsidRPr="004E662D">
              <w:rPr>
                <w:rFonts w:asciiTheme="minorHAnsi" w:hAnsiTheme="minorHAnsi" w:cstheme="minorHAnsi"/>
                <w:color w:val="000000" w:themeColor="text1"/>
                <w:sz w:val="22"/>
                <w:szCs w:val="22"/>
                <w:lang w:val="en-US"/>
              </w:rPr>
              <w:t xml:space="preserve"> Jenny Gregory</w:t>
            </w:r>
            <w:r>
              <w:rPr>
                <w:rFonts w:asciiTheme="minorHAnsi" w:hAnsiTheme="minorHAnsi" w:cstheme="minorHAnsi"/>
                <w:color w:val="000000" w:themeColor="text1"/>
                <w:sz w:val="22"/>
                <w:szCs w:val="22"/>
                <w:lang w:val="en-US"/>
              </w:rPr>
              <w:t xml:space="preserve"> OAM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31816A" w14:textId="77777777" w:rsidR="001414F1" w:rsidRPr="00262056" w:rsidRDefault="001414F1" w:rsidP="00231273">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w:t>
            </w:r>
            <w:r>
              <w:rPr>
                <w:rFonts w:asciiTheme="minorHAnsi" w:hAnsiTheme="minorHAnsi" w:cstheme="minorHAnsi"/>
                <w:color w:val="000000" w:themeColor="text1"/>
                <w:sz w:val="22"/>
                <w:szCs w:val="22"/>
                <w:lang w:val="en-US"/>
              </w:rPr>
              <w:t xml:space="preserve">ian War Widows </w:t>
            </w:r>
            <w:proofErr w:type="spellStart"/>
            <w:r>
              <w:rPr>
                <w:rFonts w:asciiTheme="minorHAnsi" w:hAnsiTheme="minorHAnsi" w:cstheme="minorHAnsi"/>
                <w:color w:val="000000" w:themeColor="text1"/>
                <w:sz w:val="22"/>
                <w:szCs w:val="22"/>
                <w:lang w:val="en-US"/>
              </w:rPr>
              <w:t>Inc</w:t>
            </w:r>
            <w:proofErr w:type="spellEnd"/>
            <w:r>
              <w:rPr>
                <w:rFonts w:asciiTheme="minorHAnsi" w:hAnsiTheme="minorHAnsi" w:cstheme="minorHAnsi"/>
                <w:color w:val="000000" w:themeColor="text1"/>
                <w:sz w:val="22"/>
                <w:szCs w:val="22"/>
                <w:lang w:val="en-US"/>
              </w:rPr>
              <w:t xml:space="preserve"> </w:t>
            </w:r>
          </w:p>
        </w:tc>
      </w:tr>
      <w:tr w:rsidR="001414F1" w:rsidRPr="00262056" w14:paraId="7BE97C9F"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AEABDEC" w14:textId="77777777" w:rsidR="001414F1" w:rsidRPr="004E662D" w:rsidRDefault="001414F1" w:rsidP="00231273">
            <w:pPr>
              <w:spacing w:line="276" w:lineRule="auto"/>
              <w:ind w:left="22" w:hanging="22"/>
              <w:rPr>
                <w:rFonts w:asciiTheme="minorHAnsi" w:hAnsiTheme="minorHAnsi" w:cstheme="minorHAnsi"/>
                <w:color w:val="000000" w:themeColor="text1"/>
                <w:sz w:val="22"/>
                <w:szCs w:val="22"/>
              </w:rPr>
            </w:pPr>
            <w:proofErr w:type="spellStart"/>
            <w:r w:rsidRPr="004E662D">
              <w:rPr>
                <w:rFonts w:asciiTheme="minorHAnsi" w:hAnsiTheme="minorHAnsi" w:cstheme="minorHAnsi"/>
                <w:color w:val="000000" w:themeColor="text1"/>
                <w:sz w:val="22"/>
                <w:szCs w:val="22"/>
                <w:lang w:val="en-US"/>
              </w:rPr>
              <w:t>Mr</w:t>
            </w:r>
            <w:proofErr w:type="spellEnd"/>
            <w:r w:rsidRPr="004E662D">
              <w:rPr>
                <w:rFonts w:asciiTheme="minorHAnsi" w:hAnsiTheme="minorHAnsi" w:cstheme="minorHAnsi"/>
                <w:color w:val="000000" w:themeColor="text1"/>
                <w:sz w:val="22"/>
                <w:szCs w:val="22"/>
                <w:lang w:val="en-US"/>
              </w:rPr>
              <w:t xml:space="preserve"> Max Ball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8503A4" w14:textId="77777777" w:rsidR="001414F1" w:rsidRPr="00262056" w:rsidRDefault="001414F1" w:rsidP="00231273">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Vietnam Veterans Association of Australia</w:t>
            </w:r>
          </w:p>
        </w:tc>
      </w:tr>
      <w:tr w:rsidR="001414F1" w:rsidRPr="00262056" w14:paraId="02669459"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475EDBFE" w14:textId="77777777" w:rsidR="001414F1" w:rsidRPr="004E662D" w:rsidRDefault="001414F1" w:rsidP="00231273">
            <w:pPr>
              <w:spacing w:line="276" w:lineRule="auto"/>
              <w:ind w:left="22" w:hanging="22"/>
              <w:rPr>
                <w:rFonts w:asciiTheme="minorHAnsi" w:hAnsiTheme="minorHAnsi" w:cstheme="minorHAnsi"/>
                <w:color w:val="000000" w:themeColor="text1"/>
                <w:sz w:val="22"/>
                <w:szCs w:val="22"/>
              </w:rPr>
            </w:pPr>
            <w:proofErr w:type="spellStart"/>
            <w:r w:rsidRPr="004E662D">
              <w:rPr>
                <w:rFonts w:asciiTheme="minorHAnsi" w:hAnsiTheme="minorHAnsi" w:cstheme="minorHAnsi"/>
                <w:color w:val="000000" w:themeColor="text1"/>
                <w:sz w:val="22"/>
                <w:szCs w:val="22"/>
                <w:lang w:val="en-US"/>
              </w:rPr>
              <w:t>Mr</w:t>
            </w:r>
            <w:proofErr w:type="spellEnd"/>
            <w:r w:rsidRPr="004E662D">
              <w:rPr>
                <w:rFonts w:asciiTheme="minorHAnsi" w:hAnsiTheme="minorHAnsi" w:cstheme="minorHAnsi"/>
                <w:color w:val="000000" w:themeColor="text1"/>
                <w:sz w:val="22"/>
                <w:szCs w:val="22"/>
                <w:lang w:val="en-US"/>
              </w:rPr>
              <w:t xml:space="preserve"> David </w:t>
            </w:r>
            <w:proofErr w:type="spellStart"/>
            <w:r w:rsidRPr="004E662D">
              <w:rPr>
                <w:rFonts w:asciiTheme="minorHAnsi" w:hAnsiTheme="minorHAnsi" w:cstheme="minorHAnsi"/>
                <w:color w:val="000000" w:themeColor="text1"/>
                <w:sz w:val="22"/>
                <w:szCs w:val="22"/>
                <w:lang w:val="en-US"/>
              </w:rPr>
              <w:t>Manolas</w:t>
            </w:r>
            <w:proofErr w:type="spellEnd"/>
            <w:r w:rsidRPr="004E662D">
              <w:rPr>
                <w:rFonts w:asciiTheme="minorHAnsi" w:hAnsiTheme="minorHAnsi" w:cstheme="minorHAnsi"/>
                <w:color w:val="000000" w:themeColor="text1"/>
                <w:sz w:val="22"/>
                <w:szCs w:val="22"/>
                <w:lang w:val="en-US"/>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A7F69" w14:textId="77777777" w:rsidR="001414F1" w:rsidRPr="00262056" w:rsidRDefault="001414F1" w:rsidP="00231273">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Naval Association of Australia</w:t>
            </w:r>
          </w:p>
        </w:tc>
      </w:tr>
      <w:tr w:rsidR="001414F1" w:rsidRPr="00262056" w14:paraId="1DA29C60"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455CC76" w14:textId="77777777" w:rsidR="001414F1" w:rsidRPr="004E662D" w:rsidRDefault="001414F1" w:rsidP="00231273">
            <w:pPr>
              <w:spacing w:line="276" w:lineRule="auto"/>
              <w:ind w:left="22" w:hanging="22"/>
              <w:rPr>
                <w:rFonts w:asciiTheme="minorHAnsi" w:hAnsiTheme="minorHAnsi" w:cstheme="minorHAnsi"/>
                <w:color w:val="FF0000"/>
                <w:sz w:val="22"/>
                <w:szCs w:val="22"/>
              </w:rPr>
            </w:pPr>
            <w:r>
              <w:rPr>
                <w:rFonts w:asciiTheme="minorHAnsi" w:hAnsiTheme="minorHAnsi" w:cstheme="minorHAnsi"/>
                <w:sz w:val="22"/>
                <w:szCs w:val="22"/>
              </w:rPr>
              <w:t xml:space="preserve">Mr Nathan </w:t>
            </w:r>
            <w:proofErr w:type="spellStart"/>
            <w:r>
              <w:rPr>
                <w:rFonts w:asciiTheme="minorHAnsi" w:hAnsiTheme="minorHAnsi" w:cstheme="minorHAnsi"/>
                <w:sz w:val="22"/>
                <w:szCs w:val="22"/>
              </w:rPr>
              <w:t>Poy</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19233" w14:textId="77777777" w:rsidR="001414F1" w:rsidRPr="00262056" w:rsidRDefault="001414F1" w:rsidP="00231273">
            <w:pPr>
              <w:spacing w:line="276"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Soldier On (</w:t>
            </w:r>
            <w:r w:rsidRPr="000213E3">
              <w:rPr>
                <w:rFonts w:asciiTheme="minorHAnsi" w:hAnsiTheme="minorHAnsi" w:cstheme="minorHAnsi"/>
                <w:b/>
                <w:color w:val="000000" w:themeColor="text1"/>
                <w:sz w:val="22"/>
                <w:szCs w:val="22"/>
                <w:lang w:val="en-US"/>
              </w:rPr>
              <w:t>proxy</w:t>
            </w:r>
            <w:r>
              <w:rPr>
                <w:rFonts w:asciiTheme="minorHAnsi" w:hAnsiTheme="minorHAnsi" w:cstheme="minorHAnsi"/>
                <w:color w:val="000000" w:themeColor="text1"/>
                <w:sz w:val="22"/>
                <w:szCs w:val="22"/>
                <w:lang w:val="en-US"/>
              </w:rPr>
              <w:t>)</w:t>
            </w:r>
          </w:p>
        </w:tc>
      </w:tr>
      <w:tr w:rsidR="001414F1" w:rsidRPr="00262056" w14:paraId="22F4FB94"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0255CD4B" w14:textId="77777777" w:rsidR="001414F1" w:rsidRPr="004E662D" w:rsidRDefault="001414F1" w:rsidP="00231273">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GCAPT</w:t>
            </w:r>
            <w:r w:rsidRPr="004E662D">
              <w:rPr>
                <w:rFonts w:asciiTheme="minorHAnsi" w:hAnsiTheme="minorHAnsi" w:cstheme="minorHAnsi"/>
                <w:color w:val="000000" w:themeColor="text1"/>
                <w:sz w:val="22"/>
                <w:szCs w:val="22"/>
                <w:lang w:val="en-US"/>
              </w:rPr>
              <w:t xml:space="preserve"> Carl </w:t>
            </w:r>
            <w:r>
              <w:rPr>
                <w:rFonts w:asciiTheme="minorHAnsi" w:hAnsiTheme="minorHAnsi" w:cstheme="minorHAnsi"/>
                <w:color w:val="000000" w:themeColor="text1"/>
                <w:sz w:val="22"/>
                <w:szCs w:val="22"/>
                <w:lang w:val="en-US"/>
              </w:rPr>
              <w:t>Schiller OAM CSM (</w:t>
            </w:r>
            <w:proofErr w:type="spellStart"/>
            <w:r>
              <w:rPr>
                <w:rFonts w:asciiTheme="minorHAnsi" w:hAnsiTheme="minorHAnsi" w:cstheme="minorHAnsi"/>
                <w:color w:val="000000" w:themeColor="text1"/>
                <w:sz w:val="22"/>
                <w:szCs w:val="22"/>
                <w:lang w:val="en-US"/>
              </w:rPr>
              <w:t>R</w:t>
            </w:r>
            <w:r w:rsidRPr="004E662D">
              <w:rPr>
                <w:rFonts w:asciiTheme="minorHAnsi" w:hAnsiTheme="minorHAnsi" w:cstheme="minorHAnsi"/>
                <w:color w:val="000000" w:themeColor="text1"/>
                <w:sz w:val="22"/>
                <w:szCs w:val="22"/>
                <w:lang w:val="en-US"/>
              </w:rPr>
              <w:t>etd</w:t>
            </w:r>
            <w:proofErr w:type="spellEnd"/>
            <w:r w:rsidRPr="004E662D">
              <w:rPr>
                <w:rFonts w:asciiTheme="minorHAnsi" w:hAnsiTheme="minorHAnsi" w:cstheme="minorHAnsi"/>
                <w:color w:val="000000" w:themeColor="text1"/>
                <w:sz w:val="22"/>
                <w:szCs w:val="22"/>
                <w:lang w:val="en-US"/>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1757D" w14:textId="77777777" w:rsidR="001414F1" w:rsidRPr="00262056" w:rsidRDefault="001414F1" w:rsidP="00231273">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Air Force Association  </w:t>
            </w:r>
          </w:p>
        </w:tc>
      </w:tr>
      <w:tr w:rsidR="001414F1" w:rsidRPr="00262056" w14:paraId="7D6A1F18"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2B642BF7" w14:textId="77777777" w:rsidR="001414F1" w:rsidRPr="004E662D" w:rsidRDefault="001414F1" w:rsidP="00231273">
            <w:pPr>
              <w:spacing w:line="276" w:lineRule="auto"/>
              <w:ind w:left="22" w:hanging="22"/>
              <w:rPr>
                <w:rFonts w:asciiTheme="minorHAnsi" w:hAnsiTheme="minorHAnsi" w:cstheme="minorHAnsi"/>
                <w:color w:val="000000" w:themeColor="text1"/>
                <w:sz w:val="22"/>
                <w:szCs w:val="22"/>
                <w:lang w:val="en-US"/>
              </w:rPr>
            </w:pPr>
            <w:proofErr w:type="spellStart"/>
            <w:r w:rsidRPr="004E662D">
              <w:rPr>
                <w:rFonts w:asciiTheme="minorHAnsi" w:hAnsiTheme="minorHAnsi" w:cstheme="minorHAnsi"/>
                <w:color w:val="000000" w:themeColor="text1"/>
                <w:sz w:val="22"/>
                <w:szCs w:val="22"/>
                <w:lang w:val="en-US"/>
              </w:rPr>
              <w:t>Mr</w:t>
            </w:r>
            <w:proofErr w:type="spellEnd"/>
            <w:r w:rsidRPr="004E662D">
              <w:rPr>
                <w:rFonts w:asciiTheme="minorHAnsi" w:hAnsiTheme="minorHAnsi" w:cstheme="minorHAnsi"/>
                <w:color w:val="000000" w:themeColor="text1"/>
                <w:sz w:val="22"/>
                <w:szCs w:val="22"/>
                <w:lang w:val="en-US"/>
              </w:rPr>
              <w:t xml:space="preserve"> Mike von Berg MC OAM</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77C58" w14:textId="77777777" w:rsidR="001414F1" w:rsidRPr="00262056" w:rsidRDefault="001414F1" w:rsidP="00231273">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Royal Australian Regiment Corporation </w:t>
            </w:r>
          </w:p>
        </w:tc>
      </w:tr>
      <w:tr w:rsidR="001414F1" w:rsidRPr="00262056" w14:paraId="70E2F99A"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6B37E7D5" w14:textId="77777777" w:rsidR="001414F1" w:rsidRPr="009252FA" w:rsidRDefault="001414F1" w:rsidP="00231273">
            <w:pPr>
              <w:spacing w:line="276" w:lineRule="auto"/>
              <w:ind w:left="22" w:hanging="22"/>
              <w:rPr>
                <w:rFonts w:asciiTheme="minorHAnsi" w:hAnsiTheme="minorHAnsi" w:cstheme="minorHAnsi"/>
                <w:color w:val="FF0000"/>
                <w:sz w:val="22"/>
                <w:szCs w:val="22"/>
                <w:lang w:val="en-US"/>
              </w:rPr>
            </w:pPr>
            <w:proofErr w:type="spellStart"/>
            <w:r w:rsidRPr="009252FA">
              <w:rPr>
                <w:rFonts w:asciiTheme="minorHAnsi" w:hAnsiTheme="minorHAnsi" w:cstheme="minorHAnsi"/>
                <w:color w:val="000000" w:themeColor="text1"/>
                <w:sz w:val="22"/>
                <w:szCs w:val="22"/>
                <w:lang w:val="en-US"/>
              </w:rPr>
              <w:t>Mr</w:t>
            </w:r>
            <w:proofErr w:type="spellEnd"/>
            <w:r w:rsidRPr="009252FA">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Ian Lindgren</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C9FE" w14:textId="77777777" w:rsidR="001414F1" w:rsidRPr="00AE47D6" w:rsidRDefault="001414F1" w:rsidP="00231273">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Australian Peacekeeper and Peacemaker Veterans’ Association</w:t>
            </w:r>
            <w:r>
              <w:rPr>
                <w:rFonts w:asciiTheme="minorHAnsi" w:hAnsiTheme="minorHAnsi" w:cstheme="minorHAnsi"/>
                <w:color w:val="000000" w:themeColor="text1"/>
                <w:sz w:val="22"/>
                <w:szCs w:val="22"/>
                <w:lang w:val="en-US"/>
              </w:rPr>
              <w:t xml:space="preserve"> </w:t>
            </w:r>
          </w:p>
        </w:tc>
      </w:tr>
      <w:tr w:rsidR="001414F1" w:rsidRPr="00262056" w14:paraId="14132B4C"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4E8E6B1A" w14:textId="77777777" w:rsidR="001414F1" w:rsidRPr="009252FA" w:rsidRDefault="001414F1" w:rsidP="00231273">
            <w:pPr>
              <w:spacing w:line="276" w:lineRule="auto"/>
              <w:ind w:left="22" w:hanging="22"/>
              <w:rPr>
                <w:rFonts w:asciiTheme="minorHAnsi" w:hAnsiTheme="minorHAnsi" w:cstheme="minorHAnsi"/>
                <w:color w:val="FF0000"/>
                <w:sz w:val="22"/>
                <w:szCs w:val="22"/>
              </w:rPr>
            </w:pPr>
            <w:proofErr w:type="spellStart"/>
            <w:r w:rsidRPr="009252FA">
              <w:rPr>
                <w:rFonts w:asciiTheme="minorHAnsi" w:hAnsiTheme="minorHAnsi" w:cstheme="minorHAnsi"/>
                <w:color w:val="000000" w:themeColor="text1"/>
                <w:sz w:val="22"/>
                <w:szCs w:val="22"/>
                <w:lang w:val="en-US"/>
              </w:rPr>
              <w:t>Mr</w:t>
            </w:r>
            <w:proofErr w:type="spellEnd"/>
            <w:r w:rsidRPr="009252FA">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 xml:space="preserve">(Legatee) Wayne </w:t>
            </w:r>
            <w:proofErr w:type="spellStart"/>
            <w:r>
              <w:rPr>
                <w:rFonts w:asciiTheme="minorHAnsi" w:hAnsiTheme="minorHAnsi" w:cstheme="minorHAnsi"/>
                <w:color w:val="000000" w:themeColor="text1"/>
                <w:sz w:val="22"/>
                <w:szCs w:val="22"/>
                <w:lang w:val="en-US"/>
              </w:rPr>
              <w:t>McNee</w:t>
            </w:r>
            <w:proofErr w:type="spellEnd"/>
            <w:r w:rsidRPr="009252FA">
              <w:rPr>
                <w:rFonts w:asciiTheme="minorHAnsi" w:hAnsiTheme="minorHAnsi" w:cstheme="minorHAnsi"/>
                <w:color w:val="000000" w:themeColor="text1"/>
                <w:sz w:val="22"/>
                <w:szCs w:val="22"/>
                <w:lang w:val="en-US"/>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F9C7C" w14:textId="77777777" w:rsidR="001414F1" w:rsidRPr="00AE47D6" w:rsidRDefault="001414F1" w:rsidP="00231273">
            <w:pPr>
              <w:spacing w:line="276" w:lineRule="auto"/>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lang w:val="en-US"/>
              </w:rPr>
              <w:t xml:space="preserve">Legacy Australia </w:t>
            </w:r>
            <w:proofErr w:type="spellStart"/>
            <w:r w:rsidRPr="00AE47D6">
              <w:rPr>
                <w:rFonts w:asciiTheme="minorHAnsi" w:hAnsiTheme="minorHAnsi" w:cstheme="minorHAnsi"/>
                <w:color w:val="000000" w:themeColor="text1"/>
                <w:sz w:val="22"/>
                <w:szCs w:val="22"/>
                <w:lang w:val="en-US"/>
              </w:rPr>
              <w:t>Inc</w:t>
            </w:r>
            <w:proofErr w:type="spellEnd"/>
            <w:r w:rsidRPr="00AE47D6">
              <w:rPr>
                <w:rFonts w:asciiTheme="minorHAnsi" w:hAnsiTheme="minorHAnsi" w:cstheme="minorHAnsi"/>
                <w:color w:val="000000" w:themeColor="text1"/>
                <w:sz w:val="22"/>
                <w:szCs w:val="22"/>
                <w:lang w:val="en-US"/>
              </w:rPr>
              <w:t xml:space="preserve"> </w:t>
            </w:r>
          </w:p>
        </w:tc>
      </w:tr>
      <w:tr w:rsidR="001414F1" w:rsidRPr="00262056" w14:paraId="46EFB671"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0CBD1" w14:textId="77777777" w:rsidR="001414F1" w:rsidRPr="009252FA" w:rsidRDefault="001414F1" w:rsidP="00231273">
            <w:pPr>
              <w:spacing w:line="276" w:lineRule="auto"/>
              <w:ind w:left="22" w:hanging="22"/>
              <w:rPr>
                <w:rFonts w:asciiTheme="minorHAnsi" w:hAnsiTheme="minorHAnsi" w:cstheme="minorHAnsi"/>
                <w:color w:val="000000" w:themeColor="text1"/>
                <w:sz w:val="22"/>
                <w:szCs w:val="22"/>
                <w:lang w:val="en-US"/>
              </w:rPr>
            </w:pPr>
            <w:r w:rsidRPr="009252FA">
              <w:rPr>
                <w:rFonts w:asciiTheme="minorHAnsi" w:hAnsiTheme="minorHAnsi" w:cstheme="minorHAnsi"/>
                <w:color w:val="000000" w:themeColor="text1"/>
                <w:sz w:val="22"/>
                <w:szCs w:val="22"/>
              </w:rPr>
              <w:t xml:space="preserve">MAJGEN Greg </w:t>
            </w:r>
            <w:proofErr w:type="spellStart"/>
            <w:r w:rsidRPr="009252FA">
              <w:rPr>
                <w:rFonts w:asciiTheme="minorHAnsi" w:hAnsiTheme="minorHAnsi" w:cstheme="minorHAnsi"/>
                <w:color w:val="000000" w:themeColor="text1"/>
                <w:sz w:val="22"/>
                <w:szCs w:val="22"/>
              </w:rPr>
              <w:t>Melick</w:t>
            </w:r>
            <w:proofErr w:type="spellEnd"/>
            <w:r w:rsidRPr="009252FA">
              <w:rPr>
                <w:rFonts w:asciiTheme="minorHAnsi" w:hAnsiTheme="minorHAnsi" w:cstheme="minorHAnsi"/>
                <w:color w:val="000000" w:themeColor="text1"/>
                <w:sz w:val="22"/>
                <w:szCs w:val="22"/>
              </w:rPr>
              <w:t xml:space="preserve"> AO RFD SC </w:t>
            </w:r>
            <w:r w:rsidRPr="009252FA">
              <w:rPr>
                <w:rFonts w:asciiTheme="minorHAnsi" w:hAnsiTheme="minorHAnsi" w:cstheme="minorHAnsi"/>
                <w:color w:val="000000" w:themeColor="text1"/>
                <w:sz w:val="22"/>
                <w:szCs w:val="22"/>
                <w:lang w:val="en-US"/>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7D62A" w14:textId="77777777" w:rsidR="001414F1" w:rsidRPr="00AE47D6" w:rsidRDefault="001414F1" w:rsidP="00231273">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Returned and Services League of Australia</w:t>
            </w:r>
          </w:p>
        </w:tc>
      </w:tr>
      <w:tr w:rsidR="001414F1" w:rsidRPr="00262056" w14:paraId="4E387A50"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536D4D4" w14:textId="77777777" w:rsidR="001414F1" w:rsidRPr="009252FA" w:rsidRDefault="001414F1" w:rsidP="00231273">
            <w:pPr>
              <w:spacing w:line="276" w:lineRule="auto"/>
              <w:ind w:left="22" w:hanging="22"/>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lang w:val="en-US"/>
              </w:rPr>
              <w:t>Ms</w:t>
            </w:r>
            <w:proofErr w:type="spellEnd"/>
            <w:r>
              <w:rPr>
                <w:rFonts w:asciiTheme="minorHAnsi" w:hAnsiTheme="minorHAnsi" w:cstheme="minorHAnsi"/>
                <w:color w:val="000000" w:themeColor="text1"/>
                <w:sz w:val="22"/>
                <w:szCs w:val="22"/>
                <w:lang w:val="en-US"/>
              </w:rPr>
              <w:t xml:space="preserve"> Del </w:t>
            </w:r>
            <w:proofErr w:type="spellStart"/>
            <w:r>
              <w:rPr>
                <w:rFonts w:asciiTheme="minorHAnsi" w:hAnsiTheme="minorHAnsi" w:cstheme="minorHAnsi"/>
                <w:color w:val="000000" w:themeColor="text1"/>
                <w:sz w:val="22"/>
                <w:szCs w:val="22"/>
                <w:lang w:val="en-US"/>
              </w:rPr>
              <w:t>Gaudry</w:t>
            </w:r>
            <w:proofErr w:type="spellEnd"/>
            <w:r>
              <w:rPr>
                <w:rFonts w:asciiTheme="minorHAnsi" w:hAnsiTheme="minorHAnsi" w:cstheme="minorHAnsi"/>
                <w:color w:val="000000" w:themeColor="text1"/>
                <w:sz w:val="22"/>
                <w:szCs w:val="22"/>
                <w:lang w:val="en-US"/>
              </w:rPr>
              <w:t xml:space="preserve"> CSC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8FC9AB" w14:textId="77777777" w:rsidR="001414F1" w:rsidRPr="00AE47D6" w:rsidRDefault="001414F1" w:rsidP="00231273">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Defence Force Welfare Association</w:t>
            </w:r>
          </w:p>
        </w:tc>
      </w:tr>
      <w:tr w:rsidR="001414F1" w:rsidRPr="00262056" w14:paraId="486834CD" w14:textId="77777777" w:rsidTr="00231273">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67B93D0E" w14:textId="77777777" w:rsidR="001414F1" w:rsidRPr="00262056" w:rsidRDefault="001414F1" w:rsidP="00231273">
            <w:pPr>
              <w:spacing w:line="276" w:lineRule="auto"/>
              <w:ind w:left="22" w:hanging="22"/>
              <w:rPr>
                <w:rFonts w:asciiTheme="minorHAnsi" w:hAnsiTheme="minorHAnsi" w:cstheme="minorHAnsi"/>
                <w:b/>
                <w:color w:val="000000" w:themeColor="text1"/>
                <w:sz w:val="22"/>
                <w:szCs w:val="22"/>
              </w:rPr>
            </w:pPr>
            <w:r w:rsidRPr="00262056">
              <w:rPr>
                <w:rFonts w:asciiTheme="minorHAnsi" w:hAnsiTheme="minorHAnsi" w:cstheme="minorHAnsi"/>
                <w:b/>
                <w:color w:val="FFFFFF" w:themeColor="background1"/>
                <w:sz w:val="22"/>
                <w:szCs w:val="22"/>
              </w:rPr>
              <w:t xml:space="preserve">Other Attendees </w:t>
            </w:r>
          </w:p>
        </w:tc>
      </w:tr>
      <w:tr w:rsidR="001414F1" w:rsidRPr="00262056" w14:paraId="7D55F28B"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0BE79D5" w14:textId="77777777" w:rsidR="001414F1"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Andrew </w:t>
            </w:r>
            <w:proofErr w:type="spellStart"/>
            <w:r>
              <w:rPr>
                <w:rFonts w:asciiTheme="minorHAnsi" w:hAnsiTheme="minorHAnsi" w:cstheme="minorHAnsi"/>
                <w:color w:val="000000" w:themeColor="text1"/>
                <w:sz w:val="22"/>
                <w:szCs w:val="22"/>
              </w:rPr>
              <w:t>Kefford</w:t>
            </w:r>
            <w:proofErr w:type="spellEnd"/>
            <w:r>
              <w:rPr>
                <w:rFonts w:asciiTheme="minorHAnsi" w:hAnsiTheme="minorHAnsi" w:cstheme="minorHAnsi"/>
                <w:color w:val="000000" w:themeColor="text1"/>
                <w:sz w:val="22"/>
                <w:szCs w:val="22"/>
              </w:rPr>
              <w:t xml:space="preserve"> PSM</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4C6A9"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Policy &amp; Programs</w:t>
            </w:r>
          </w:p>
        </w:tc>
      </w:tr>
      <w:tr w:rsidR="001414F1" w:rsidRPr="00262056" w14:paraId="51BB658A"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546C4B1" w14:textId="77777777" w:rsidR="001414F1" w:rsidRPr="004E662D"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Alison McLaren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F4A06D" w14:textId="77777777" w:rsidR="001414F1" w:rsidRPr="00262056"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Veteran, Family &amp; Stakeholder Experience</w:t>
            </w:r>
          </w:p>
        </w:tc>
      </w:tr>
      <w:tr w:rsidR="001414F1" w:rsidRPr="00262056" w14:paraId="4B25B49A"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D334736" w14:textId="77777777" w:rsidR="001414F1" w:rsidRPr="00CC3C9C" w:rsidRDefault="001414F1" w:rsidP="00231273">
            <w:pPr>
              <w:spacing w:line="276" w:lineRule="auto"/>
              <w:ind w:left="22" w:hanging="22"/>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 xml:space="preserve">Mr James Dallas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3FA18E" w14:textId="77777777" w:rsidR="001414F1" w:rsidRPr="00CC3C9C"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 xml:space="preserve">Younger Veterans – Contemporary Needs Forum (YVF) Representative </w:t>
            </w:r>
          </w:p>
        </w:tc>
      </w:tr>
      <w:tr w:rsidR="001414F1" w:rsidRPr="00262056" w14:paraId="7211D917" w14:textId="77777777" w:rsidTr="00231273">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08E66FE" w14:textId="77777777" w:rsidR="001414F1" w:rsidRPr="00262056"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sidRPr="00262056">
              <w:rPr>
                <w:rFonts w:asciiTheme="minorHAnsi" w:hAnsiTheme="minorHAnsi" w:cstheme="minorHAnsi"/>
                <w:b/>
                <w:color w:val="FFFFFF" w:themeColor="background1"/>
                <w:sz w:val="22"/>
                <w:szCs w:val="22"/>
              </w:rPr>
              <w:t>Presenters</w:t>
            </w:r>
          </w:p>
        </w:tc>
      </w:tr>
      <w:tr w:rsidR="001414F1" w:rsidRPr="00262056" w14:paraId="2295B44F"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1C237C0" w14:textId="77777777" w:rsidR="001414F1" w:rsidRDefault="001414F1" w:rsidP="00231273">
            <w:pPr>
              <w:spacing w:line="276" w:lineRule="auto"/>
              <w:ind w:left="22" w:hanging="22"/>
              <w:rPr>
                <w:rFonts w:ascii="Calibri" w:hAnsi="Calibri" w:cs="Calibri"/>
                <w:sz w:val="22"/>
                <w:szCs w:val="22"/>
              </w:rPr>
            </w:pPr>
            <w:r>
              <w:rPr>
                <w:rFonts w:ascii="Calibri" w:hAnsi="Calibri" w:cs="Calibri"/>
                <w:sz w:val="22"/>
                <w:szCs w:val="22"/>
              </w:rPr>
              <w:t xml:space="preserve">Mr Alexander </w:t>
            </w:r>
            <w:proofErr w:type="spellStart"/>
            <w:r>
              <w:rPr>
                <w:rFonts w:ascii="Calibri" w:hAnsi="Calibri" w:cs="Calibri"/>
                <w:sz w:val="22"/>
                <w:szCs w:val="22"/>
              </w:rPr>
              <w:t>Caroly</w:t>
            </w:r>
            <w:proofErr w:type="spellEnd"/>
            <w:r>
              <w:rPr>
                <w:rFonts w:ascii="Calibri" w:hAnsi="Calibri" w:cs="Calibri"/>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2E19174" w14:textId="77777777" w:rsidR="001414F1" w:rsidRPr="00C751FC" w:rsidRDefault="001414F1" w:rsidP="00231273">
            <w:pPr>
              <w:tabs>
                <w:tab w:val="left" w:pos="851"/>
              </w:tabs>
              <w:autoSpaceDE w:val="0"/>
              <w:autoSpaceDN w:val="0"/>
              <w:adjustRightInd w:val="0"/>
              <w:ind w:right="-428"/>
              <w:rPr>
                <w:rFonts w:asciiTheme="minorHAnsi" w:hAnsiTheme="minorHAnsi" w:cstheme="minorHAnsi"/>
                <w:b/>
                <w:i/>
                <w:color w:val="000000" w:themeColor="text1"/>
                <w:sz w:val="22"/>
                <w:szCs w:val="22"/>
              </w:rPr>
            </w:pPr>
            <w:r>
              <w:rPr>
                <w:rFonts w:asciiTheme="minorHAnsi" w:hAnsiTheme="minorHAnsi" w:cstheme="minorHAnsi"/>
                <w:color w:val="000000" w:themeColor="text1"/>
                <w:sz w:val="22"/>
                <w:szCs w:val="22"/>
              </w:rPr>
              <w:t xml:space="preserve">A/g First Assistant Secretary, Claims Process Improvement – </w:t>
            </w:r>
            <w:r w:rsidRPr="00404164">
              <w:rPr>
                <w:rFonts w:asciiTheme="minorHAnsi" w:hAnsiTheme="minorHAnsi" w:cstheme="minorHAnsi"/>
                <w:b/>
                <w:i/>
                <w:color w:val="000000" w:themeColor="text1"/>
                <w:sz w:val="22"/>
                <w:szCs w:val="22"/>
              </w:rPr>
              <w:t>Items 3</w:t>
            </w:r>
            <w:r>
              <w:rPr>
                <w:rFonts w:asciiTheme="minorHAnsi" w:hAnsiTheme="minorHAnsi" w:cstheme="minorHAnsi"/>
                <w:b/>
                <w:i/>
                <w:color w:val="000000" w:themeColor="text1"/>
                <w:sz w:val="22"/>
                <w:szCs w:val="22"/>
              </w:rPr>
              <w:t xml:space="preserve"> &amp; 4</w:t>
            </w:r>
          </w:p>
        </w:tc>
      </w:tr>
      <w:tr w:rsidR="001414F1" w:rsidRPr="00262056" w14:paraId="60E21A41"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432F1C6" w14:textId="77777777" w:rsidR="001414F1" w:rsidRDefault="001414F1" w:rsidP="00231273">
            <w:pPr>
              <w:spacing w:line="276" w:lineRule="auto"/>
              <w:ind w:left="22" w:hanging="22"/>
              <w:rPr>
                <w:rFonts w:ascii="Calibri" w:hAnsi="Calibri" w:cs="Calibri"/>
                <w:sz w:val="22"/>
                <w:szCs w:val="22"/>
              </w:rPr>
            </w:pPr>
            <w:r>
              <w:rPr>
                <w:rFonts w:ascii="Calibri" w:hAnsi="Calibri" w:cs="Calibri"/>
                <w:sz w:val="22"/>
                <w:szCs w:val="22"/>
              </w:rPr>
              <w:t xml:space="preserve">Ms Sally Dennington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7216D1"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Business Improvement &amp; Quality Assurance – </w:t>
            </w:r>
            <w:r w:rsidRPr="00E145BB">
              <w:rPr>
                <w:rFonts w:asciiTheme="minorHAnsi" w:hAnsiTheme="minorHAnsi" w:cstheme="minorHAnsi"/>
                <w:b/>
                <w:i/>
                <w:color w:val="000000" w:themeColor="text1"/>
                <w:sz w:val="22"/>
                <w:szCs w:val="22"/>
              </w:rPr>
              <w:t>Item 4</w:t>
            </w:r>
          </w:p>
        </w:tc>
      </w:tr>
      <w:tr w:rsidR="001414F1" w:rsidRPr="00262056" w14:paraId="56381E55"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D1610A5" w14:textId="77777777" w:rsidR="001414F1" w:rsidRDefault="001414F1" w:rsidP="00231273">
            <w:pPr>
              <w:spacing w:line="276" w:lineRule="auto"/>
              <w:ind w:left="22" w:hanging="22"/>
              <w:rPr>
                <w:rFonts w:ascii="Calibri" w:hAnsi="Calibri" w:cs="Calibri"/>
                <w:sz w:val="22"/>
                <w:szCs w:val="22"/>
              </w:rPr>
            </w:pPr>
            <w:r>
              <w:rPr>
                <w:rFonts w:ascii="Calibri" w:hAnsi="Calibri" w:cs="Calibri"/>
                <w:sz w:val="22"/>
                <w:szCs w:val="22"/>
              </w:rPr>
              <w:t xml:space="preserve">Mr Luke Brown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896C66" w14:textId="77777777" w:rsidR="001414F1" w:rsidRPr="00E145BB" w:rsidRDefault="001414F1" w:rsidP="00231273">
            <w:pPr>
              <w:tabs>
                <w:tab w:val="left" w:pos="851"/>
              </w:tabs>
              <w:autoSpaceDE w:val="0"/>
              <w:autoSpaceDN w:val="0"/>
              <w:adjustRightInd w:val="0"/>
              <w:ind w:right="-428"/>
              <w:rPr>
                <w:rFonts w:asciiTheme="minorHAnsi" w:hAnsiTheme="minorHAnsi" w:cstheme="minorHAnsi"/>
                <w:b/>
                <w:i/>
                <w:color w:val="000000" w:themeColor="text1"/>
                <w:sz w:val="22"/>
                <w:szCs w:val="22"/>
              </w:rPr>
            </w:pPr>
            <w:r>
              <w:rPr>
                <w:rFonts w:asciiTheme="minorHAnsi" w:hAnsiTheme="minorHAnsi" w:cstheme="minorHAnsi"/>
                <w:color w:val="000000" w:themeColor="text1"/>
                <w:sz w:val="22"/>
                <w:szCs w:val="22"/>
              </w:rPr>
              <w:t xml:space="preserve">A/g First Assistant Secretary, Royal Commission Implementation – </w:t>
            </w:r>
            <w:r w:rsidRPr="00E145BB">
              <w:rPr>
                <w:rFonts w:asciiTheme="minorHAnsi" w:hAnsiTheme="minorHAnsi" w:cstheme="minorHAnsi"/>
                <w:b/>
                <w:i/>
                <w:color w:val="000000" w:themeColor="text1"/>
                <w:sz w:val="22"/>
                <w:szCs w:val="22"/>
              </w:rPr>
              <w:t>Items</w:t>
            </w:r>
          </w:p>
          <w:p w14:paraId="5D105274"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sidRPr="00E145BB">
              <w:rPr>
                <w:rFonts w:asciiTheme="minorHAnsi" w:hAnsiTheme="minorHAnsi" w:cstheme="minorHAnsi"/>
                <w:b/>
                <w:i/>
                <w:color w:val="000000" w:themeColor="text1"/>
                <w:sz w:val="22"/>
                <w:szCs w:val="22"/>
              </w:rPr>
              <w:t xml:space="preserve"> 5.1 &amp; 5.2</w:t>
            </w:r>
          </w:p>
        </w:tc>
      </w:tr>
      <w:tr w:rsidR="001414F1" w:rsidRPr="00262056" w14:paraId="2BB44367"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1F075D3" w14:textId="77777777" w:rsidR="001414F1" w:rsidRDefault="001414F1" w:rsidP="00231273">
            <w:pPr>
              <w:spacing w:line="276" w:lineRule="auto"/>
              <w:ind w:left="22" w:hanging="22"/>
              <w:rPr>
                <w:rFonts w:ascii="Calibri" w:hAnsi="Calibri" w:cs="Calibri"/>
                <w:sz w:val="22"/>
                <w:szCs w:val="22"/>
              </w:rPr>
            </w:pPr>
            <w:r>
              <w:rPr>
                <w:rFonts w:ascii="Calibri" w:hAnsi="Calibri" w:cs="Calibri"/>
                <w:sz w:val="22"/>
                <w:szCs w:val="22"/>
              </w:rPr>
              <w:t>Mr Alex Lewis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4FC6A"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Chief Information Officer, Finance, Technology &amp; Insights – </w:t>
            </w:r>
            <w:r w:rsidRPr="00E145BB">
              <w:rPr>
                <w:rFonts w:asciiTheme="minorHAnsi" w:hAnsiTheme="minorHAnsi" w:cstheme="minorHAnsi"/>
                <w:b/>
                <w:i/>
                <w:color w:val="000000" w:themeColor="text1"/>
                <w:sz w:val="22"/>
                <w:szCs w:val="22"/>
              </w:rPr>
              <w:t>Item 6</w:t>
            </w:r>
          </w:p>
        </w:tc>
      </w:tr>
      <w:tr w:rsidR="001414F1" w:rsidRPr="00262056" w14:paraId="7CE67FF4"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D8A988A" w14:textId="77777777" w:rsidR="001414F1" w:rsidRDefault="001414F1" w:rsidP="00231273">
            <w:pPr>
              <w:spacing w:line="276" w:lineRule="auto"/>
              <w:ind w:left="22" w:hanging="22"/>
              <w:rPr>
                <w:rFonts w:ascii="Calibri" w:hAnsi="Calibri" w:cs="Calibri"/>
                <w:sz w:val="22"/>
                <w:szCs w:val="22"/>
              </w:rPr>
            </w:pPr>
            <w:r>
              <w:rPr>
                <w:rFonts w:ascii="Calibri" w:hAnsi="Calibri" w:cs="Calibri"/>
                <w:sz w:val="22"/>
                <w:szCs w:val="22"/>
              </w:rPr>
              <w:t xml:space="preserve">Mr David Pullen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0AC2F9"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First Assistant Secretary, Program Deliver – </w:t>
            </w:r>
            <w:r w:rsidRPr="00BB523B">
              <w:rPr>
                <w:rFonts w:asciiTheme="minorHAnsi" w:hAnsiTheme="minorHAnsi" w:cstheme="minorHAnsi"/>
                <w:b/>
                <w:i/>
                <w:color w:val="000000" w:themeColor="text1"/>
                <w:sz w:val="22"/>
                <w:szCs w:val="22"/>
              </w:rPr>
              <w:t>Item</w:t>
            </w:r>
            <w:r>
              <w:rPr>
                <w:rFonts w:asciiTheme="minorHAnsi" w:hAnsiTheme="minorHAnsi" w:cstheme="minorHAnsi"/>
                <w:b/>
                <w:i/>
                <w:color w:val="000000" w:themeColor="text1"/>
                <w:sz w:val="22"/>
                <w:szCs w:val="22"/>
              </w:rPr>
              <w:t>s</w:t>
            </w:r>
            <w:r w:rsidRPr="00BB523B">
              <w:rPr>
                <w:rFonts w:asciiTheme="minorHAnsi" w:hAnsiTheme="minorHAnsi" w:cstheme="minorHAnsi"/>
                <w:b/>
                <w:i/>
                <w:color w:val="000000" w:themeColor="text1"/>
                <w:sz w:val="22"/>
                <w:szCs w:val="22"/>
              </w:rPr>
              <w:t xml:space="preserve"> 7.1</w:t>
            </w:r>
            <w:r>
              <w:rPr>
                <w:rFonts w:asciiTheme="minorHAnsi" w:hAnsiTheme="minorHAnsi" w:cstheme="minorHAnsi"/>
                <w:b/>
                <w:i/>
                <w:color w:val="000000" w:themeColor="text1"/>
                <w:sz w:val="22"/>
                <w:szCs w:val="22"/>
              </w:rPr>
              <w:t>, 9</w:t>
            </w:r>
          </w:p>
        </w:tc>
      </w:tr>
      <w:tr w:rsidR="001414F1" w:rsidRPr="00262056" w14:paraId="13C968AD"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1C7A801" w14:textId="77777777" w:rsidR="001414F1" w:rsidRDefault="001414F1" w:rsidP="00231273">
            <w:pPr>
              <w:spacing w:line="276" w:lineRule="auto"/>
              <w:ind w:left="22" w:hanging="22"/>
              <w:rPr>
                <w:rFonts w:ascii="Calibri" w:hAnsi="Calibri" w:cs="Calibri"/>
                <w:sz w:val="22"/>
                <w:szCs w:val="22"/>
              </w:rPr>
            </w:pPr>
            <w:r>
              <w:rPr>
                <w:rFonts w:ascii="Calibri" w:hAnsi="Calibri" w:cs="Calibri"/>
                <w:sz w:val="22"/>
                <w:szCs w:val="22"/>
              </w:rPr>
              <w:t xml:space="preserve">Ms Leanne Cameron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850BA6" w14:textId="77777777" w:rsidR="001414F1" w:rsidRPr="00BB523B" w:rsidRDefault="001414F1" w:rsidP="00231273">
            <w:pPr>
              <w:tabs>
                <w:tab w:val="left" w:pos="851"/>
              </w:tabs>
              <w:autoSpaceDE w:val="0"/>
              <w:autoSpaceDN w:val="0"/>
              <w:adjustRightInd w:val="0"/>
              <w:ind w:right="-428"/>
              <w:rPr>
                <w:rFonts w:asciiTheme="minorHAnsi" w:hAnsiTheme="minorHAnsi" w:cstheme="minorHAnsi"/>
                <w:b/>
                <w:i/>
                <w:color w:val="000000" w:themeColor="text1"/>
                <w:sz w:val="22"/>
                <w:szCs w:val="22"/>
              </w:rPr>
            </w:pPr>
            <w:r>
              <w:rPr>
                <w:rFonts w:asciiTheme="minorHAnsi" w:hAnsiTheme="minorHAnsi" w:cstheme="minorHAnsi"/>
                <w:color w:val="000000" w:themeColor="text1"/>
                <w:sz w:val="22"/>
                <w:szCs w:val="22"/>
              </w:rPr>
              <w:t xml:space="preserve">First Assistant Secretary, Aged and Community Care Taskforce – </w:t>
            </w:r>
            <w:r w:rsidRPr="00BB523B">
              <w:rPr>
                <w:rFonts w:asciiTheme="minorHAnsi" w:hAnsiTheme="minorHAnsi" w:cstheme="minorHAnsi"/>
                <w:b/>
                <w:i/>
                <w:color w:val="000000" w:themeColor="text1"/>
                <w:sz w:val="22"/>
                <w:szCs w:val="22"/>
              </w:rPr>
              <w:t>Item</w:t>
            </w:r>
            <w:r>
              <w:rPr>
                <w:rFonts w:asciiTheme="minorHAnsi" w:hAnsiTheme="minorHAnsi" w:cstheme="minorHAnsi"/>
                <w:b/>
                <w:i/>
                <w:color w:val="000000" w:themeColor="text1"/>
                <w:sz w:val="22"/>
                <w:szCs w:val="22"/>
              </w:rPr>
              <w:t>s</w:t>
            </w:r>
            <w:r w:rsidRPr="00BB523B">
              <w:rPr>
                <w:rFonts w:asciiTheme="minorHAnsi" w:hAnsiTheme="minorHAnsi" w:cstheme="minorHAnsi"/>
                <w:b/>
                <w:i/>
                <w:color w:val="000000" w:themeColor="text1"/>
                <w:sz w:val="22"/>
                <w:szCs w:val="22"/>
              </w:rPr>
              <w:t xml:space="preserve"> </w:t>
            </w:r>
          </w:p>
          <w:p w14:paraId="321CBE9D"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sidRPr="00BB523B">
              <w:rPr>
                <w:rFonts w:asciiTheme="minorHAnsi" w:hAnsiTheme="minorHAnsi" w:cstheme="minorHAnsi"/>
                <w:b/>
                <w:i/>
                <w:color w:val="000000" w:themeColor="text1"/>
                <w:sz w:val="22"/>
                <w:szCs w:val="22"/>
              </w:rPr>
              <w:t xml:space="preserve"> 7.2</w:t>
            </w:r>
            <w:r>
              <w:rPr>
                <w:rFonts w:asciiTheme="minorHAnsi" w:hAnsiTheme="minorHAnsi" w:cstheme="minorHAnsi"/>
                <w:b/>
                <w:i/>
                <w:color w:val="000000" w:themeColor="text1"/>
                <w:sz w:val="22"/>
                <w:szCs w:val="22"/>
              </w:rPr>
              <w:t>, 8</w:t>
            </w:r>
          </w:p>
        </w:tc>
      </w:tr>
      <w:tr w:rsidR="001414F1" w:rsidRPr="00262056" w14:paraId="07A3A021" w14:textId="77777777" w:rsidTr="00231273">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0C16DF2" w14:textId="77777777" w:rsidR="001414F1" w:rsidRPr="00815FEC" w:rsidRDefault="001414F1" w:rsidP="00231273">
            <w:pPr>
              <w:tabs>
                <w:tab w:val="left" w:pos="851"/>
              </w:tabs>
              <w:autoSpaceDE w:val="0"/>
              <w:autoSpaceDN w:val="0"/>
              <w:adjustRightInd w:val="0"/>
              <w:ind w:right="-428"/>
              <w:rPr>
                <w:rFonts w:asciiTheme="minorHAnsi" w:hAnsiTheme="minorHAnsi" w:cstheme="minorHAnsi"/>
                <w:b/>
                <w:color w:val="000000" w:themeColor="text1"/>
                <w:sz w:val="22"/>
                <w:szCs w:val="22"/>
              </w:rPr>
            </w:pPr>
            <w:r w:rsidRPr="00815FEC">
              <w:rPr>
                <w:rFonts w:asciiTheme="minorHAnsi" w:hAnsiTheme="minorHAnsi" w:cstheme="minorHAnsi"/>
                <w:b/>
                <w:color w:val="FFFFFF" w:themeColor="background1"/>
                <w:sz w:val="22"/>
                <w:szCs w:val="22"/>
              </w:rPr>
              <w:t>Observers</w:t>
            </w:r>
          </w:p>
        </w:tc>
      </w:tr>
      <w:tr w:rsidR="001414F1" w:rsidRPr="00E6310C" w14:paraId="2C32F823"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B42C2D8" w14:textId="77777777" w:rsidR="001414F1" w:rsidRDefault="001414F1" w:rsidP="00231273">
            <w:pPr>
              <w:spacing w:line="276" w:lineRule="auto"/>
              <w:rPr>
                <w:rFonts w:ascii="Calibri" w:hAnsi="Calibri" w:cs="Calibri"/>
                <w:sz w:val="22"/>
                <w:szCs w:val="22"/>
              </w:rPr>
            </w:pPr>
            <w:r>
              <w:rPr>
                <w:rFonts w:ascii="Calibri" w:hAnsi="Calibri" w:cs="Calibri"/>
                <w:sz w:val="22"/>
                <w:szCs w:val="22"/>
              </w:rPr>
              <w:t>Mr Simon Hill</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399C6E"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Legislative Reform – </w:t>
            </w:r>
            <w:r w:rsidRPr="00E145BB">
              <w:rPr>
                <w:rFonts w:asciiTheme="minorHAnsi" w:hAnsiTheme="minorHAnsi" w:cstheme="minorHAnsi"/>
                <w:b/>
                <w:i/>
                <w:color w:val="000000" w:themeColor="text1"/>
                <w:sz w:val="22"/>
                <w:szCs w:val="22"/>
              </w:rPr>
              <w:t>Items 5.1 &amp; 5.2</w:t>
            </w:r>
          </w:p>
        </w:tc>
      </w:tr>
      <w:tr w:rsidR="001414F1" w:rsidRPr="00E6310C" w14:paraId="7B170272"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A6617D4" w14:textId="77777777" w:rsidR="001414F1" w:rsidRDefault="001414F1" w:rsidP="00231273">
            <w:pPr>
              <w:spacing w:line="276" w:lineRule="auto"/>
              <w:rPr>
                <w:rFonts w:asciiTheme="minorHAnsi" w:hAnsiTheme="minorHAnsi" w:cstheme="minorHAnsi"/>
                <w:sz w:val="22"/>
              </w:rPr>
            </w:pPr>
            <w:r>
              <w:rPr>
                <w:rFonts w:ascii="Calibri" w:hAnsi="Calibri" w:cs="Calibri"/>
                <w:sz w:val="22"/>
                <w:szCs w:val="22"/>
              </w:rPr>
              <w:t>Ms Sarah Kennedy</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ACF3EF" w14:textId="77777777" w:rsidR="001414F1" w:rsidRPr="004E47BE" w:rsidRDefault="001414F1" w:rsidP="00231273">
            <w:pPr>
              <w:tabs>
                <w:tab w:val="left" w:pos="851"/>
              </w:tabs>
              <w:autoSpaceDE w:val="0"/>
              <w:autoSpaceDN w:val="0"/>
              <w:adjustRightInd w:val="0"/>
              <w:ind w:right="-428"/>
              <w:rPr>
                <w:rFonts w:asciiTheme="minorHAnsi" w:hAnsiTheme="minorHAnsi" w:cstheme="minorHAnsi"/>
                <w:b/>
                <w:i/>
                <w:color w:val="000000" w:themeColor="text1"/>
                <w:sz w:val="22"/>
                <w:szCs w:val="22"/>
              </w:rPr>
            </w:pPr>
            <w:r>
              <w:rPr>
                <w:rFonts w:asciiTheme="minorHAnsi" w:hAnsiTheme="minorHAnsi" w:cstheme="minorHAnsi"/>
                <w:color w:val="000000" w:themeColor="text1"/>
                <w:sz w:val="22"/>
                <w:szCs w:val="22"/>
              </w:rPr>
              <w:t xml:space="preserve">Assistant Secretary, Aged and Community Care Taskforce – </w:t>
            </w:r>
            <w:r w:rsidRPr="00124A64">
              <w:rPr>
                <w:rFonts w:asciiTheme="minorHAnsi" w:hAnsiTheme="minorHAnsi" w:cstheme="minorHAnsi"/>
                <w:b/>
                <w:i/>
                <w:color w:val="000000" w:themeColor="text1"/>
                <w:sz w:val="22"/>
                <w:szCs w:val="22"/>
              </w:rPr>
              <w:t>Item</w:t>
            </w:r>
            <w:r>
              <w:rPr>
                <w:rFonts w:asciiTheme="minorHAnsi" w:hAnsiTheme="minorHAnsi" w:cstheme="minorHAnsi"/>
                <w:b/>
                <w:i/>
                <w:color w:val="000000" w:themeColor="text1"/>
                <w:sz w:val="22"/>
                <w:szCs w:val="22"/>
              </w:rPr>
              <w:t>s</w:t>
            </w:r>
            <w:r w:rsidRPr="00124A64">
              <w:rPr>
                <w:rFonts w:asciiTheme="minorHAnsi" w:hAnsiTheme="minorHAnsi" w:cstheme="minorHAnsi"/>
                <w:b/>
                <w:i/>
                <w:color w:val="000000" w:themeColor="text1"/>
                <w:sz w:val="22"/>
                <w:szCs w:val="22"/>
              </w:rPr>
              <w:t xml:space="preserve"> 7.2</w:t>
            </w:r>
            <w:r>
              <w:rPr>
                <w:rFonts w:asciiTheme="minorHAnsi" w:hAnsiTheme="minorHAnsi" w:cstheme="minorHAnsi"/>
                <w:b/>
                <w:i/>
                <w:color w:val="000000" w:themeColor="text1"/>
                <w:sz w:val="22"/>
                <w:szCs w:val="22"/>
              </w:rPr>
              <w:t xml:space="preserve"> &amp; 8</w:t>
            </w:r>
          </w:p>
        </w:tc>
      </w:tr>
      <w:tr w:rsidR="001414F1" w:rsidRPr="00E6310C" w14:paraId="229A3B1B"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CC5BB89" w14:textId="77777777" w:rsidR="001414F1" w:rsidRDefault="001414F1" w:rsidP="00231273">
            <w:pPr>
              <w:spacing w:line="276" w:lineRule="auto"/>
              <w:rPr>
                <w:rFonts w:asciiTheme="minorHAnsi" w:hAnsiTheme="minorHAnsi" w:cstheme="minorHAnsi"/>
                <w:sz w:val="22"/>
              </w:rPr>
            </w:pPr>
            <w:r>
              <w:rPr>
                <w:rFonts w:ascii="Calibri" w:hAnsi="Calibri" w:cs="Calibri"/>
                <w:sz w:val="22"/>
                <w:szCs w:val="22"/>
              </w:rPr>
              <w:t>Ms Heather MacDonald</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B854CF"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Engagement and co-Design – </w:t>
            </w:r>
            <w:r w:rsidRPr="00931DA8">
              <w:rPr>
                <w:rFonts w:asciiTheme="minorHAnsi" w:hAnsiTheme="minorHAnsi" w:cstheme="minorHAnsi"/>
                <w:b/>
                <w:i/>
                <w:color w:val="000000" w:themeColor="text1"/>
                <w:sz w:val="22"/>
                <w:szCs w:val="22"/>
              </w:rPr>
              <w:t>Item 16</w:t>
            </w:r>
          </w:p>
        </w:tc>
      </w:tr>
      <w:tr w:rsidR="001414F1" w:rsidRPr="00E6310C" w14:paraId="5BEBFEB8"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1DA2D3D" w14:textId="77777777" w:rsidR="001414F1" w:rsidRPr="00C850A4" w:rsidRDefault="001414F1" w:rsidP="00231273">
            <w:pPr>
              <w:spacing w:line="276" w:lineRule="auto"/>
              <w:rPr>
                <w:rFonts w:asciiTheme="minorHAnsi" w:hAnsiTheme="minorHAnsi" w:cstheme="minorHAnsi"/>
                <w:color w:val="000000" w:themeColor="text1"/>
                <w:sz w:val="22"/>
                <w:szCs w:val="22"/>
              </w:rPr>
            </w:pPr>
            <w:r>
              <w:rPr>
                <w:rFonts w:asciiTheme="minorHAnsi" w:hAnsiTheme="minorHAnsi" w:cstheme="minorHAnsi"/>
                <w:sz w:val="22"/>
              </w:rPr>
              <w:lastRenderedPageBreak/>
              <w:t xml:space="preserve">Ms Nadine </w:t>
            </w:r>
            <w:proofErr w:type="spellStart"/>
            <w:r>
              <w:rPr>
                <w:rFonts w:asciiTheme="minorHAnsi" w:hAnsiTheme="minorHAnsi" w:cstheme="minorHAnsi"/>
                <w:sz w:val="22"/>
              </w:rPr>
              <w:t>Clode</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063A00"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Community Policy and Research – </w:t>
            </w:r>
            <w:r w:rsidRPr="00931DA8">
              <w:rPr>
                <w:rFonts w:asciiTheme="minorHAnsi" w:hAnsiTheme="minorHAnsi" w:cstheme="minorHAnsi"/>
                <w:b/>
                <w:i/>
                <w:color w:val="000000" w:themeColor="text1"/>
                <w:sz w:val="22"/>
                <w:szCs w:val="22"/>
              </w:rPr>
              <w:t>Item 17</w:t>
            </w:r>
          </w:p>
        </w:tc>
      </w:tr>
      <w:tr w:rsidR="001414F1" w:rsidRPr="00E6310C" w14:paraId="15A32BCA"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797C844" w14:textId="77777777" w:rsidR="001414F1" w:rsidRDefault="001414F1" w:rsidP="00231273">
            <w:pPr>
              <w:spacing w:line="276" w:lineRule="auto"/>
              <w:ind w:left="22" w:hanging="22"/>
              <w:rPr>
                <w:rFonts w:asciiTheme="minorHAnsi" w:hAnsiTheme="minorHAnsi" w:cstheme="minorHAnsi"/>
                <w:color w:val="000000" w:themeColor="text1"/>
                <w:sz w:val="22"/>
                <w:szCs w:val="22"/>
              </w:rPr>
            </w:pPr>
            <w:r w:rsidRPr="004E662D">
              <w:rPr>
                <w:rFonts w:asciiTheme="minorHAnsi" w:hAnsiTheme="minorHAnsi" w:cstheme="minorHAnsi"/>
                <w:color w:val="000000" w:themeColor="text1"/>
                <w:sz w:val="22"/>
                <w:szCs w:val="22"/>
              </w:rPr>
              <w:t>Ms Liane Pettitt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EA9000" w14:textId="77777777" w:rsidR="001414F1" w:rsidRPr="00C80C23"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A/g First Assistant Secretary, Ministerial, Engagement &amp; Communication</w:t>
            </w:r>
          </w:p>
        </w:tc>
      </w:tr>
      <w:tr w:rsidR="001414F1" w:rsidRPr="00E6310C" w14:paraId="21022A13"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FD3AB6B" w14:textId="77777777" w:rsidR="001414F1"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Chris </w:t>
            </w:r>
            <w:proofErr w:type="spellStart"/>
            <w:r>
              <w:rPr>
                <w:rFonts w:asciiTheme="minorHAnsi" w:hAnsiTheme="minorHAnsi" w:cstheme="minorHAnsi"/>
                <w:color w:val="000000" w:themeColor="text1"/>
                <w:sz w:val="22"/>
                <w:szCs w:val="22"/>
              </w:rPr>
              <w:t>Lowis</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3E2D6"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sidRPr="00C80C23">
              <w:rPr>
                <w:rFonts w:asciiTheme="minorHAnsi" w:hAnsiTheme="minorHAnsi" w:cstheme="minorHAnsi"/>
                <w:color w:val="000000" w:themeColor="text1"/>
                <w:sz w:val="22"/>
                <w:szCs w:val="22"/>
              </w:rPr>
              <w:t>Defence Force Welfare Association</w:t>
            </w:r>
          </w:p>
        </w:tc>
      </w:tr>
      <w:tr w:rsidR="001414F1" w:rsidRPr="00E6310C" w14:paraId="6B8F5241"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B14D7D1" w14:textId="77777777" w:rsidR="001414F1"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Mr Chris Moss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9A8609E" w14:textId="77777777" w:rsidR="001414F1"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lang w:val="en-US"/>
              </w:rPr>
              <w:t>Australian Peacekeeper and Peacemaker Veterans’ Association</w:t>
            </w:r>
          </w:p>
        </w:tc>
      </w:tr>
      <w:tr w:rsidR="001414F1" w:rsidRPr="00E6310C" w14:paraId="5076EED5"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453850A" w14:textId="77777777" w:rsidR="001414F1"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Mr David Ballantyne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323D388" w14:textId="77777777" w:rsidR="001414F1" w:rsidRPr="00AE47D6"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lang w:val="en-US"/>
              </w:rPr>
            </w:pPr>
            <w:proofErr w:type="spellStart"/>
            <w:r>
              <w:rPr>
                <w:rFonts w:asciiTheme="minorHAnsi" w:hAnsiTheme="minorHAnsi" w:cstheme="minorHAnsi"/>
                <w:color w:val="000000" w:themeColor="text1"/>
                <w:sz w:val="22"/>
                <w:szCs w:val="22"/>
                <w:lang w:val="en-US"/>
              </w:rPr>
              <w:t>Homefront</w:t>
            </w:r>
            <w:proofErr w:type="spellEnd"/>
            <w:r>
              <w:rPr>
                <w:rFonts w:asciiTheme="minorHAnsi" w:hAnsiTheme="minorHAnsi" w:cstheme="minorHAnsi"/>
                <w:color w:val="000000" w:themeColor="text1"/>
                <w:sz w:val="22"/>
                <w:szCs w:val="22"/>
                <w:lang w:val="en-US"/>
              </w:rPr>
              <w:t xml:space="preserve"> Australia</w:t>
            </w:r>
          </w:p>
        </w:tc>
      </w:tr>
      <w:tr w:rsidR="001414F1" w:rsidRPr="00E6310C" w14:paraId="2E6B30F9" w14:textId="77777777" w:rsidTr="00231273">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DB546D4" w14:textId="77777777" w:rsidR="001414F1" w:rsidRPr="009D3C94" w:rsidRDefault="001414F1" w:rsidP="00231273">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 xml:space="preserve">Apologies </w:t>
            </w:r>
          </w:p>
        </w:tc>
      </w:tr>
      <w:tr w:rsidR="001414F1" w:rsidRPr="00E6310C" w14:paraId="60C5FF80"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14280F8" w14:textId="77777777" w:rsidR="001414F1" w:rsidRPr="00AE47D6" w:rsidRDefault="001414F1" w:rsidP="00231273">
            <w:pPr>
              <w:ind w:left="22" w:hanging="22"/>
              <w:rPr>
                <w:rFonts w:asciiTheme="minorHAnsi" w:hAnsiTheme="minorHAnsi" w:cstheme="minorHAnsi"/>
                <w:color w:val="000000" w:themeColor="text1"/>
                <w:sz w:val="22"/>
                <w:szCs w:val="22"/>
                <w:lang w:val="en-US"/>
              </w:rPr>
            </w:pPr>
            <w:proofErr w:type="spellStart"/>
            <w:r>
              <w:rPr>
                <w:rFonts w:asciiTheme="minorHAnsi" w:hAnsiTheme="minorHAnsi" w:cstheme="minorHAnsi"/>
                <w:color w:val="000000" w:themeColor="text1"/>
                <w:sz w:val="22"/>
                <w:szCs w:val="22"/>
                <w:lang w:val="en-US"/>
              </w:rPr>
              <w:t>Ms</w:t>
            </w:r>
            <w:proofErr w:type="spellEnd"/>
            <w:r>
              <w:rPr>
                <w:rFonts w:asciiTheme="minorHAnsi" w:hAnsiTheme="minorHAnsi" w:cstheme="minorHAnsi"/>
                <w:color w:val="000000" w:themeColor="text1"/>
                <w:sz w:val="22"/>
                <w:szCs w:val="22"/>
                <w:lang w:val="en-US"/>
              </w:rPr>
              <w:t xml:space="preserve"> Gwen </w:t>
            </w:r>
            <w:proofErr w:type="spellStart"/>
            <w:r>
              <w:rPr>
                <w:rFonts w:asciiTheme="minorHAnsi" w:hAnsiTheme="minorHAnsi" w:cstheme="minorHAnsi"/>
                <w:color w:val="000000" w:themeColor="text1"/>
                <w:sz w:val="22"/>
                <w:szCs w:val="22"/>
                <w:lang w:val="en-US"/>
              </w:rPr>
              <w:t>Cherne</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5A92FE" w14:textId="77777777" w:rsidR="001414F1" w:rsidRPr="00262056" w:rsidRDefault="001414F1" w:rsidP="00231273">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Veteran Family Advocate Commissioner, MRCC Member</w:t>
            </w:r>
          </w:p>
        </w:tc>
      </w:tr>
      <w:tr w:rsidR="001414F1" w:rsidRPr="00E6310C" w14:paraId="65F846FC"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6E7BA8D" w14:textId="77777777" w:rsidR="001414F1" w:rsidRDefault="001414F1" w:rsidP="00231273">
            <w:pPr>
              <w:ind w:left="22" w:hanging="22"/>
              <w:rPr>
                <w:rFonts w:asciiTheme="minorHAnsi" w:hAnsiTheme="minorHAnsi" w:cstheme="minorHAnsi"/>
                <w:color w:val="000000" w:themeColor="text1"/>
                <w:sz w:val="22"/>
                <w:szCs w:val="22"/>
                <w:lang w:val="en-US"/>
              </w:rPr>
            </w:pPr>
            <w:r w:rsidRPr="00943376">
              <w:rPr>
                <w:rFonts w:asciiTheme="minorHAnsi" w:hAnsiTheme="minorHAnsi" w:cstheme="minorHAnsi"/>
                <w:sz w:val="22"/>
                <w:szCs w:val="22"/>
              </w:rPr>
              <w:t>Ms Amy Cooper</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EC8007" w14:textId="77777777" w:rsidR="001414F1" w:rsidRPr="00262056" w:rsidRDefault="001414F1" w:rsidP="0023127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Soldier On</w:t>
            </w:r>
          </w:p>
        </w:tc>
      </w:tr>
      <w:tr w:rsidR="001414F1" w:rsidRPr="00E6310C" w14:paraId="78E2868E"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0C82577" w14:textId="77777777" w:rsidR="001414F1" w:rsidRPr="00AE47D6" w:rsidRDefault="001414F1" w:rsidP="00231273">
            <w:pPr>
              <w:ind w:left="22" w:hanging="22"/>
              <w:rPr>
                <w:rFonts w:asciiTheme="minorHAnsi" w:hAnsiTheme="minorHAnsi" w:cstheme="minorHAnsi"/>
                <w:color w:val="000000" w:themeColor="text1"/>
                <w:sz w:val="22"/>
                <w:szCs w:val="22"/>
                <w:lang w:val="en-US"/>
              </w:rPr>
            </w:pPr>
            <w:proofErr w:type="spellStart"/>
            <w:r>
              <w:rPr>
                <w:rFonts w:asciiTheme="minorHAnsi" w:hAnsiTheme="minorHAnsi" w:cstheme="minorHAnsi"/>
                <w:color w:val="000000" w:themeColor="text1"/>
                <w:sz w:val="22"/>
                <w:szCs w:val="22"/>
                <w:lang w:val="en-US"/>
              </w:rPr>
              <w:t>Mr</w:t>
            </w:r>
            <w:proofErr w:type="spellEnd"/>
            <w:r>
              <w:rPr>
                <w:rFonts w:asciiTheme="minorHAnsi" w:hAnsiTheme="minorHAnsi" w:cstheme="minorHAnsi"/>
                <w:color w:val="000000" w:themeColor="text1"/>
                <w:sz w:val="22"/>
                <w:szCs w:val="22"/>
                <w:lang w:val="en-US"/>
              </w:rPr>
              <w:t xml:space="preserve"> William (Bill) Roberts OAM JP</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951F9A2" w14:textId="77777777" w:rsidR="001414F1" w:rsidRDefault="001414F1" w:rsidP="00231273">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Vietnam Veterans</w:t>
            </w:r>
            <w:r>
              <w:rPr>
                <w:rFonts w:asciiTheme="minorHAnsi" w:hAnsiTheme="minorHAnsi" w:cstheme="minorHAnsi"/>
                <w:color w:val="000000" w:themeColor="text1"/>
                <w:sz w:val="22"/>
                <w:szCs w:val="22"/>
                <w:lang w:val="en-US"/>
              </w:rPr>
              <w:t>’</w:t>
            </w:r>
            <w:r w:rsidRPr="00262056">
              <w:rPr>
                <w:rFonts w:asciiTheme="minorHAnsi" w:hAnsiTheme="minorHAnsi" w:cstheme="minorHAnsi"/>
                <w:color w:val="000000" w:themeColor="text1"/>
                <w:sz w:val="22"/>
                <w:szCs w:val="22"/>
                <w:lang w:val="en-US"/>
              </w:rPr>
              <w:t xml:space="preserve"> Federation of Australia</w:t>
            </w:r>
          </w:p>
        </w:tc>
      </w:tr>
      <w:tr w:rsidR="001414F1" w:rsidRPr="00E6310C" w14:paraId="69721540"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550DE9A" w14:textId="77777777" w:rsidR="001414F1" w:rsidRPr="004E662D" w:rsidRDefault="001414F1" w:rsidP="00231273">
            <w:pPr>
              <w:ind w:left="22" w:hanging="22"/>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lang w:val="en-US"/>
              </w:rPr>
              <w:t>Defence Families Australia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78701F" w14:textId="77777777" w:rsidR="001414F1" w:rsidRPr="00262056" w:rsidRDefault="001414F1" w:rsidP="0023127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 replacement</w:t>
            </w:r>
          </w:p>
        </w:tc>
      </w:tr>
      <w:tr w:rsidR="001414F1" w:rsidRPr="00E6310C" w14:paraId="32CA6128"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8A616BC" w14:textId="77777777" w:rsidR="001414F1" w:rsidRPr="00AE47D6" w:rsidRDefault="001414F1" w:rsidP="00231273">
            <w:pPr>
              <w:ind w:left="22" w:hanging="22"/>
              <w:rPr>
                <w:rFonts w:asciiTheme="minorHAnsi" w:hAnsiTheme="minorHAnsi" w:cstheme="minorHAnsi"/>
                <w:color w:val="000000" w:themeColor="text1"/>
                <w:sz w:val="22"/>
                <w:szCs w:val="22"/>
                <w:lang w:val="en-US"/>
              </w:rPr>
            </w:pPr>
            <w:r w:rsidRPr="00CC3C9C">
              <w:rPr>
                <w:rFonts w:asciiTheme="minorHAnsi" w:hAnsiTheme="minorHAnsi" w:cstheme="minorHAnsi"/>
                <w:color w:val="000000" w:themeColor="text1"/>
                <w:sz w:val="22"/>
                <w:szCs w:val="22"/>
              </w:rPr>
              <w:t>RADM Sonya Bennett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6C30602" w14:textId="77777777" w:rsidR="001414F1" w:rsidRDefault="001414F1" w:rsidP="00231273">
            <w:pPr>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 xml:space="preserve">MRCC, Department of Defence </w:t>
            </w:r>
          </w:p>
        </w:tc>
      </w:tr>
      <w:tr w:rsidR="001414F1" w:rsidRPr="00E6310C" w14:paraId="7E103662"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8FDFAB3" w14:textId="77777777" w:rsidR="001414F1" w:rsidRPr="00AE47D6" w:rsidRDefault="001414F1" w:rsidP="00231273">
            <w:pPr>
              <w:ind w:left="22" w:hanging="22"/>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rPr>
              <w:t xml:space="preserve">MAJGEN Wade </w:t>
            </w:r>
            <w:proofErr w:type="spellStart"/>
            <w:r w:rsidRPr="004E662D">
              <w:rPr>
                <w:rFonts w:asciiTheme="minorHAnsi" w:hAnsiTheme="minorHAnsi" w:cstheme="minorHAnsi"/>
                <w:color w:val="000000" w:themeColor="text1"/>
                <w:sz w:val="22"/>
                <w:szCs w:val="22"/>
              </w:rPr>
              <w:t>Stothart</w:t>
            </w:r>
            <w:proofErr w:type="spellEnd"/>
            <w:r w:rsidRPr="004E662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DSC AM CSC</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875D39" w14:textId="77777777" w:rsidR="001414F1" w:rsidRDefault="001414F1" w:rsidP="00231273">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MRCC, Department of Defence</w:t>
            </w:r>
          </w:p>
        </w:tc>
      </w:tr>
      <w:tr w:rsidR="001414F1" w:rsidRPr="00E6310C" w14:paraId="4E117AE5" w14:textId="77777777" w:rsidTr="00231273">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F035645" w14:textId="77777777" w:rsidR="001414F1" w:rsidRPr="009D3C94" w:rsidRDefault="001414F1" w:rsidP="00231273">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Secretariat</w:t>
            </w:r>
          </w:p>
        </w:tc>
      </w:tr>
      <w:tr w:rsidR="001414F1" w:rsidRPr="00E6310C" w14:paraId="5413C693"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FA47744" w14:textId="77777777" w:rsidR="001414F1" w:rsidRPr="009307F3"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Mark </w:t>
            </w:r>
            <w:proofErr w:type="spellStart"/>
            <w:r>
              <w:rPr>
                <w:rFonts w:asciiTheme="minorHAnsi" w:hAnsiTheme="minorHAnsi" w:cstheme="minorHAnsi"/>
                <w:color w:val="000000" w:themeColor="text1"/>
                <w:sz w:val="22"/>
                <w:szCs w:val="22"/>
              </w:rPr>
              <w:t>Kalleske</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80178A" w14:textId="77777777" w:rsidR="001414F1" w:rsidRPr="006245B3"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Secretary, Ministerial, International &amp; Stakeholder Relations</w:t>
            </w:r>
          </w:p>
        </w:tc>
      </w:tr>
      <w:tr w:rsidR="001414F1" w:rsidRPr="00E6310C" w14:paraId="6123759D" w14:textId="77777777" w:rsidTr="00231273">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5B5CD25" w14:textId="77777777" w:rsidR="001414F1" w:rsidRPr="009307F3" w:rsidRDefault="001414F1" w:rsidP="00231273">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Morgan 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8BD2D0" w14:textId="77777777" w:rsidR="001414F1" w:rsidRPr="006245B3" w:rsidRDefault="001414F1" w:rsidP="0023127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A/g Assistant Director, International &amp; Stakeholder Relations</w:t>
            </w:r>
          </w:p>
        </w:tc>
      </w:tr>
    </w:tbl>
    <w:p w14:paraId="2863F236" w14:textId="77777777" w:rsidR="001414F1" w:rsidRPr="005D2BE5" w:rsidRDefault="001414F1" w:rsidP="001414F1">
      <w:pPr>
        <w:spacing w:before="60"/>
        <w:rPr>
          <w:rFonts w:asciiTheme="minorHAnsi" w:hAnsiTheme="minorHAnsi"/>
          <w:b/>
          <w:sz w:val="18"/>
        </w:rPr>
      </w:pPr>
    </w:p>
    <w:p w14:paraId="1D4FC3DB" w14:textId="77777777" w:rsidR="00187A5E" w:rsidRPr="00187A5E" w:rsidRDefault="00187A5E" w:rsidP="00187A5E">
      <w:pPr>
        <w:jc w:val="right"/>
        <w:rPr>
          <w:rFonts w:ascii="Calibri" w:hAnsi="Calibri" w:cs="Arial"/>
          <w:b/>
          <w:sz w:val="20"/>
          <w:szCs w:val="20"/>
        </w:rPr>
      </w:pPr>
    </w:p>
    <w:sectPr w:rsidR="00187A5E" w:rsidRPr="00187A5E" w:rsidSect="00D7320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1AD0" w14:textId="77777777" w:rsidR="00A5139E" w:rsidRDefault="00A5139E">
      <w:r>
        <w:separator/>
      </w:r>
    </w:p>
    <w:p w14:paraId="6762577B" w14:textId="77777777" w:rsidR="00A5139E" w:rsidRDefault="00A5139E"/>
  </w:endnote>
  <w:endnote w:type="continuationSeparator" w:id="0">
    <w:p w14:paraId="4BF82252" w14:textId="77777777" w:rsidR="00A5139E" w:rsidRDefault="00A5139E">
      <w:r>
        <w:continuationSeparator/>
      </w:r>
    </w:p>
    <w:p w14:paraId="0949923D" w14:textId="77777777" w:rsidR="00A5139E" w:rsidRDefault="00A51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E736" w14:textId="77777777" w:rsidR="00D3083A" w:rsidRDefault="00D3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862442"/>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000040225"/>
          <w:docPartObj>
            <w:docPartGallery w:val="Page Numbers (Top of Page)"/>
            <w:docPartUnique/>
          </w:docPartObj>
        </w:sdtPr>
        <w:sdtEndPr/>
        <w:sdtContent>
          <w:p w14:paraId="227BD140" w14:textId="6A0119C0" w:rsidR="00231273" w:rsidRPr="004F7181" w:rsidRDefault="00231273">
            <w:pPr>
              <w:pStyle w:val="Footer"/>
              <w:jc w:val="right"/>
              <w:rPr>
                <w:rFonts w:asciiTheme="minorHAnsi" w:hAnsiTheme="minorHAnsi" w:cstheme="minorHAnsi"/>
                <w:sz w:val="20"/>
                <w:szCs w:val="20"/>
              </w:rPr>
            </w:pPr>
            <w:r w:rsidRPr="004F7181">
              <w:rPr>
                <w:rFonts w:asciiTheme="minorHAnsi" w:hAnsiTheme="minorHAnsi" w:cstheme="minorHAnsi"/>
                <w:sz w:val="20"/>
                <w:szCs w:val="20"/>
              </w:rPr>
              <w:t xml:space="preserve">Page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PAGE </w:instrText>
            </w:r>
            <w:r w:rsidRPr="004F7181">
              <w:rPr>
                <w:rFonts w:asciiTheme="minorHAnsi" w:hAnsiTheme="minorHAnsi" w:cstheme="minorHAnsi"/>
                <w:bCs/>
                <w:sz w:val="20"/>
                <w:szCs w:val="20"/>
              </w:rPr>
              <w:fldChar w:fldCharType="separate"/>
            </w:r>
            <w:r w:rsidR="00D50810">
              <w:rPr>
                <w:rFonts w:asciiTheme="minorHAnsi" w:hAnsiTheme="minorHAnsi" w:cstheme="minorHAnsi"/>
                <w:bCs/>
                <w:noProof/>
                <w:sz w:val="20"/>
                <w:szCs w:val="20"/>
              </w:rPr>
              <w:t>2</w:t>
            </w:r>
            <w:r w:rsidRPr="004F7181">
              <w:rPr>
                <w:rFonts w:asciiTheme="minorHAnsi" w:hAnsiTheme="minorHAnsi" w:cstheme="minorHAnsi"/>
                <w:bCs/>
                <w:sz w:val="20"/>
                <w:szCs w:val="20"/>
              </w:rPr>
              <w:fldChar w:fldCharType="end"/>
            </w:r>
            <w:r w:rsidRPr="004F7181">
              <w:rPr>
                <w:rFonts w:asciiTheme="minorHAnsi" w:hAnsiTheme="minorHAnsi" w:cstheme="minorHAnsi"/>
                <w:sz w:val="20"/>
                <w:szCs w:val="20"/>
              </w:rPr>
              <w:t xml:space="preserve"> of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NUMPAGES  </w:instrText>
            </w:r>
            <w:r w:rsidRPr="004F7181">
              <w:rPr>
                <w:rFonts w:asciiTheme="minorHAnsi" w:hAnsiTheme="minorHAnsi" w:cstheme="minorHAnsi"/>
                <w:bCs/>
                <w:sz w:val="20"/>
                <w:szCs w:val="20"/>
              </w:rPr>
              <w:fldChar w:fldCharType="separate"/>
            </w:r>
            <w:r w:rsidR="00D50810">
              <w:rPr>
                <w:rFonts w:asciiTheme="minorHAnsi" w:hAnsiTheme="minorHAnsi" w:cstheme="minorHAnsi"/>
                <w:bCs/>
                <w:noProof/>
                <w:sz w:val="20"/>
                <w:szCs w:val="20"/>
              </w:rPr>
              <w:t>7</w:t>
            </w:r>
            <w:r w:rsidRPr="004F7181">
              <w:rPr>
                <w:rFonts w:asciiTheme="minorHAnsi" w:hAnsiTheme="minorHAnsi" w:cstheme="minorHAnsi"/>
                <w:bCs/>
                <w:sz w:val="20"/>
                <w:szCs w:val="20"/>
              </w:rPr>
              <w:fldChar w:fldCharType="end"/>
            </w:r>
          </w:p>
        </w:sdtContent>
      </w:sdt>
    </w:sdtContent>
  </w:sdt>
  <w:p w14:paraId="0317515B" w14:textId="77777777" w:rsidR="00231273" w:rsidRDefault="002312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2098235321"/>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8446281" w14:textId="54AEA4AE" w:rsidR="00231273" w:rsidRPr="004F7181" w:rsidRDefault="00231273" w:rsidP="004F7181">
            <w:pPr>
              <w:pStyle w:val="Footer"/>
              <w:jc w:val="right"/>
              <w:rPr>
                <w:rFonts w:asciiTheme="minorHAnsi" w:hAnsiTheme="minorHAnsi" w:cstheme="minorHAnsi"/>
                <w:sz w:val="20"/>
                <w:szCs w:val="20"/>
              </w:rPr>
            </w:pPr>
            <w:r w:rsidRPr="004F7181">
              <w:rPr>
                <w:rFonts w:asciiTheme="minorHAnsi" w:hAnsiTheme="minorHAnsi" w:cstheme="minorHAnsi"/>
                <w:sz w:val="20"/>
                <w:szCs w:val="20"/>
              </w:rPr>
              <w:t xml:space="preserve">Page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PAGE </w:instrText>
            </w:r>
            <w:r w:rsidRPr="004F7181">
              <w:rPr>
                <w:rFonts w:asciiTheme="minorHAnsi" w:hAnsiTheme="minorHAnsi" w:cstheme="minorHAnsi"/>
                <w:bCs/>
                <w:sz w:val="20"/>
                <w:szCs w:val="20"/>
              </w:rPr>
              <w:fldChar w:fldCharType="separate"/>
            </w:r>
            <w:r w:rsidR="00D50810">
              <w:rPr>
                <w:rFonts w:asciiTheme="minorHAnsi" w:hAnsiTheme="minorHAnsi" w:cstheme="minorHAnsi"/>
                <w:bCs/>
                <w:noProof/>
                <w:sz w:val="20"/>
                <w:szCs w:val="20"/>
              </w:rPr>
              <w:t>1</w:t>
            </w:r>
            <w:r w:rsidRPr="004F7181">
              <w:rPr>
                <w:rFonts w:asciiTheme="minorHAnsi" w:hAnsiTheme="minorHAnsi" w:cstheme="minorHAnsi"/>
                <w:bCs/>
                <w:sz w:val="20"/>
                <w:szCs w:val="20"/>
              </w:rPr>
              <w:fldChar w:fldCharType="end"/>
            </w:r>
            <w:r w:rsidRPr="004F7181">
              <w:rPr>
                <w:rFonts w:asciiTheme="minorHAnsi" w:hAnsiTheme="minorHAnsi" w:cstheme="minorHAnsi"/>
                <w:sz w:val="20"/>
                <w:szCs w:val="20"/>
              </w:rPr>
              <w:t xml:space="preserve"> of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NUMPAGES  </w:instrText>
            </w:r>
            <w:r w:rsidRPr="004F7181">
              <w:rPr>
                <w:rFonts w:asciiTheme="minorHAnsi" w:hAnsiTheme="minorHAnsi" w:cstheme="minorHAnsi"/>
                <w:bCs/>
                <w:sz w:val="20"/>
                <w:szCs w:val="20"/>
              </w:rPr>
              <w:fldChar w:fldCharType="separate"/>
            </w:r>
            <w:r w:rsidR="00D50810">
              <w:rPr>
                <w:rFonts w:asciiTheme="minorHAnsi" w:hAnsiTheme="minorHAnsi" w:cstheme="minorHAnsi"/>
                <w:bCs/>
                <w:noProof/>
                <w:sz w:val="20"/>
                <w:szCs w:val="20"/>
              </w:rPr>
              <w:t>7</w:t>
            </w:r>
            <w:r w:rsidRPr="004F7181">
              <w:rPr>
                <w:rFonts w:asciiTheme="minorHAnsi" w:hAnsiTheme="minorHAnsi" w:cs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8261" w14:textId="77777777" w:rsidR="00A5139E" w:rsidRDefault="00A5139E">
      <w:r>
        <w:separator/>
      </w:r>
    </w:p>
    <w:p w14:paraId="3AD27E6F" w14:textId="77777777" w:rsidR="00A5139E" w:rsidRDefault="00A5139E"/>
  </w:footnote>
  <w:footnote w:type="continuationSeparator" w:id="0">
    <w:p w14:paraId="6A9683C2" w14:textId="77777777" w:rsidR="00A5139E" w:rsidRDefault="00A5139E">
      <w:r>
        <w:continuationSeparator/>
      </w:r>
    </w:p>
    <w:p w14:paraId="2B499646" w14:textId="77777777" w:rsidR="00A5139E" w:rsidRDefault="00A513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ACD38" w14:textId="77777777" w:rsidR="00231273" w:rsidRDefault="00231273">
    <w:pPr>
      <w:pStyle w:val="Header"/>
    </w:pPr>
  </w:p>
  <w:p w14:paraId="116F9F82" w14:textId="77777777" w:rsidR="00231273" w:rsidRDefault="0023127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FF0000"/>
        <w:sz w:val="36"/>
        <w:szCs w:val="36"/>
      </w:rPr>
      <w:id w:val="-1184202817"/>
      <w:docPartObj>
        <w:docPartGallery w:val="Watermarks"/>
        <w:docPartUnique/>
      </w:docPartObj>
    </w:sdtPr>
    <w:sdtEndPr/>
    <w:sdtContent>
      <w:p w14:paraId="78EF5E53" w14:textId="77777777" w:rsidR="00231273" w:rsidRDefault="00D50810" w:rsidP="00CB1367">
        <w:pPr>
          <w:pStyle w:val="Header"/>
          <w:rPr>
            <w:rFonts w:asciiTheme="minorHAnsi" w:hAnsiTheme="minorHAnsi"/>
            <w:color w:val="FF0000"/>
            <w:sz w:val="36"/>
            <w:szCs w:val="36"/>
          </w:rPr>
        </w:pPr>
        <w:r>
          <w:rPr>
            <w:rFonts w:asciiTheme="minorHAnsi" w:hAnsiTheme="minorHAnsi"/>
            <w:noProof/>
            <w:color w:val="FF0000"/>
            <w:sz w:val="36"/>
            <w:szCs w:val="36"/>
            <w:lang w:val="en-US" w:eastAsia="en-US"/>
          </w:rPr>
          <w:pict w14:anchorId="41B1D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040845" o:spid="_x0000_s2049" type="#_x0000_t136" style="position:absolute;margin-left:0;margin-top:0;width:467.85pt;height:269.9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p w14:paraId="12028773" w14:textId="77777777" w:rsidR="00231273" w:rsidRPr="00EE4EFA" w:rsidRDefault="00231273" w:rsidP="00EE4EFA">
    <w:pPr>
      <w:pStyle w:val="Header"/>
      <w:jc w:val="center"/>
      <w:rPr>
        <w:rFonts w:asciiTheme="minorHAnsi" w:hAnsiTheme="minorHAnsi"/>
        <w:color w:val="FF0000"/>
      </w:rPr>
    </w:pPr>
    <w:r>
      <w:rPr>
        <w:rFonts w:asciiTheme="minorHAnsi" w:hAnsiTheme="minorHAnsi"/>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1685" w14:textId="77777777" w:rsidR="00231273" w:rsidRDefault="00231273" w:rsidP="00EE4EFA">
    <w:pPr>
      <w:pBdr>
        <w:bottom w:val="single" w:sz="4" w:space="1" w:color="auto"/>
      </w:pBdr>
      <w:jc w:val="center"/>
      <w:rPr>
        <w:noProof/>
        <w:color w:val="FF0000"/>
      </w:rPr>
    </w:pPr>
    <w:r w:rsidRPr="00EE4EFA">
      <w:rPr>
        <w:noProof/>
        <w:color w:val="FF0000"/>
      </w:rPr>
      <mc:AlternateContent>
        <mc:Choice Requires="wps">
          <w:drawing>
            <wp:anchor distT="0" distB="0" distL="114300" distR="114300" simplePos="0" relativeHeight="251657216" behindDoc="0" locked="0" layoutInCell="1" allowOverlap="1" wp14:anchorId="5DF4D769" wp14:editId="14F8BBC7">
              <wp:simplePos x="0" y="0"/>
              <wp:positionH relativeFrom="column">
                <wp:posOffset>3195637</wp:posOffset>
              </wp:positionH>
              <wp:positionV relativeFrom="paragraph">
                <wp:posOffset>104140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13EEADB9" w14:textId="77777777" w:rsidR="00231273" w:rsidRPr="00187A5E" w:rsidRDefault="00231273"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468B5591" w14:textId="77777777" w:rsidR="00231273" w:rsidRPr="00187A5E" w:rsidRDefault="00231273"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6A5E80D4" w14:textId="77777777" w:rsidR="00231273" w:rsidRPr="00187A5E" w:rsidRDefault="00231273"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28 February 2024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DF4D769" id="_x0000_t202" coordsize="21600,21600" o:spt="202" path="m,l,21600r21600,l21600,xe">
              <v:stroke joinstyle="miter"/>
              <v:path gradientshapeok="t" o:connecttype="rect"/>
            </v:shapetype>
            <v:shape id="TextBox 1" o:spid="_x0000_s1026" type="#_x0000_t202" style="position:absolute;left:0;text-align:left;margin-left:251.6pt;margin-top:8.2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" filled="f" stroked="f">
              <v:textbox>
                <w:txbxContent>
                  <w:p w14:paraId="13EEADB9" w14:textId="77777777" w:rsidR="00231273" w:rsidRPr="00187A5E" w:rsidRDefault="00231273"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468B5591" w14:textId="77777777" w:rsidR="00231273" w:rsidRPr="00187A5E" w:rsidRDefault="00231273"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6A5E80D4" w14:textId="77777777" w:rsidR="00231273" w:rsidRPr="00187A5E" w:rsidRDefault="00231273"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28 February 2024</w:t>
                    </w:r>
                  </w:p>
                </w:txbxContent>
              </v:textbox>
            </v:shape>
          </w:pict>
        </mc:Fallback>
      </mc:AlternateContent>
    </w:r>
    <w:r>
      <w:rPr>
        <w:noProof/>
        <w:color w:val="FF0000"/>
      </w:rPr>
      <w:t>OFFICIAL</w:t>
    </w:r>
  </w:p>
  <w:p w14:paraId="176BDE96" w14:textId="77777777" w:rsidR="00231273" w:rsidRPr="00EE4EFA" w:rsidRDefault="00231273" w:rsidP="00EE4EFA">
    <w:pPr>
      <w:pBdr>
        <w:bottom w:val="single" w:sz="4" w:space="1" w:color="auto"/>
      </w:pBdr>
      <w:rPr>
        <w:color w:val="FF0000"/>
      </w:rPr>
    </w:pPr>
    <w:r>
      <w:rPr>
        <w:noProof/>
      </w:rPr>
      <w:drawing>
        <wp:inline distT="0" distB="0" distL="0" distR="0" wp14:anchorId="25487299" wp14:editId="67611EFD">
          <wp:extent cx="2838450" cy="685800"/>
          <wp:effectExtent l="0" t="0" r="0" b="0"/>
          <wp:docPr id="1" name="Picture 1"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71B46163"/>
    <w:multiLevelType w:val="hybridMultilevel"/>
    <w:tmpl w:val="949EFCA4"/>
    <w:lvl w:ilvl="0" w:tplc="785829E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509"/>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5D7"/>
    <w:rsid w:val="00076E2C"/>
    <w:rsid w:val="00077479"/>
    <w:rsid w:val="000777B6"/>
    <w:rsid w:val="00077D9D"/>
    <w:rsid w:val="0008270E"/>
    <w:rsid w:val="00083A98"/>
    <w:rsid w:val="00084149"/>
    <w:rsid w:val="00084326"/>
    <w:rsid w:val="000848D0"/>
    <w:rsid w:val="000857B3"/>
    <w:rsid w:val="00085C29"/>
    <w:rsid w:val="00086E41"/>
    <w:rsid w:val="00090B05"/>
    <w:rsid w:val="00091C69"/>
    <w:rsid w:val="00091FAE"/>
    <w:rsid w:val="000922AE"/>
    <w:rsid w:val="00093DBC"/>
    <w:rsid w:val="00095A36"/>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5DFC"/>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6E9"/>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53F7"/>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4F1"/>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43EE"/>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78D"/>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5284"/>
    <w:rsid w:val="001D5BEF"/>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6151"/>
    <w:rsid w:val="001E7752"/>
    <w:rsid w:val="001F03B8"/>
    <w:rsid w:val="001F0475"/>
    <w:rsid w:val="001F15A4"/>
    <w:rsid w:val="001F187E"/>
    <w:rsid w:val="001F1898"/>
    <w:rsid w:val="001F2975"/>
    <w:rsid w:val="001F4B22"/>
    <w:rsid w:val="001F56D2"/>
    <w:rsid w:val="001F62E6"/>
    <w:rsid w:val="001F6694"/>
    <w:rsid w:val="001F6FAC"/>
    <w:rsid w:val="001F7089"/>
    <w:rsid w:val="001F724D"/>
    <w:rsid w:val="001F7715"/>
    <w:rsid w:val="001F79B4"/>
    <w:rsid w:val="001F7C56"/>
    <w:rsid w:val="00202572"/>
    <w:rsid w:val="002030DE"/>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0A01"/>
    <w:rsid w:val="00231186"/>
    <w:rsid w:val="00231273"/>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3FE7"/>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3DAB"/>
    <w:rsid w:val="00264681"/>
    <w:rsid w:val="00265318"/>
    <w:rsid w:val="0026549E"/>
    <w:rsid w:val="00265532"/>
    <w:rsid w:val="00265AB7"/>
    <w:rsid w:val="00265E78"/>
    <w:rsid w:val="00266DA3"/>
    <w:rsid w:val="00267C60"/>
    <w:rsid w:val="00270071"/>
    <w:rsid w:val="00271E64"/>
    <w:rsid w:val="00272189"/>
    <w:rsid w:val="00273356"/>
    <w:rsid w:val="00273679"/>
    <w:rsid w:val="0027411D"/>
    <w:rsid w:val="0027452C"/>
    <w:rsid w:val="002755F1"/>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3178"/>
    <w:rsid w:val="002A33AF"/>
    <w:rsid w:val="002A463B"/>
    <w:rsid w:val="002A4D55"/>
    <w:rsid w:val="002A4F05"/>
    <w:rsid w:val="002A65FF"/>
    <w:rsid w:val="002A67D3"/>
    <w:rsid w:val="002A76A0"/>
    <w:rsid w:val="002A7A3A"/>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0FAA"/>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991"/>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E88"/>
    <w:rsid w:val="00304ED9"/>
    <w:rsid w:val="00307561"/>
    <w:rsid w:val="00307863"/>
    <w:rsid w:val="003078A4"/>
    <w:rsid w:val="00310E93"/>
    <w:rsid w:val="003113CA"/>
    <w:rsid w:val="00313698"/>
    <w:rsid w:val="003138ED"/>
    <w:rsid w:val="00314703"/>
    <w:rsid w:val="00317A5E"/>
    <w:rsid w:val="00320B59"/>
    <w:rsid w:val="00321169"/>
    <w:rsid w:val="003213B0"/>
    <w:rsid w:val="00322590"/>
    <w:rsid w:val="003228C7"/>
    <w:rsid w:val="003242B3"/>
    <w:rsid w:val="003253B2"/>
    <w:rsid w:val="00325D57"/>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5049"/>
    <w:rsid w:val="003651B1"/>
    <w:rsid w:val="00366692"/>
    <w:rsid w:val="00366ECF"/>
    <w:rsid w:val="00367047"/>
    <w:rsid w:val="003678B4"/>
    <w:rsid w:val="00367D9E"/>
    <w:rsid w:val="00367DBC"/>
    <w:rsid w:val="00371EFA"/>
    <w:rsid w:val="00372318"/>
    <w:rsid w:val="00372450"/>
    <w:rsid w:val="0037248A"/>
    <w:rsid w:val="00372632"/>
    <w:rsid w:val="003733E0"/>
    <w:rsid w:val="003741F0"/>
    <w:rsid w:val="00375245"/>
    <w:rsid w:val="003757B0"/>
    <w:rsid w:val="00375A4A"/>
    <w:rsid w:val="0037609E"/>
    <w:rsid w:val="0037629C"/>
    <w:rsid w:val="0037693B"/>
    <w:rsid w:val="003777CB"/>
    <w:rsid w:val="00377E5C"/>
    <w:rsid w:val="003817C4"/>
    <w:rsid w:val="003828E5"/>
    <w:rsid w:val="003829DD"/>
    <w:rsid w:val="00382B84"/>
    <w:rsid w:val="00383133"/>
    <w:rsid w:val="00383595"/>
    <w:rsid w:val="003835CD"/>
    <w:rsid w:val="00383618"/>
    <w:rsid w:val="00383CA1"/>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142D"/>
    <w:rsid w:val="003E2EE4"/>
    <w:rsid w:val="003E3667"/>
    <w:rsid w:val="003E44D8"/>
    <w:rsid w:val="003E493D"/>
    <w:rsid w:val="003E4B24"/>
    <w:rsid w:val="003E5070"/>
    <w:rsid w:val="003E5F67"/>
    <w:rsid w:val="003E604B"/>
    <w:rsid w:val="003E6763"/>
    <w:rsid w:val="003E6ACB"/>
    <w:rsid w:val="003E6D6B"/>
    <w:rsid w:val="003E6ED1"/>
    <w:rsid w:val="003E72B8"/>
    <w:rsid w:val="003E7C24"/>
    <w:rsid w:val="003F06DE"/>
    <w:rsid w:val="003F096F"/>
    <w:rsid w:val="003F1881"/>
    <w:rsid w:val="003F1E4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1007B"/>
    <w:rsid w:val="0041014A"/>
    <w:rsid w:val="00410172"/>
    <w:rsid w:val="00410681"/>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BE"/>
    <w:rsid w:val="00443BDD"/>
    <w:rsid w:val="00443BF4"/>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B42"/>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AAB"/>
    <w:rsid w:val="004E5C8C"/>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181"/>
    <w:rsid w:val="004F7345"/>
    <w:rsid w:val="004F7949"/>
    <w:rsid w:val="005003BA"/>
    <w:rsid w:val="00500AE1"/>
    <w:rsid w:val="00501024"/>
    <w:rsid w:val="005019A3"/>
    <w:rsid w:val="00501FA7"/>
    <w:rsid w:val="00502832"/>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17E56"/>
    <w:rsid w:val="00520418"/>
    <w:rsid w:val="00520AA2"/>
    <w:rsid w:val="00521AFB"/>
    <w:rsid w:val="00522165"/>
    <w:rsid w:val="00522F37"/>
    <w:rsid w:val="00523029"/>
    <w:rsid w:val="005238E3"/>
    <w:rsid w:val="00523E1C"/>
    <w:rsid w:val="00523F83"/>
    <w:rsid w:val="0052456F"/>
    <w:rsid w:val="00524B85"/>
    <w:rsid w:val="00525916"/>
    <w:rsid w:val="00525E8A"/>
    <w:rsid w:val="0052730B"/>
    <w:rsid w:val="00527743"/>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6FB"/>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70B0"/>
    <w:rsid w:val="005575F6"/>
    <w:rsid w:val="00557ECD"/>
    <w:rsid w:val="0056064C"/>
    <w:rsid w:val="00560EFE"/>
    <w:rsid w:val="005617FF"/>
    <w:rsid w:val="00561F51"/>
    <w:rsid w:val="0056286F"/>
    <w:rsid w:val="00563720"/>
    <w:rsid w:val="0056414B"/>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C99"/>
    <w:rsid w:val="005E154A"/>
    <w:rsid w:val="005E1A27"/>
    <w:rsid w:val="005E1C31"/>
    <w:rsid w:val="005E1D3E"/>
    <w:rsid w:val="005E1DA9"/>
    <w:rsid w:val="005E25B5"/>
    <w:rsid w:val="005E25C5"/>
    <w:rsid w:val="005E28DD"/>
    <w:rsid w:val="005E308B"/>
    <w:rsid w:val="005E3594"/>
    <w:rsid w:val="005E4286"/>
    <w:rsid w:val="005E4F1B"/>
    <w:rsid w:val="005E5119"/>
    <w:rsid w:val="005E55BE"/>
    <w:rsid w:val="005E5F41"/>
    <w:rsid w:val="005E6115"/>
    <w:rsid w:val="005E6214"/>
    <w:rsid w:val="005E6976"/>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4D33"/>
    <w:rsid w:val="006052C0"/>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7903"/>
    <w:rsid w:val="00627938"/>
    <w:rsid w:val="00631D57"/>
    <w:rsid w:val="00633602"/>
    <w:rsid w:val="0063417E"/>
    <w:rsid w:val="0063478E"/>
    <w:rsid w:val="00634F86"/>
    <w:rsid w:val="00635C7F"/>
    <w:rsid w:val="00636412"/>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392A"/>
    <w:rsid w:val="006445B6"/>
    <w:rsid w:val="00644A63"/>
    <w:rsid w:val="00644C44"/>
    <w:rsid w:val="006457CF"/>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662"/>
    <w:rsid w:val="00662841"/>
    <w:rsid w:val="0066342B"/>
    <w:rsid w:val="00663484"/>
    <w:rsid w:val="0066405B"/>
    <w:rsid w:val="0066442C"/>
    <w:rsid w:val="00664E1D"/>
    <w:rsid w:val="00664F66"/>
    <w:rsid w:val="00664F80"/>
    <w:rsid w:val="006656DE"/>
    <w:rsid w:val="00667C16"/>
    <w:rsid w:val="00670530"/>
    <w:rsid w:val="0067089A"/>
    <w:rsid w:val="00670A59"/>
    <w:rsid w:val="00671081"/>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4F64"/>
    <w:rsid w:val="006C5ADB"/>
    <w:rsid w:val="006C642D"/>
    <w:rsid w:val="006D014D"/>
    <w:rsid w:val="006D0494"/>
    <w:rsid w:val="006D11E9"/>
    <w:rsid w:val="006D3E62"/>
    <w:rsid w:val="006D439D"/>
    <w:rsid w:val="006D4AFD"/>
    <w:rsid w:val="006D4E63"/>
    <w:rsid w:val="006D7890"/>
    <w:rsid w:val="006D7C22"/>
    <w:rsid w:val="006E03C7"/>
    <w:rsid w:val="006E0887"/>
    <w:rsid w:val="006E0BD7"/>
    <w:rsid w:val="006E1947"/>
    <w:rsid w:val="006E1CBF"/>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609F"/>
    <w:rsid w:val="007073B8"/>
    <w:rsid w:val="007076B3"/>
    <w:rsid w:val="007079EE"/>
    <w:rsid w:val="00707BCB"/>
    <w:rsid w:val="007102E8"/>
    <w:rsid w:val="00710793"/>
    <w:rsid w:val="00710C3F"/>
    <w:rsid w:val="007119B5"/>
    <w:rsid w:val="007122D7"/>
    <w:rsid w:val="007124C2"/>
    <w:rsid w:val="00712520"/>
    <w:rsid w:val="007132EE"/>
    <w:rsid w:val="00713438"/>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35E"/>
    <w:rsid w:val="00731DA7"/>
    <w:rsid w:val="00733D2B"/>
    <w:rsid w:val="0073405D"/>
    <w:rsid w:val="00734144"/>
    <w:rsid w:val="007347BE"/>
    <w:rsid w:val="00734A7C"/>
    <w:rsid w:val="00735B9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678D"/>
    <w:rsid w:val="007A67DB"/>
    <w:rsid w:val="007A7289"/>
    <w:rsid w:val="007A7349"/>
    <w:rsid w:val="007A7BBA"/>
    <w:rsid w:val="007A7F8C"/>
    <w:rsid w:val="007B0164"/>
    <w:rsid w:val="007B05D0"/>
    <w:rsid w:val="007B2BF5"/>
    <w:rsid w:val="007B2ECF"/>
    <w:rsid w:val="007B320B"/>
    <w:rsid w:val="007B3531"/>
    <w:rsid w:val="007B364C"/>
    <w:rsid w:val="007B3699"/>
    <w:rsid w:val="007B3982"/>
    <w:rsid w:val="007B3A40"/>
    <w:rsid w:val="007B515C"/>
    <w:rsid w:val="007B51C3"/>
    <w:rsid w:val="007B572D"/>
    <w:rsid w:val="007B59BA"/>
    <w:rsid w:val="007B5D76"/>
    <w:rsid w:val="007B61C0"/>
    <w:rsid w:val="007B6B59"/>
    <w:rsid w:val="007B6D68"/>
    <w:rsid w:val="007B6F6C"/>
    <w:rsid w:val="007B7F2C"/>
    <w:rsid w:val="007C0049"/>
    <w:rsid w:val="007C0369"/>
    <w:rsid w:val="007C0799"/>
    <w:rsid w:val="007C0C7E"/>
    <w:rsid w:val="007C1A58"/>
    <w:rsid w:val="007C1CB4"/>
    <w:rsid w:val="007C212B"/>
    <w:rsid w:val="007C2567"/>
    <w:rsid w:val="007C3507"/>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708"/>
    <w:rsid w:val="007E1BC4"/>
    <w:rsid w:val="007E20F7"/>
    <w:rsid w:val="007E2165"/>
    <w:rsid w:val="007E2216"/>
    <w:rsid w:val="007E333A"/>
    <w:rsid w:val="007E3DE8"/>
    <w:rsid w:val="007E430E"/>
    <w:rsid w:val="007E5291"/>
    <w:rsid w:val="007E53A6"/>
    <w:rsid w:val="007E7A96"/>
    <w:rsid w:val="007F207E"/>
    <w:rsid w:val="007F209D"/>
    <w:rsid w:val="007F2A87"/>
    <w:rsid w:val="007F2AC2"/>
    <w:rsid w:val="007F2C50"/>
    <w:rsid w:val="007F466C"/>
    <w:rsid w:val="007F4B0E"/>
    <w:rsid w:val="007F4B63"/>
    <w:rsid w:val="007F4B75"/>
    <w:rsid w:val="007F5683"/>
    <w:rsid w:val="007F5808"/>
    <w:rsid w:val="007F5F56"/>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322"/>
    <w:rsid w:val="008143CD"/>
    <w:rsid w:val="008147F7"/>
    <w:rsid w:val="00814B77"/>
    <w:rsid w:val="0081510A"/>
    <w:rsid w:val="00815BB0"/>
    <w:rsid w:val="0081633B"/>
    <w:rsid w:val="008169DD"/>
    <w:rsid w:val="00816D06"/>
    <w:rsid w:val="00817EA6"/>
    <w:rsid w:val="00817F93"/>
    <w:rsid w:val="00817FE0"/>
    <w:rsid w:val="008228D8"/>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7FD"/>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6FBF"/>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1D98"/>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2FE"/>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C2A"/>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1DA7"/>
    <w:rsid w:val="00933065"/>
    <w:rsid w:val="009330F9"/>
    <w:rsid w:val="009331FE"/>
    <w:rsid w:val="00933B6F"/>
    <w:rsid w:val="00933E98"/>
    <w:rsid w:val="00933F3A"/>
    <w:rsid w:val="009349B8"/>
    <w:rsid w:val="00934F08"/>
    <w:rsid w:val="00935A1C"/>
    <w:rsid w:val="009360A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4CBC"/>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BC6"/>
    <w:rsid w:val="00966FB6"/>
    <w:rsid w:val="009703DE"/>
    <w:rsid w:val="00971105"/>
    <w:rsid w:val="0097120E"/>
    <w:rsid w:val="0097146C"/>
    <w:rsid w:val="009729BD"/>
    <w:rsid w:val="0097338C"/>
    <w:rsid w:val="00975A0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18CA"/>
    <w:rsid w:val="0099208B"/>
    <w:rsid w:val="009921A7"/>
    <w:rsid w:val="00992AE7"/>
    <w:rsid w:val="00993D2E"/>
    <w:rsid w:val="00994729"/>
    <w:rsid w:val="009959CE"/>
    <w:rsid w:val="00995EDB"/>
    <w:rsid w:val="00997B3E"/>
    <w:rsid w:val="009A0B43"/>
    <w:rsid w:val="009A1CF1"/>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94F"/>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9F8"/>
    <w:rsid w:val="009F4B69"/>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B7D"/>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39E"/>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680"/>
    <w:rsid w:val="00A717C3"/>
    <w:rsid w:val="00A71E2B"/>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F47"/>
    <w:rsid w:val="00A8730B"/>
    <w:rsid w:val="00A87D36"/>
    <w:rsid w:val="00A9047E"/>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2695"/>
    <w:rsid w:val="00AC2D2A"/>
    <w:rsid w:val="00AC3365"/>
    <w:rsid w:val="00AC3BF5"/>
    <w:rsid w:val="00AC3D05"/>
    <w:rsid w:val="00AC436C"/>
    <w:rsid w:val="00AC4B7C"/>
    <w:rsid w:val="00AC60E4"/>
    <w:rsid w:val="00AC63B7"/>
    <w:rsid w:val="00AC7295"/>
    <w:rsid w:val="00AC72E6"/>
    <w:rsid w:val="00AD08E7"/>
    <w:rsid w:val="00AD0A9A"/>
    <w:rsid w:val="00AD0E91"/>
    <w:rsid w:val="00AD111D"/>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5A0"/>
    <w:rsid w:val="00B60AA9"/>
    <w:rsid w:val="00B62037"/>
    <w:rsid w:val="00B6223F"/>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C61"/>
    <w:rsid w:val="00BD0140"/>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4F68"/>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DC7"/>
    <w:rsid w:val="00C35400"/>
    <w:rsid w:val="00C3619E"/>
    <w:rsid w:val="00C36417"/>
    <w:rsid w:val="00C3735E"/>
    <w:rsid w:val="00C405EC"/>
    <w:rsid w:val="00C413A6"/>
    <w:rsid w:val="00C41675"/>
    <w:rsid w:val="00C41E02"/>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409"/>
    <w:rsid w:val="00C7721D"/>
    <w:rsid w:val="00C77B3F"/>
    <w:rsid w:val="00C80267"/>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441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41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7019"/>
    <w:rsid w:val="00D27937"/>
    <w:rsid w:val="00D307D9"/>
    <w:rsid w:val="00D3083A"/>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10"/>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1570"/>
    <w:rsid w:val="00D82227"/>
    <w:rsid w:val="00D827D5"/>
    <w:rsid w:val="00D83216"/>
    <w:rsid w:val="00D83715"/>
    <w:rsid w:val="00D83B65"/>
    <w:rsid w:val="00D83C1E"/>
    <w:rsid w:val="00D843A3"/>
    <w:rsid w:val="00D844D9"/>
    <w:rsid w:val="00D85347"/>
    <w:rsid w:val="00D854D6"/>
    <w:rsid w:val="00D85692"/>
    <w:rsid w:val="00D858D3"/>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5A2C"/>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F4D"/>
    <w:rsid w:val="00DF1FB9"/>
    <w:rsid w:val="00DF31E3"/>
    <w:rsid w:val="00DF342C"/>
    <w:rsid w:val="00DF3A79"/>
    <w:rsid w:val="00DF3C47"/>
    <w:rsid w:val="00DF43AB"/>
    <w:rsid w:val="00DF4CD8"/>
    <w:rsid w:val="00DF6C9F"/>
    <w:rsid w:val="00DF6E7A"/>
    <w:rsid w:val="00E003A2"/>
    <w:rsid w:val="00E012F7"/>
    <w:rsid w:val="00E01A63"/>
    <w:rsid w:val="00E023C1"/>
    <w:rsid w:val="00E03779"/>
    <w:rsid w:val="00E03F52"/>
    <w:rsid w:val="00E04294"/>
    <w:rsid w:val="00E04393"/>
    <w:rsid w:val="00E04C09"/>
    <w:rsid w:val="00E0541C"/>
    <w:rsid w:val="00E05753"/>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9C4"/>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F21"/>
    <w:rsid w:val="00E56F7F"/>
    <w:rsid w:val="00E572F0"/>
    <w:rsid w:val="00E5775A"/>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64D"/>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4EFA"/>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26E9"/>
    <w:rsid w:val="00F13FA2"/>
    <w:rsid w:val="00F143E3"/>
    <w:rsid w:val="00F14584"/>
    <w:rsid w:val="00F1579E"/>
    <w:rsid w:val="00F15A94"/>
    <w:rsid w:val="00F15AB9"/>
    <w:rsid w:val="00F16AE6"/>
    <w:rsid w:val="00F17354"/>
    <w:rsid w:val="00F17CB5"/>
    <w:rsid w:val="00F20046"/>
    <w:rsid w:val="00F20F30"/>
    <w:rsid w:val="00F2280A"/>
    <w:rsid w:val="00F23570"/>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8D5"/>
    <w:rsid w:val="00F662AB"/>
    <w:rsid w:val="00F66E92"/>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13EA"/>
    <w:rsid w:val="00F826B4"/>
    <w:rsid w:val="00F8284C"/>
    <w:rsid w:val="00F82E0F"/>
    <w:rsid w:val="00F84306"/>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244A"/>
    <w:rsid w:val="00FC3600"/>
    <w:rsid w:val="00FC4195"/>
    <w:rsid w:val="00FC4982"/>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0C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19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19681890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451050320">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730180954">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 w:id="2103450919">
      <w:bodyDiv w:val="1"/>
      <w:marLeft w:val="0"/>
      <w:marRight w:val="0"/>
      <w:marTop w:val="0"/>
      <w:marBottom w:val="0"/>
      <w:divBdr>
        <w:top w:val="none" w:sz="0" w:space="0" w:color="auto"/>
        <w:left w:val="none" w:sz="0" w:space="0" w:color="auto"/>
        <w:bottom w:val="none" w:sz="0" w:space="0" w:color="auto"/>
        <w:right w:val="none" w:sz="0" w:space="0" w:color="auto"/>
      </w:divBdr>
    </w:div>
    <w:div w:id="211231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ce.gov.au/about/governance/defence-amendment-safeguarding-australias-military-secrets-bill-202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5BA32-019D-423A-B23A-15C3E259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2024-05-08T01:26:00Z</dcterms:created>
  <dcterms:modified xsi:type="dcterms:W3CDTF">2024-05-08T01:27:00Z</dcterms:modified>
</cp:coreProperties>
</file>