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07A" w:rsidRPr="0017069E" w:rsidRDefault="00216DD4" w:rsidP="0023407A">
      <w:pPr>
        <w:pStyle w:val="Heading1"/>
        <w:spacing w:before="0"/>
        <w:rPr>
          <w:rFonts w:ascii="Cambria" w:hAnsi="Cambria"/>
          <w:b/>
          <w:color w:val="auto"/>
          <w:sz w:val="36"/>
          <w:szCs w:val="36"/>
        </w:rPr>
      </w:pPr>
      <w:bookmarkStart w:id="0" w:name="_GoBack"/>
      <w:bookmarkEnd w:id="0"/>
      <w:r w:rsidRPr="0017069E">
        <w:rPr>
          <w:rFonts w:ascii="Cambria" w:hAnsi="Cambria"/>
          <w:b/>
          <w:color w:val="auto"/>
          <w:sz w:val="36"/>
          <w:szCs w:val="36"/>
        </w:rPr>
        <w:t xml:space="preserve">Men’s Health Peer Education Magazine.  Vol. 17. No. 1. </w:t>
      </w:r>
    </w:p>
    <w:p w:rsidR="00216DD4" w:rsidRPr="0017069E" w:rsidRDefault="00216DD4" w:rsidP="0023407A">
      <w:pPr>
        <w:pStyle w:val="Heading1"/>
        <w:spacing w:before="0"/>
        <w:rPr>
          <w:rFonts w:ascii="Cambria" w:hAnsi="Cambria"/>
          <w:i/>
          <w:sz w:val="36"/>
          <w:szCs w:val="36"/>
        </w:rPr>
      </w:pPr>
      <w:r w:rsidRPr="0017069E">
        <w:rPr>
          <w:rFonts w:ascii="Cambria" w:hAnsi="Cambria"/>
          <w:b/>
          <w:color w:val="auto"/>
          <w:sz w:val="36"/>
          <w:szCs w:val="36"/>
        </w:rPr>
        <w:t>Issue 1, 2018</w:t>
      </w:r>
      <w:r w:rsidRPr="0017069E">
        <w:rPr>
          <w:rFonts w:ascii="Cambria" w:hAnsi="Cambria"/>
          <w:i/>
          <w:color w:val="auto"/>
          <w:sz w:val="36"/>
          <w:szCs w:val="36"/>
        </w:rPr>
        <w:t xml:space="preserve"> </w:t>
      </w:r>
      <w:r w:rsidRPr="0017069E">
        <w:rPr>
          <w:rFonts w:ascii="Cambria" w:hAnsi="Cambria"/>
          <w:b/>
          <w:color w:val="auto"/>
          <w:sz w:val="36"/>
          <w:szCs w:val="36"/>
        </w:rPr>
        <w:t>5 Senses</w:t>
      </w:r>
      <w:r w:rsidRPr="0017069E">
        <w:rPr>
          <w:rFonts w:ascii="Cambria" w:hAnsi="Cambria"/>
          <w:i/>
          <w:color w:val="auto"/>
          <w:sz w:val="36"/>
          <w:szCs w:val="36"/>
        </w:rPr>
        <w:t xml:space="preserve"> </w:t>
      </w:r>
    </w:p>
    <w:p w:rsidR="00066C1F" w:rsidRDefault="00066C1F"/>
    <w:p w:rsidR="00F01417" w:rsidRPr="0017069E" w:rsidRDefault="00F01417" w:rsidP="00F01417">
      <w:pPr>
        <w:pStyle w:val="Heading2"/>
        <w:rPr>
          <w:rFonts w:ascii="Cambria" w:hAnsi="Cambria"/>
          <w:i w:val="0"/>
          <w:sz w:val="32"/>
          <w:szCs w:val="32"/>
        </w:rPr>
      </w:pPr>
      <w:r w:rsidRPr="0017069E">
        <w:rPr>
          <w:rFonts w:ascii="Cambria" w:hAnsi="Cambria"/>
          <w:i w:val="0"/>
          <w:sz w:val="32"/>
          <w:szCs w:val="32"/>
        </w:rPr>
        <w:t xml:space="preserve">The Five Senses Edition </w:t>
      </w:r>
    </w:p>
    <w:p w:rsidR="00F03D0A" w:rsidRPr="000F2E4C" w:rsidRDefault="00F01417" w:rsidP="00F01417">
      <w:pPr>
        <w:pStyle w:val="Heading2"/>
        <w:rPr>
          <w:rFonts w:asciiTheme="minorHAnsi" w:hAnsiTheme="minorHAnsi"/>
          <w:b w:val="0"/>
          <w:i w:val="0"/>
        </w:rPr>
      </w:pPr>
      <w:r w:rsidRPr="000F2E4C">
        <w:rPr>
          <w:rFonts w:asciiTheme="minorHAnsi" w:hAnsiTheme="minorHAnsi"/>
          <w:i w:val="0"/>
        </w:rPr>
        <w:t xml:space="preserve">Sense and Connect </w:t>
      </w:r>
      <w:r w:rsidRPr="000F2E4C">
        <w:rPr>
          <w:rFonts w:asciiTheme="minorHAnsi" w:hAnsiTheme="minorHAnsi"/>
          <w:b w:val="0"/>
          <w:i w:val="0"/>
        </w:rPr>
        <w:t xml:space="preserve">How to use mindfulness to get in touch with your </w:t>
      </w:r>
      <w:r w:rsidR="00F03D0A" w:rsidRPr="000F2E4C">
        <w:rPr>
          <w:rFonts w:asciiTheme="minorHAnsi" w:hAnsiTheme="minorHAnsi"/>
          <w:b w:val="0"/>
          <w:i w:val="0"/>
        </w:rPr>
        <w:t>senses</w:t>
      </w:r>
    </w:p>
    <w:p w:rsidR="00F01417" w:rsidRPr="000F2E4C" w:rsidRDefault="00F01417" w:rsidP="00F01417">
      <w:pPr>
        <w:pStyle w:val="Heading2"/>
        <w:rPr>
          <w:rFonts w:asciiTheme="minorHAnsi" w:hAnsiTheme="minorHAnsi"/>
          <w:b w:val="0"/>
          <w:i w:val="0"/>
        </w:rPr>
      </w:pPr>
      <w:r w:rsidRPr="000F2E4C">
        <w:rPr>
          <w:rFonts w:asciiTheme="minorHAnsi" w:hAnsiTheme="minorHAnsi"/>
          <w:i w:val="0"/>
        </w:rPr>
        <w:t xml:space="preserve">Sensory Protection Makes </w:t>
      </w:r>
      <w:r w:rsidRPr="000F2E4C">
        <w:rPr>
          <w:rFonts w:asciiTheme="minorHAnsi" w:hAnsiTheme="minorHAnsi"/>
          <w:b w:val="0"/>
          <w:i w:val="0"/>
        </w:rPr>
        <w:t xml:space="preserve">Good Sense </w:t>
      </w:r>
      <w:r w:rsidR="00F03D0A" w:rsidRPr="000F2E4C">
        <w:rPr>
          <w:rFonts w:asciiTheme="minorHAnsi" w:hAnsiTheme="minorHAnsi"/>
          <w:b w:val="0"/>
          <w:i w:val="0"/>
        </w:rPr>
        <w:t>It’s worth taking control</w:t>
      </w:r>
    </w:p>
    <w:p w:rsidR="00F03D0A" w:rsidRPr="000F2E4C" w:rsidRDefault="00F03D0A" w:rsidP="00F03D0A">
      <w:pPr>
        <w:pStyle w:val="Heading2"/>
        <w:rPr>
          <w:rFonts w:asciiTheme="minorHAnsi" w:hAnsiTheme="minorHAnsi"/>
          <w:b w:val="0"/>
          <w:i w:val="0"/>
        </w:rPr>
      </w:pPr>
      <w:r w:rsidRPr="000F2E4C">
        <w:rPr>
          <w:rFonts w:asciiTheme="minorHAnsi" w:hAnsiTheme="minorHAnsi"/>
          <w:i w:val="0"/>
        </w:rPr>
        <w:t xml:space="preserve">I Don’t Like… </w:t>
      </w:r>
      <w:r w:rsidRPr="000F2E4C">
        <w:rPr>
          <w:rFonts w:asciiTheme="minorHAnsi" w:hAnsiTheme="minorHAnsi"/>
          <w:b w:val="0"/>
          <w:i w:val="0"/>
        </w:rPr>
        <w:t>Our food preferences are often developed in childhood</w:t>
      </w:r>
    </w:p>
    <w:p w:rsidR="00F03D0A" w:rsidRPr="000F2E4C" w:rsidRDefault="00F03D0A" w:rsidP="00F03D0A">
      <w:pPr>
        <w:pStyle w:val="Heading2"/>
        <w:rPr>
          <w:rFonts w:asciiTheme="minorHAnsi" w:hAnsiTheme="minorHAnsi"/>
          <w:i w:val="0"/>
        </w:rPr>
      </w:pPr>
      <w:r w:rsidRPr="000F2E4C">
        <w:rPr>
          <w:rFonts w:asciiTheme="minorHAnsi" w:hAnsiTheme="minorHAnsi"/>
          <w:i w:val="0"/>
        </w:rPr>
        <w:t>The Ageing Eye - I Can’t Hear You! – Anosmia – Loss of Smell</w:t>
      </w:r>
    </w:p>
    <w:p w:rsidR="00066C1F" w:rsidRPr="0017069E" w:rsidRDefault="000F2E4C" w:rsidP="000E362E">
      <w:pPr>
        <w:pStyle w:val="Heading1"/>
        <w:rPr>
          <w:rFonts w:ascii="Cambria" w:hAnsi="Cambria"/>
          <w:b/>
          <w:color w:val="auto"/>
          <w:sz w:val="28"/>
          <w:szCs w:val="28"/>
        </w:rPr>
      </w:pPr>
      <w:r w:rsidRPr="0017069E">
        <w:rPr>
          <w:rFonts w:ascii="Cambria" w:hAnsi="Cambria"/>
          <w:b/>
          <w:color w:val="auto"/>
          <w:sz w:val="28"/>
          <w:szCs w:val="28"/>
        </w:rPr>
        <w:t>Editorial: Welcome to the ‘Five S</w:t>
      </w:r>
      <w:r w:rsidR="00066C1F" w:rsidRPr="0017069E">
        <w:rPr>
          <w:rFonts w:ascii="Cambria" w:hAnsi="Cambria"/>
          <w:b/>
          <w:color w:val="auto"/>
          <w:sz w:val="28"/>
          <w:szCs w:val="28"/>
        </w:rPr>
        <w:t xml:space="preserve">enses’ edition. </w:t>
      </w:r>
    </w:p>
    <w:p w:rsidR="00066C1F" w:rsidRPr="00D24FD2" w:rsidRDefault="00066C1F" w:rsidP="00066C1F">
      <w:pPr>
        <w:rPr>
          <w:rFonts w:ascii="Arial" w:hAnsi="Arial" w:cs="Arial"/>
          <w:sz w:val="22"/>
          <w:szCs w:val="22"/>
        </w:rPr>
      </w:pPr>
      <w:r w:rsidRPr="00D24FD2">
        <w:rPr>
          <w:rFonts w:ascii="Arial" w:hAnsi="Arial" w:cs="Arial"/>
          <w:sz w:val="22"/>
          <w:szCs w:val="22"/>
        </w:rPr>
        <w:t xml:space="preserve">This is my first issue as editor of the </w:t>
      </w:r>
      <w:r w:rsidRPr="00D24FD2">
        <w:rPr>
          <w:rFonts w:ascii="Arial" w:hAnsi="Arial" w:cs="Arial"/>
          <w:i/>
          <w:sz w:val="22"/>
          <w:szCs w:val="22"/>
        </w:rPr>
        <w:t>Men’s Health Peer Education magazine</w:t>
      </w:r>
      <w:r w:rsidRPr="00D24FD2">
        <w:rPr>
          <w:rFonts w:ascii="Arial" w:hAnsi="Arial" w:cs="Arial"/>
          <w:sz w:val="22"/>
          <w:szCs w:val="22"/>
        </w:rPr>
        <w:t xml:space="preserve">, having taken over the role from Naomi Mulcahy. On behalf of the Editorial Committee, I would like to thank Naomi for her hard work and dedication over the past eight years in her role as National Coordinator Men’s Health Peer Education and editor of the magazine. My senses tell me I have big shoes to fill! </w:t>
      </w:r>
    </w:p>
    <w:p w:rsidR="00066C1F" w:rsidRPr="00D24FD2" w:rsidRDefault="00066C1F" w:rsidP="00066C1F">
      <w:pPr>
        <w:rPr>
          <w:rFonts w:ascii="Arial" w:hAnsi="Arial" w:cs="Arial"/>
          <w:sz w:val="22"/>
          <w:szCs w:val="22"/>
        </w:rPr>
      </w:pPr>
    </w:p>
    <w:p w:rsidR="00066C1F" w:rsidRPr="00D24FD2" w:rsidRDefault="00066C1F" w:rsidP="00066C1F">
      <w:pPr>
        <w:spacing w:after="160" w:line="256" w:lineRule="auto"/>
        <w:rPr>
          <w:rFonts w:ascii="Arial" w:hAnsi="Arial" w:cs="Arial"/>
          <w:sz w:val="22"/>
          <w:szCs w:val="22"/>
        </w:rPr>
      </w:pPr>
      <w:r w:rsidRPr="00D24FD2">
        <w:rPr>
          <w:rFonts w:ascii="Arial" w:hAnsi="Arial" w:cs="Arial"/>
          <w:sz w:val="22"/>
          <w:szCs w:val="22"/>
        </w:rPr>
        <w:t xml:space="preserve">I am quite fond of my senses and don’t relish the thought of any of them declining as I get older. Wrinkled skin and greying hair are noticeable changes in our body as we age, as well as hearing loss, vision deterioration and the decline in touch, taste and smell. </w:t>
      </w:r>
    </w:p>
    <w:p w:rsidR="00066C1F" w:rsidRPr="00D24FD2" w:rsidRDefault="00066C1F" w:rsidP="00066C1F">
      <w:pPr>
        <w:spacing w:after="160" w:line="256" w:lineRule="auto"/>
        <w:rPr>
          <w:rFonts w:ascii="Arial" w:hAnsi="Arial" w:cs="Arial"/>
          <w:sz w:val="22"/>
          <w:szCs w:val="22"/>
        </w:rPr>
      </w:pPr>
      <w:r w:rsidRPr="00D24FD2">
        <w:rPr>
          <w:rFonts w:ascii="Arial" w:hAnsi="Arial" w:cs="Arial"/>
          <w:sz w:val="22"/>
          <w:szCs w:val="22"/>
        </w:rPr>
        <w:t xml:space="preserve">Luckily wisdom also comes with age, so perhaps that brings a greater sense of discernment about what elements of sensory input are important in any circumstance. Our senses are the gateway to how we perceive and understand our world and yet at times easily taken for granted. </w:t>
      </w:r>
    </w:p>
    <w:p w:rsidR="00066C1F" w:rsidRPr="00D24FD2" w:rsidRDefault="00066C1F" w:rsidP="00066C1F">
      <w:pPr>
        <w:rPr>
          <w:rFonts w:ascii="Arial" w:hAnsi="Arial" w:cs="Arial"/>
          <w:sz w:val="22"/>
          <w:szCs w:val="22"/>
        </w:rPr>
      </w:pPr>
      <w:r w:rsidRPr="00D24FD2">
        <w:rPr>
          <w:rFonts w:ascii="Arial" w:hAnsi="Arial" w:cs="Arial"/>
          <w:sz w:val="22"/>
          <w:szCs w:val="22"/>
        </w:rPr>
        <w:t xml:space="preserve">Many of the articles in this edition provide advice and ideas on how to maintain not just your sight and hearing, but also other senses, as well as how these senses all link together to affect the way that we live our life.  </w:t>
      </w:r>
    </w:p>
    <w:p w:rsidR="00066C1F" w:rsidRPr="00D24FD2" w:rsidRDefault="00066C1F" w:rsidP="00066C1F">
      <w:pPr>
        <w:rPr>
          <w:rFonts w:ascii="Arial" w:hAnsi="Arial" w:cs="Arial"/>
          <w:sz w:val="22"/>
          <w:szCs w:val="22"/>
        </w:rPr>
      </w:pPr>
    </w:p>
    <w:p w:rsidR="00066C1F" w:rsidRPr="00D24FD2" w:rsidRDefault="00066C1F" w:rsidP="00066C1F">
      <w:pPr>
        <w:rPr>
          <w:rFonts w:ascii="Arial" w:hAnsi="Arial" w:cs="Arial"/>
          <w:sz w:val="22"/>
          <w:szCs w:val="22"/>
        </w:rPr>
      </w:pPr>
      <w:r w:rsidRPr="00D24FD2">
        <w:rPr>
          <w:rFonts w:ascii="Arial" w:hAnsi="Arial" w:cs="Arial"/>
          <w:sz w:val="22"/>
          <w:szCs w:val="22"/>
        </w:rPr>
        <w:t>Make the most of your senses and get out and enjoy life!</w:t>
      </w:r>
    </w:p>
    <w:p w:rsidR="00066C1F" w:rsidRPr="00D24FD2" w:rsidRDefault="00066C1F" w:rsidP="00066C1F">
      <w:pPr>
        <w:rPr>
          <w:rFonts w:ascii="Arial" w:hAnsi="Arial" w:cs="Arial"/>
          <w:sz w:val="22"/>
          <w:szCs w:val="22"/>
        </w:rPr>
      </w:pPr>
    </w:p>
    <w:p w:rsidR="00066C1F" w:rsidRPr="00D24FD2" w:rsidRDefault="00066C1F" w:rsidP="00066C1F">
      <w:pPr>
        <w:rPr>
          <w:rFonts w:ascii="Arial" w:hAnsi="Arial" w:cs="Arial"/>
          <w:sz w:val="22"/>
          <w:szCs w:val="22"/>
        </w:rPr>
      </w:pPr>
      <w:r w:rsidRPr="00D24FD2">
        <w:rPr>
          <w:rFonts w:ascii="Arial" w:hAnsi="Arial" w:cs="Arial"/>
          <w:sz w:val="22"/>
          <w:szCs w:val="22"/>
        </w:rPr>
        <w:t>Catherine Spooner</w:t>
      </w:r>
    </w:p>
    <w:p w:rsidR="00066C1F" w:rsidRPr="00D24FD2" w:rsidRDefault="00066C1F" w:rsidP="00066C1F">
      <w:pPr>
        <w:rPr>
          <w:rFonts w:ascii="Arial" w:hAnsi="Arial" w:cs="Arial"/>
          <w:sz w:val="22"/>
          <w:szCs w:val="22"/>
        </w:rPr>
      </w:pPr>
      <w:r w:rsidRPr="00D24FD2">
        <w:rPr>
          <w:rFonts w:ascii="Arial" w:hAnsi="Arial" w:cs="Arial"/>
          <w:sz w:val="22"/>
          <w:szCs w:val="22"/>
        </w:rPr>
        <w:t xml:space="preserve">National Coordinator, Men’s Health Peer Education   </w:t>
      </w:r>
    </w:p>
    <w:p w:rsidR="00066C1F" w:rsidRPr="000E362E" w:rsidRDefault="00066C1F" w:rsidP="000E362E">
      <w:pPr>
        <w:pStyle w:val="Heading2"/>
        <w:rPr>
          <w:rFonts w:ascii="Cambria" w:eastAsiaTheme="majorEastAsia" w:hAnsi="Cambria"/>
          <w:i w:val="0"/>
        </w:rPr>
      </w:pPr>
      <w:r w:rsidRPr="000E362E">
        <w:rPr>
          <w:rFonts w:ascii="Cambria" w:eastAsiaTheme="majorEastAsia" w:hAnsi="Cambria"/>
          <w:i w:val="0"/>
        </w:rPr>
        <w:t>MHPE Magazine Editorial Committee Membership</w:t>
      </w:r>
    </w:p>
    <w:p w:rsidR="00066C1F" w:rsidRPr="00D24FD2" w:rsidRDefault="00066C1F" w:rsidP="00066C1F">
      <w:pPr>
        <w:rPr>
          <w:rFonts w:ascii="Arial" w:hAnsi="Arial" w:cs="Arial"/>
          <w:sz w:val="22"/>
          <w:szCs w:val="22"/>
        </w:rPr>
      </w:pPr>
      <w:r w:rsidRPr="00D24FD2">
        <w:rPr>
          <w:rFonts w:ascii="Arial" w:hAnsi="Arial" w:cs="Arial"/>
          <w:sz w:val="22"/>
          <w:szCs w:val="22"/>
        </w:rPr>
        <w:t>Catherine Spooner, DVA MHPE National Coordinator (Editor)</w:t>
      </w:r>
    </w:p>
    <w:p w:rsidR="00066C1F" w:rsidRPr="00D24FD2" w:rsidRDefault="00066C1F" w:rsidP="00066C1F">
      <w:pPr>
        <w:rPr>
          <w:rFonts w:ascii="Arial" w:hAnsi="Arial" w:cs="Arial"/>
          <w:sz w:val="22"/>
          <w:szCs w:val="22"/>
        </w:rPr>
      </w:pPr>
      <w:r w:rsidRPr="00D24FD2">
        <w:rPr>
          <w:rFonts w:ascii="Arial" w:hAnsi="Arial" w:cs="Arial"/>
          <w:sz w:val="22"/>
          <w:szCs w:val="22"/>
        </w:rPr>
        <w:t>Dr Warren Harrex, DVA Medical Adviser</w:t>
      </w:r>
    </w:p>
    <w:p w:rsidR="00066C1F" w:rsidRPr="00D24FD2" w:rsidRDefault="00066C1F" w:rsidP="00066C1F">
      <w:pPr>
        <w:rPr>
          <w:rFonts w:ascii="Arial" w:hAnsi="Arial" w:cs="Arial"/>
          <w:sz w:val="22"/>
          <w:szCs w:val="22"/>
        </w:rPr>
      </w:pPr>
      <w:r w:rsidRPr="00D24FD2">
        <w:rPr>
          <w:rFonts w:ascii="Arial" w:hAnsi="Arial" w:cs="Arial"/>
          <w:sz w:val="22"/>
          <w:szCs w:val="22"/>
        </w:rPr>
        <w:t xml:space="preserve">Dr Loretta Poerio, DVA Mental Health Adviser </w:t>
      </w:r>
    </w:p>
    <w:p w:rsidR="00066C1F" w:rsidRPr="00D24FD2" w:rsidRDefault="00066C1F" w:rsidP="00066C1F">
      <w:pPr>
        <w:rPr>
          <w:rFonts w:ascii="Arial" w:hAnsi="Arial" w:cs="Arial"/>
          <w:sz w:val="22"/>
          <w:szCs w:val="22"/>
        </w:rPr>
      </w:pPr>
      <w:r w:rsidRPr="00D24FD2">
        <w:rPr>
          <w:rFonts w:ascii="Arial" w:hAnsi="Arial" w:cs="Arial"/>
          <w:sz w:val="22"/>
          <w:szCs w:val="22"/>
        </w:rPr>
        <w:t>Antho</w:t>
      </w:r>
      <w:r w:rsidR="000F2E4C" w:rsidRPr="00D24FD2">
        <w:rPr>
          <w:rFonts w:ascii="Arial" w:hAnsi="Arial" w:cs="Arial"/>
          <w:sz w:val="22"/>
          <w:szCs w:val="22"/>
        </w:rPr>
        <w:t>ny Hoare (outgoing)</w:t>
      </w:r>
      <w:r w:rsidRPr="00D24FD2">
        <w:rPr>
          <w:rFonts w:ascii="Arial" w:hAnsi="Arial" w:cs="Arial"/>
          <w:sz w:val="22"/>
          <w:szCs w:val="22"/>
        </w:rPr>
        <w:t xml:space="preserve"> DVA National Health Promotion Adviser </w:t>
      </w:r>
    </w:p>
    <w:p w:rsidR="00066C1F" w:rsidRPr="00D24FD2" w:rsidRDefault="00066C1F" w:rsidP="00066C1F">
      <w:pPr>
        <w:rPr>
          <w:rFonts w:ascii="Arial" w:hAnsi="Arial" w:cs="Arial"/>
          <w:sz w:val="22"/>
          <w:szCs w:val="22"/>
        </w:rPr>
      </w:pPr>
      <w:r w:rsidRPr="00D24FD2">
        <w:rPr>
          <w:rFonts w:ascii="Arial" w:hAnsi="Arial" w:cs="Arial"/>
          <w:sz w:val="22"/>
          <w:szCs w:val="22"/>
        </w:rPr>
        <w:t>Conan</w:t>
      </w:r>
      <w:r w:rsidR="00251E02" w:rsidRPr="00D24FD2">
        <w:rPr>
          <w:rFonts w:ascii="Arial" w:hAnsi="Arial" w:cs="Arial"/>
          <w:sz w:val="22"/>
          <w:szCs w:val="22"/>
        </w:rPr>
        <w:t xml:space="preserve"> Elphicke</w:t>
      </w:r>
      <w:r w:rsidRPr="00D24FD2">
        <w:rPr>
          <w:rFonts w:ascii="Arial" w:hAnsi="Arial" w:cs="Arial"/>
          <w:sz w:val="22"/>
          <w:szCs w:val="22"/>
        </w:rPr>
        <w:t>, DVA Public Affairs</w:t>
      </w:r>
    </w:p>
    <w:p w:rsidR="00066C1F" w:rsidRPr="00D24FD2" w:rsidRDefault="000F2E4C" w:rsidP="00066C1F">
      <w:pPr>
        <w:rPr>
          <w:rFonts w:ascii="Arial" w:hAnsi="Arial" w:cs="Arial"/>
          <w:sz w:val="22"/>
          <w:szCs w:val="22"/>
        </w:rPr>
      </w:pPr>
      <w:r w:rsidRPr="00D24FD2">
        <w:rPr>
          <w:rFonts w:ascii="Arial" w:hAnsi="Arial" w:cs="Arial"/>
          <w:sz w:val="22"/>
          <w:szCs w:val="22"/>
        </w:rPr>
        <w:t>Lauren Eastaughffe</w:t>
      </w:r>
      <w:r w:rsidR="009D773C" w:rsidRPr="00D24FD2">
        <w:rPr>
          <w:rFonts w:ascii="Arial" w:hAnsi="Arial" w:cs="Arial"/>
          <w:sz w:val="22"/>
          <w:szCs w:val="22"/>
        </w:rPr>
        <w:t xml:space="preserve"> and Thomas Gleed</w:t>
      </w:r>
      <w:r w:rsidR="00066C1F" w:rsidRPr="00D24FD2">
        <w:rPr>
          <w:rFonts w:ascii="Arial" w:hAnsi="Arial" w:cs="Arial"/>
          <w:sz w:val="22"/>
          <w:szCs w:val="22"/>
        </w:rPr>
        <w:t xml:space="preserve">, VVCS </w:t>
      </w:r>
    </w:p>
    <w:p w:rsidR="0017069E" w:rsidRPr="00D24FD2" w:rsidRDefault="0017069E" w:rsidP="00066C1F">
      <w:pPr>
        <w:rPr>
          <w:rFonts w:ascii="Arial" w:hAnsi="Arial" w:cs="Arial"/>
          <w:sz w:val="22"/>
          <w:szCs w:val="22"/>
        </w:rPr>
      </w:pPr>
      <w:r w:rsidRPr="00D24FD2">
        <w:rPr>
          <w:rFonts w:ascii="Arial" w:hAnsi="Arial" w:cs="Arial"/>
          <w:sz w:val="22"/>
          <w:szCs w:val="22"/>
        </w:rPr>
        <w:t xml:space="preserve">The Committee would like to thank Tony Hoare for his participation on the Editorial Committee and as a regular contributor of articles for the magazine. </w:t>
      </w:r>
    </w:p>
    <w:p w:rsidR="00066C1F" w:rsidRPr="00D24FD2" w:rsidRDefault="00066C1F" w:rsidP="00066C1F">
      <w:pPr>
        <w:rPr>
          <w:rFonts w:ascii="Arial" w:hAnsi="Arial" w:cs="Arial"/>
          <w:sz w:val="22"/>
          <w:szCs w:val="22"/>
        </w:rPr>
      </w:pPr>
    </w:p>
    <w:p w:rsidR="00066C1F" w:rsidRPr="000E362E" w:rsidRDefault="00066C1F" w:rsidP="000E362E">
      <w:pPr>
        <w:pStyle w:val="Heading2"/>
        <w:rPr>
          <w:rFonts w:ascii="Cambria" w:eastAsiaTheme="majorEastAsia" w:hAnsi="Cambria"/>
          <w:i w:val="0"/>
          <w:lang w:eastAsia="en-US"/>
        </w:rPr>
      </w:pPr>
      <w:r w:rsidRPr="000E362E">
        <w:rPr>
          <w:rFonts w:ascii="Cambria" w:eastAsiaTheme="majorEastAsia" w:hAnsi="Cambria"/>
          <w:i w:val="0"/>
          <w:lang w:eastAsia="en-US"/>
        </w:rPr>
        <w:lastRenderedPageBreak/>
        <w:t>MHPE MAGAZINE AND REPRODUCTION OF CONTENT</w:t>
      </w:r>
    </w:p>
    <w:p w:rsidR="00066C1F" w:rsidRPr="00066C1F" w:rsidRDefault="00066C1F" w:rsidP="00066C1F">
      <w:pPr>
        <w:spacing w:after="160" w:line="259" w:lineRule="auto"/>
        <w:rPr>
          <w:rFonts w:ascii="Arial" w:eastAsiaTheme="minorHAnsi" w:hAnsi="Arial" w:cs="Arial"/>
          <w:sz w:val="22"/>
          <w:szCs w:val="22"/>
          <w:lang w:eastAsia="en-US"/>
        </w:rPr>
      </w:pPr>
      <w:r w:rsidRPr="00066C1F">
        <w:rPr>
          <w:rFonts w:ascii="Arial" w:eastAsiaTheme="minorHAnsi" w:hAnsi="Arial" w:cs="Arial"/>
          <w:sz w:val="22"/>
          <w:szCs w:val="22"/>
          <w:lang w:eastAsia="en-US"/>
        </w:rPr>
        <w:t>Just a reminder to our readers, if you would like to include an article that’s appeared in an edition of the magazine in your own publication, please contact the Editor to confirm if there are any restrictions on the re-publication of the material.</w:t>
      </w:r>
    </w:p>
    <w:p w:rsidR="00066C1F" w:rsidRPr="0017069E" w:rsidRDefault="00066C1F" w:rsidP="0017069E">
      <w:pPr>
        <w:pStyle w:val="Heading3"/>
        <w:rPr>
          <w:rFonts w:ascii="Cambria" w:hAnsi="Cambria"/>
          <w:b/>
          <w:color w:val="auto"/>
          <w:lang w:eastAsia="en-US"/>
        </w:rPr>
      </w:pPr>
      <w:r w:rsidRPr="0017069E">
        <w:rPr>
          <w:rFonts w:ascii="Cambria" w:hAnsi="Cambria"/>
          <w:b/>
          <w:color w:val="auto"/>
          <w:lang w:eastAsia="en-US"/>
        </w:rPr>
        <w:t>Disclaimer</w:t>
      </w:r>
    </w:p>
    <w:p w:rsidR="00066C1F" w:rsidRPr="00066C1F" w:rsidRDefault="00066C1F" w:rsidP="00066C1F">
      <w:pPr>
        <w:spacing w:after="160" w:line="259" w:lineRule="auto"/>
        <w:rPr>
          <w:rFonts w:asciiTheme="minorHAnsi" w:eastAsiaTheme="minorHAnsi" w:hAnsiTheme="minorHAnsi" w:cstheme="minorBidi"/>
          <w:sz w:val="22"/>
          <w:szCs w:val="22"/>
          <w:lang w:eastAsia="en-US"/>
        </w:rPr>
      </w:pPr>
      <w:r w:rsidRPr="00D24FD2">
        <w:rPr>
          <w:rFonts w:ascii="Arial" w:eastAsiaTheme="minorHAnsi" w:hAnsi="Arial" w:cs="Arial"/>
          <w:sz w:val="22"/>
          <w:szCs w:val="22"/>
          <w:lang w:eastAsia="en-US"/>
        </w:rPr>
        <w:t>Articles with this publication are the views of the individual contributors and should not be viewed as endorsements by the Department of Veterans’ Affairs. Information provided should be carefully evaluated for its source, accuracy, currency, completeness and relevance for your purposes. Users should obtain any appropriate professional advice relevant to their particular circumstances. Users are encouraged to check with the author agency if they have any concern about the information provided. This publication includes links to sites that are not administered by the Department of Veterans’ Affairs.  These links do not constitute endorsement of material at those sites, or any associated organisation, product or service</w:t>
      </w:r>
      <w:r w:rsidRPr="00066C1F">
        <w:rPr>
          <w:rFonts w:asciiTheme="minorHAnsi" w:eastAsiaTheme="minorHAnsi" w:hAnsiTheme="minorHAnsi" w:cstheme="minorBidi"/>
          <w:sz w:val="22"/>
          <w:szCs w:val="22"/>
          <w:lang w:eastAsia="en-US"/>
        </w:rPr>
        <w:t>.</w:t>
      </w:r>
    </w:p>
    <w:p w:rsidR="005778EA" w:rsidRPr="00D24FD2" w:rsidRDefault="001E734A" w:rsidP="00D24FD2">
      <w:pPr>
        <w:pStyle w:val="Heading3"/>
        <w:rPr>
          <w:rFonts w:ascii="Cambria" w:eastAsiaTheme="minorHAnsi" w:hAnsi="Cambria"/>
          <w:b/>
          <w:color w:val="auto"/>
          <w:sz w:val="28"/>
          <w:szCs w:val="28"/>
          <w:lang w:eastAsia="en-US"/>
        </w:rPr>
      </w:pPr>
      <w:r>
        <w:rPr>
          <w:rFonts w:ascii="Cambria" w:eastAsiaTheme="minorHAnsi" w:hAnsi="Cambria"/>
          <w:b/>
          <w:color w:val="auto"/>
          <w:sz w:val="28"/>
          <w:szCs w:val="28"/>
          <w:lang w:eastAsia="en-US"/>
        </w:rPr>
        <w:t>Sensory Protection Makes Good S</w:t>
      </w:r>
      <w:r w:rsidR="005778EA" w:rsidRPr="00D24FD2">
        <w:rPr>
          <w:rFonts w:ascii="Cambria" w:eastAsiaTheme="minorHAnsi" w:hAnsi="Cambria"/>
          <w:b/>
          <w:color w:val="auto"/>
          <w:sz w:val="28"/>
          <w:szCs w:val="28"/>
          <w:lang w:eastAsia="en-US"/>
        </w:rPr>
        <w:t xml:space="preserve">ense </w:t>
      </w:r>
    </w:p>
    <w:p w:rsidR="005778EA" w:rsidRPr="005778EA" w:rsidRDefault="005778EA" w:rsidP="005778EA">
      <w:pPr>
        <w:spacing w:after="160" w:line="259" w:lineRule="auto"/>
        <w:rPr>
          <w:rFonts w:ascii="Arial" w:eastAsiaTheme="minorHAnsi" w:hAnsi="Arial" w:cs="Arial"/>
          <w:sz w:val="22"/>
          <w:szCs w:val="22"/>
          <w:lang w:eastAsia="en-US"/>
        </w:rPr>
      </w:pPr>
      <w:r w:rsidRPr="005778EA">
        <w:rPr>
          <w:rFonts w:ascii="Arial" w:eastAsiaTheme="minorHAnsi" w:hAnsi="Arial" w:cs="Arial"/>
          <w:sz w:val="22"/>
          <w:szCs w:val="22"/>
          <w:lang w:eastAsia="en-US"/>
        </w:rPr>
        <w:t>When we are young, we take a lot of things for granted our health, and particularly our senses. Yet rarely do we think what life might be life for grandpa who is constantly looking for his glasses and has the television so loud, it practically blasts you out of the room. Nor do we appreciate how important our senses are to us as individuals and how looking after them is so important and largely in our own hands.</w:t>
      </w:r>
    </w:p>
    <w:p w:rsidR="005778EA" w:rsidRPr="005778EA" w:rsidRDefault="005778EA" w:rsidP="005778EA">
      <w:pPr>
        <w:spacing w:after="160" w:line="259" w:lineRule="auto"/>
        <w:rPr>
          <w:rFonts w:ascii="Arial" w:eastAsiaTheme="minorHAnsi" w:hAnsi="Arial" w:cs="Arial"/>
          <w:sz w:val="22"/>
          <w:szCs w:val="22"/>
          <w:lang w:eastAsia="en-US"/>
        </w:rPr>
      </w:pPr>
      <w:r w:rsidRPr="005778EA">
        <w:rPr>
          <w:rFonts w:ascii="Arial" w:eastAsiaTheme="minorHAnsi" w:hAnsi="Arial" w:cs="Arial"/>
          <w:sz w:val="22"/>
          <w:szCs w:val="22"/>
          <w:lang w:eastAsia="en-US"/>
        </w:rPr>
        <w:t>As an older person myself and as a doctor, I now have a far better understanding of my older patients and their needs and almost daily challenges. Despite having full access to aids for vision and hearing, they can struggle with steps, reading the paper, filling out forms, hearing announcements at the station and just ordinary conversation. Life can be enjoyable but constantly challenging because sensory input is diminished or in some cases misleading. The glass door is closer than you think.</w:t>
      </w:r>
    </w:p>
    <w:p w:rsidR="005778EA" w:rsidRPr="005778EA" w:rsidRDefault="005778EA" w:rsidP="005778EA">
      <w:pPr>
        <w:spacing w:after="160" w:line="259" w:lineRule="auto"/>
        <w:rPr>
          <w:rFonts w:ascii="Arial" w:eastAsiaTheme="minorHAnsi" w:hAnsi="Arial" w:cs="Arial"/>
          <w:sz w:val="22"/>
          <w:szCs w:val="22"/>
          <w:lang w:eastAsia="en-US"/>
        </w:rPr>
      </w:pPr>
      <w:r w:rsidRPr="005778EA">
        <w:rPr>
          <w:rFonts w:ascii="Arial" w:eastAsiaTheme="minorHAnsi" w:hAnsi="Arial" w:cs="Arial"/>
          <w:sz w:val="22"/>
          <w:szCs w:val="22"/>
          <w:lang w:eastAsia="en-US"/>
        </w:rPr>
        <w:t xml:space="preserve">It’s not just about inconvenience, it’s about safety and quality of life. It is also worth remembering that ordinary day-to-day events involving sensory loss in and around the home are often associated with heightened levels of anxiety. </w:t>
      </w:r>
    </w:p>
    <w:p w:rsidR="005778EA" w:rsidRPr="005778EA" w:rsidRDefault="005778EA" w:rsidP="005778EA">
      <w:pPr>
        <w:spacing w:after="160" w:line="259" w:lineRule="auto"/>
        <w:rPr>
          <w:rFonts w:ascii="Arial" w:eastAsiaTheme="minorHAnsi" w:hAnsi="Arial" w:cs="Arial"/>
          <w:sz w:val="22"/>
          <w:szCs w:val="22"/>
          <w:lang w:eastAsia="en-US"/>
        </w:rPr>
      </w:pPr>
      <w:r w:rsidRPr="005778EA">
        <w:rPr>
          <w:rFonts w:ascii="Arial" w:eastAsiaTheme="minorHAnsi" w:hAnsi="Arial" w:cs="Arial"/>
          <w:sz w:val="22"/>
          <w:szCs w:val="22"/>
          <w:lang w:eastAsia="en-US"/>
        </w:rPr>
        <w:t>For canine lovers, loss of senses in their favourite pets mirrors the human experience. Sensory loss impacts on their everyday activities or lack thereof. Because of hearing loss my 15-year-old Jack Russell no longer responds to her name and because of cataracts has difficulty with climbing stairs and has run into glass doors. There has been one bonus, however – no more panic attacks, as she no longer hears thunder and sleeps through violent storms. Why bring dogs into this discussion? It is because we see changes in our pets we don’t often see or recognise in ourselves.</w:t>
      </w:r>
    </w:p>
    <w:p w:rsidR="005778EA" w:rsidRPr="005778EA" w:rsidRDefault="005778EA" w:rsidP="005778EA">
      <w:pPr>
        <w:spacing w:after="160" w:line="259" w:lineRule="auto"/>
        <w:rPr>
          <w:rFonts w:ascii="Arial" w:eastAsiaTheme="minorHAnsi" w:hAnsi="Arial" w:cs="Arial"/>
          <w:sz w:val="22"/>
          <w:szCs w:val="22"/>
          <w:lang w:eastAsia="en-US"/>
        </w:rPr>
      </w:pPr>
      <w:r w:rsidRPr="005778EA">
        <w:rPr>
          <w:rFonts w:ascii="Arial" w:eastAsiaTheme="minorHAnsi" w:hAnsi="Arial" w:cs="Arial"/>
          <w:sz w:val="22"/>
          <w:szCs w:val="22"/>
          <w:lang w:eastAsia="en-US"/>
        </w:rPr>
        <w:t>The younger people decide to better understand their own senses, the more likely they are to do something about it to protect their senses at work and play. Without appropriate protection, eye injuries are so common at work, around the home and in sport. Of course it’s the same story for hearing.</w:t>
      </w:r>
    </w:p>
    <w:p w:rsidR="005778EA" w:rsidRPr="005778EA" w:rsidRDefault="005778EA" w:rsidP="005778EA">
      <w:pPr>
        <w:spacing w:after="160" w:line="259" w:lineRule="auto"/>
        <w:rPr>
          <w:rFonts w:ascii="Arial" w:eastAsiaTheme="minorHAnsi" w:hAnsi="Arial" w:cs="Arial"/>
          <w:sz w:val="22"/>
          <w:szCs w:val="22"/>
          <w:lang w:eastAsia="en-US"/>
        </w:rPr>
      </w:pPr>
      <w:r w:rsidRPr="005778EA">
        <w:rPr>
          <w:rFonts w:ascii="Arial" w:eastAsiaTheme="minorHAnsi" w:hAnsi="Arial" w:cs="Arial"/>
          <w:sz w:val="22"/>
          <w:szCs w:val="22"/>
          <w:lang w:eastAsia="en-US"/>
        </w:rPr>
        <w:t xml:space="preserve">For older veterans loss </w:t>
      </w:r>
      <w:r w:rsidR="005466A9">
        <w:rPr>
          <w:rFonts w:ascii="Arial" w:eastAsiaTheme="minorHAnsi" w:hAnsi="Arial" w:cs="Arial"/>
          <w:sz w:val="22"/>
          <w:szCs w:val="22"/>
          <w:lang w:eastAsia="en-US"/>
        </w:rPr>
        <w:t>the</w:t>
      </w:r>
      <w:r w:rsidRPr="005778EA">
        <w:rPr>
          <w:rFonts w:ascii="Arial" w:eastAsiaTheme="minorHAnsi" w:hAnsi="Arial" w:cs="Arial"/>
          <w:sz w:val="22"/>
          <w:szCs w:val="22"/>
          <w:lang w:eastAsia="en-US"/>
        </w:rPr>
        <w:t xml:space="preserve"> one or more senses is </w:t>
      </w:r>
      <w:r w:rsidR="005466A9">
        <w:rPr>
          <w:rFonts w:ascii="Arial" w:eastAsiaTheme="minorHAnsi" w:hAnsi="Arial" w:cs="Arial"/>
          <w:sz w:val="22"/>
          <w:szCs w:val="22"/>
          <w:lang w:eastAsia="en-US"/>
        </w:rPr>
        <w:t xml:space="preserve">a real </w:t>
      </w:r>
      <w:r w:rsidRPr="005778EA">
        <w:rPr>
          <w:rFonts w:ascii="Arial" w:eastAsiaTheme="minorHAnsi" w:hAnsi="Arial" w:cs="Arial"/>
          <w:sz w:val="22"/>
          <w:szCs w:val="22"/>
          <w:lang w:eastAsia="en-US"/>
        </w:rPr>
        <w:t xml:space="preserve">challenge in ageing and activities of daily living. Regular visits to your general practitioner with eye and hearing checks, regular exercise and a healthy lifestyle are important. As is use of appropriate aids. Prescribed medication can sometimes adversely impact on your senses, your vision and balance etcetera, so talk to your doctor. </w:t>
      </w:r>
    </w:p>
    <w:p w:rsidR="005778EA" w:rsidRPr="005778EA" w:rsidRDefault="005778EA" w:rsidP="005778EA">
      <w:pPr>
        <w:spacing w:after="160" w:line="259" w:lineRule="auto"/>
        <w:rPr>
          <w:rFonts w:ascii="Arial" w:eastAsiaTheme="minorHAnsi" w:hAnsi="Arial" w:cs="Arial"/>
          <w:sz w:val="22"/>
          <w:szCs w:val="22"/>
          <w:lang w:eastAsia="en-US"/>
        </w:rPr>
      </w:pPr>
      <w:r w:rsidRPr="005778EA">
        <w:rPr>
          <w:rFonts w:ascii="Arial" w:eastAsiaTheme="minorHAnsi" w:hAnsi="Arial" w:cs="Arial"/>
          <w:sz w:val="22"/>
          <w:szCs w:val="22"/>
          <w:lang w:eastAsia="en-US"/>
        </w:rPr>
        <w:lastRenderedPageBreak/>
        <w:t xml:space="preserve">In summary, sensory education and sensory protection are key issues in public health. Sensory loss potentially has a major impact on both the community at large in social, economic and health terms and for the individual. </w:t>
      </w:r>
      <w:r w:rsidR="005466A9">
        <w:rPr>
          <w:rFonts w:ascii="Arial" w:eastAsiaTheme="minorHAnsi" w:hAnsi="Arial" w:cs="Arial"/>
          <w:sz w:val="22"/>
          <w:szCs w:val="22"/>
          <w:lang w:eastAsia="en-US"/>
        </w:rPr>
        <w:t xml:space="preserve"> What is good for the individual is good for the country. </w:t>
      </w:r>
      <w:r w:rsidRPr="005778EA">
        <w:rPr>
          <w:rFonts w:ascii="Arial" w:eastAsiaTheme="minorHAnsi" w:hAnsi="Arial" w:cs="Arial"/>
          <w:sz w:val="22"/>
          <w:szCs w:val="22"/>
          <w:lang w:eastAsia="en-US"/>
        </w:rPr>
        <w:t>The key message for all of us is that we can take control and do so much more for ourselves, and downstream it is worth it.</w:t>
      </w:r>
    </w:p>
    <w:p w:rsidR="005778EA" w:rsidRPr="005778EA" w:rsidRDefault="005778EA" w:rsidP="005778EA">
      <w:pPr>
        <w:rPr>
          <w:rFonts w:ascii="Arial" w:eastAsiaTheme="minorHAnsi" w:hAnsi="Arial" w:cs="Arial"/>
          <w:sz w:val="22"/>
          <w:szCs w:val="22"/>
          <w:lang w:eastAsia="en-US"/>
        </w:rPr>
      </w:pPr>
      <w:r w:rsidRPr="005778EA">
        <w:rPr>
          <w:rFonts w:ascii="Arial" w:eastAsiaTheme="minorHAnsi" w:hAnsi="Arial" w:cs="Arial"/>
          <w:sz w:val="22"/>
          <w:szCs w:val="22"/>
          <w:lang w:eastAsia="en-US"/>
        </w:rPr>
        <w:t>Dr Graeme Killer AO</w:t>
      </w:r>
    </w:p>
    <w:p w:rsidR="005778EA" w:rsidRPr="005778EA" w:rsidRDefault="005778EA" w:rsidP="005778EA">
      <w:pPr>
        <w:rPr>
          <w:rFonts w:ascii="Arial" w:eastAsiaTheme="minorHAnsi" w:hAnsi="Arial" w:cs="Arial"/>
          <w:sz w:val="22"/>
          <w:szCs w:val="22"/>
          <w:lang w:eastAsia="en-US"/>
        </w:rPr>
      </w:pPr>
      <w:r w:rsidRPr="005778EA">
        <w:rPr>
          <w:rFonts w:ascii="Arial" w:eastAsiaTheme="minorHAnsi" w:hAnsi="Arial" w:cs="Arial"/>
          <w:sz w:val="22"/>
          <w:szCs w:val="22"/>
          <w:lang w:eastAsia="en-US"/>
        </w:rPr>
        <w:t>Medical Adviser</w:t>
      </w:r>
    </w:p>
    <w:p w:rsidR="00531B94" w:rsidRDefault="00531B94"/>
    <w:p w:rsidR="0014250F" w:rsidRPr="001E734A" w:rsidRDefault="001E734A" w:rsidP="001E734A">
      <w:pPr>
        <w:pStyle w:val="Heading3"/>
        <w:rPr>
          <w:rFonts w:ascii="Cambria" w:hAnsi="Cambria"/>
          <w:b/>
          <w:color w:val="auto"/>
          <w:sz w:val="28"/>
          <w:szCs w:val="28"/>
        </w:rPr>
      </w:pPr>
      <w:r w:rsidRPr="001E734A">
        <w:rPr>
          <w:rFonts w:ascii="Cambria" w:hAnsi="Cambria"/>
          <w:b/>
          <w:color w:val="auto"/>
          <w:sz w:val="28"/>
          <w:szCs w:val="28"/>
        </w:rPr>
        <w:t>The Ageing E</w:t>
      </w:r>
      <w:r w:rsidR="0014250F" w:rsidRPr="001E734A">
        <w:rPr>
          <w:rFonts w:ascii="Cambria" w:hAnsi="Cambria"/>
          <w:b/>
          <w:color w:val="auto"/>
          <w:sz w:val="28"/>
          <w:szCs w:val="28"/>
        </w:rPr>
        <w:t>ye</w:t>
      </w:r>
    </w:p>
    <w:p w:rsidR="0014250F" w:rsidRPr="001E734A" w:rsidRDefault="0014250F" w:rsidP="0014250F">
      <w:pPr>
        <w:rPr>
          <w:rFonts w:ascii="Arial" w:hAnsi="Arial" w:cs="Arial"/>
          <w:sz w:val="22"/>
          <w:szCs w:val="22"/>
        </w:rPr>
      </w:pPr>
      <w:r w:rsidRPr="001E734A">
        <w:rPr>
          <w:rFonts w:ascii="Arial" w:hAnsi="Arial" w:cs="Arial"/>
          <w:sz w:val="22"/>
          <w:szCs w:val="22"/>
        </w:rPr>
        <w:t>Many of us are aware of the deterioration of our eyesight as we begin to age. Most individuals over the age of 50 require reading glasses as the lenses in our eyes stiffen and lose their ability to change shape to focus on near objects. This deterioration in vision is called presbyopia and is not a disease but just a reflection of ageing. Fortunately, it is easily remedied with reading glasses.</w:t>
      </w:r>
    </w:p>
    <w:p w:rsidR="0014250F" w:rsidRPr="001E734A" w:rsidRDefault="0014250F" w:rsidP="0014250F">
      <w:pPr>
        <w:rPr>
          <w:rFonts w:ascii="Arial" w:hAnsi="Arial" w:cs="Arial"/>
          <w:sz w:val="22"/>
          <w:szCs w:val="22"/>
        </w:rPr>
      </w:pPr>
    </w:p>
    <w:p w:rsidR="0014250F" w:rsidRPr="001E734A" w:rsidRDefault="0014250F" w:rsidP="0014250F">
      <w:pPr>
        <w:rPr>
          <w:rFonts w:ascii="Arial" w:hAnsi="Arial" w:cs="Arial"/>
          <w:sz w:val="22"/>
          <w:szCs w:val="22"/>
        </w:rPr>
      </w:pPr>
      <w:r w:rsidRPr="001E734A">
        <w:rPr>
          <w:rFonts w:ascii="Arial" w:hAnsi="Arial" w:cs="Arial"/>
          <w:sz w:val="22"/>
          <w:szCs w:val="22"/>
        </w:rPr>
        <w:t xml:space="preserve">A common condition affecting the eyes as we age is cataract. In this condition, the lenses in the eyes lose their transparency and gradually become opaque. Vision becomes dimmer and it is sometimes described as ‘like looking through tissue paper’. Cataract surgery has now become quite sophisticated and the cataracts can be removed through a very small incision in the eye and a replacement intraocular lens inserted though the same incision. Preoperative measurement of the eye will allow a lens with the appropriate correction to be inserted. Many individuals can often get by with minimal correction after cataract replacement surgery while a few are fortunate enough to not need any glasses at all. </w:t>
      </w:r>
    </w:p>
    <w:p w:rsidR="0014250F" w:rsidRPr="001E734A" w:rsidRDefault="0014250F" w:rsidP="0014250F">
      <w:pPr>
        <w:rPr>
          <w:rFonts w:ascii="Arial" w:hAnsi="Arial" w:cs="Arial"/>
          <w:sz w:val="22"/>
          <w:szCs w:val="22"/>
        </w:rPr>
      </w:pPr>
    </w:p>
    <w:p w:rsidR="0014250F" w:rsidRPr="001E734A" w:rsidRDefault="0014250F" w:rsidP="0014250F">
      <w:pPr>
        <w:rPr>
          <w:rFonts w:ascii="Arial" w:hAnsi="Arial" w:cs="Arial"/>
          <w:sz w:val="22"/>
          <w:szCs w:val="22"/>
        </w:rPr>
      </w:pPr>
      <w:r w:rsidRPr="001E734A">
        <w:rPr>
          <w:rFonts w:ascii="Arial" w:hAnsi="Arial" w:cs="Arial"/>
          <w:sz w:val="22"/>
          <w:szCs w:val="22"/>
        </w:rPr>
        <w:t xml:space="preserve">In recent years, laser-assisted cataract surgery has been introduced but unfortunately the high expectation of better outcomes compared to usual surgery have not been shown. So there is no justification for spending a few hundred dollars more for laser-assisted cataract surgery. </w:t>
      </w:r>
    </w:p>
    <w:p w:rsidR="0014250F" w:rsidRPr="001E734A" w:rsidRDefault="0014250F" w:rsidP="0014250F">
      <w:pPr>
        <w:rPr>
          <w:rFonts w:ascii="Arial" w:hAnsi="Arial" w:cs="Arial"/>
          <w:sz w:val="22"/>
          <w:szCs w:val="22"/>
        </w:rPr>
      </w:pPr>
    </w:p>
    <w:p w:rsidR="0014250F" w:rsidRPr="001E734A" w:rsidRDefault="0014250F" w:rsidP="0014250F">
      <w:pPr>
        <w:rPr>
          <w:rFonts w:ascii="Arial" w:hAnsi="Arial" w:cs="Arial"/>
          <w:sz w:val="22"/>
          <w:szCs w:val="22"/>
        </w:rPr>
      </w:pPr>
      <w:r w:rsidRPr="001E734A">
        <w:rPr>
          <w:rFonts w:ascii="Arial" w:hAnsi="Arial" w:cs="Arial"/>
          <w:sz w:val="22"/>
          <w:szCs w:val="22"/>
        </w:rPr>
        <w:t>Prevention of cataract is still important by avoiding ultraviolet light. Wearing of hats and sunglasses is now recommended to protect the eyes, even for children.</w:t>
      </w:r>
    </w:p>
    <w:p w:rsidR="0014250F" w:rsidRPr="001E734A" w:rsidRDefault="0014250F" w:rsidP="0014250F">
      <w:pPr>
        <w:rPr>
          <w:rFonts w:ascii="Arial" w:hAnsi="Arial" w:cs="Arial"/>
          <w:sz w:val="22"/>
          <w:szCs w:val="22"/>
        </w:rPr>
      </w:pPr>
    </w:p>
    <w:p w:rsidR="0014250F" w:rsidRPr="001E734A" w:rsidRDefault="0014250F" w:rsidP="0014250F">
      <w:pPr>
        <w:rPr>
          <w:rFonts w:ascii="Arial" w:hAnsi="Arial" w:cs="Arial"/>
          <w:sz w:val="22"/>
          <w:szCs w:val="22"/>
        </w:rPr>
      </w:pPr>
      <w:r w:rsidRPr="001E734A">
        <w:rPr>
          <w:rFonts w:ascii="Arial" w:hAnsi="Arial" w:cs="Arial"/>
          <w:sz w:val="22"/>
          <w:szCs w:val="22"/>
        </w:rPr>
        <w:t>Another eye disease associated with aging is called age-related macular degeneration (ARMD). The macular is the part of the retina at the back of the eye, which is used for best or central vision. We use peripheral vision mainly to identify moving objects and then look at fine detail with our good central vision such as when reading, writing, watching television and recognising faces. ARMD</w:t>
      </w:r>
      <w:r w:rsidRPr="001E734A" w:rsidDel="0024279A">
        <w:rPr>
          <w:rFonts w:ascii="Arial" w:hAnsi="Arial" w:cs="Arial"/>
          <w:sz w:val="22"/>
          <w:szCs w:val="22"/>
        </w:rPr>
        <w:t xml:space="preserve"> </w:t>
      </w:r>
      <w:r w:rsidRPr="001E734A">
        <w:rPr>
          <w:rFonts w:ascii="Arial" w:hAnsi="Arial" w:cs="Arial"/>
          <w:sz w:val="22"/>
          <w:szCs w:val="22"/>
        </w:rPr>
        <w:t>is now the most common cause of permanent visual loss in Australia. It usually appears as: a gradual decline in the ability to see objects clearly; distorted vision; dark or empty spaces blocking the central field of vision; and dimming of colour vision.</w:t>
      </w:r>
    </w:p>
    <w:p w:rsidR="0014250F" w:rsidRPr="001E734A" w:rsidRDefault="0014250F" w:rsidP="0014250F">
      <w:pPr>
        <w:rPr>
          <w:rFonts w:ascii="Arial" w:hAnsi="Arial" w:cs="Arial"/>
          <w:sz w:val="22"/>
          <w:szCs w:val="22"/>
        </w:rPr>
      </w:pPr>
    </w:p>
    <w:p w:rsidR="0014250F" w:rsidRPr="001E734A" w:rsidRDefault="0014250F" w:rsidP="0014250F">
      <w:pPr>
        <w:rPr>
          <w:rFonts w:ascii="Arial" w:hAnsi="Arial" w:cs="Arial"/>
          <w:sz w:val="22"/>
          <w:szCs w:val="22"/>
        </w:rPr>
      </w:pPr>
      <w:r w:rsidRPr="001E734A">
        <w:rPr>
          <w:rFonts w:ascii="Arial" w:hAnsi="Arial" w:cs="Arial"/>
          <w:sz w:val="22"/>
          <w:szCs w:val="22"/>
        </w:rPr>
        <w:t xml:space="preserve">ARMD affects one in seven Australians over the age of 50 and increases with age, affecting nearly one in five people over 85. It is about three times more common in smokers and appears at an earlier age. Ceasing smoking for 20 years reduces this risk to about normal. The associated visual impairment affects healthy and independent aging and is associated with a risk of falls, depression, hip fractures, and earlier admission to nursing homes. </w:t>
      </w:r>
    </w:p>
    <w:p w:rsidR="0014250F" w:rsidRPr="00407E26" w:rsidRDefault="0014250F" w:rsidP="0014250F">
      <w:pPr>
        <w:rPr>
          <w:rFonts w:ascii="Arial" w:hAnsi="Arial" w:cs="Arial"/>
        </w:rPr>
      </w:pPr>
    </w:p>
    <w:p w:rsidR="00531B94" w:rsidRPr="001E734A" w:rsidRDefault="0014250F" w:rsidP="0014250F">
      <w:pPr>
        <w:rPr>
          <w:sz w:val="22"/>
          <w:szCs w:val="22"/>
        </w:rPr>
      </w:pPr>
      <w:r w:rsidRPr="00407E26">
        <w:rPr>
          <w:rFonts w:ascii="Arial" w:hAnsi="Arial" w:cs="Arial"/>
        </w:rPr>
        <w:t>‘</w:t>
      </w:r>
      <w:r w:rsidRPr="001E734A">
        <w:rPr>
          <w:rFonts w:ascii="Arial" w:hAnsi="Arial" w:cs="Arial"/>
          <w:sz w:val="22"/>
          <w:szCs w:val="22"/>
        </w:rPr>
        <w:t>Wet’ ARMD is twice as common as the ‘dry’ type and is associated with an increase in new blood vessels in the retina. These can leak or bleed, destroying the cells in the retina. The exciting news about macular degeneration is that the injection treatment developed a decade ago now appears to stop or reduce the progression of</w:t>
      </w:r>
    </w:p>
    <w:p w:rsidR="0014250F" w:rsidRPr="001E734A" w:rsidRDefault="0014250F" w:rsidP="0014250F">
      <w:pPr>
        <w:rPr>
          <w:rFonts w:ascii="Arial" w:hAnsi="Arial" w:cs="Arial"/>
          <w:sz w:val="22"/>
          <w:szCs w:val="22"/>
        </w:rPr>
      </w:pPr>
      <w:r w:rsidRPr="001E734A">
        <w:rPr>
          <w:rFonts w:ascii="Arial" w:hAnsi="Arial" w:cs="Arial"/>
          <w:sz w:val="22"/>
          <w:szCs w:val="22"/>
        </w:rPr>
        <w:t xml:space="preserve">the ‘wet’ form of this disease. The injections into the eye reduce the growth of new blood vessels. The treatment is now widely available and is listed on the </w:t>
      </w:r>
      <w:r w:rsidRPr="001E734A">
        <w:rPr>
          <w:rFonts w:ascii="Arial" w:hAnsi="Arial" w:cs="Arial"/>
          <w:bCs/>
          <w:sz w:val="22"/>
          <w:szCs w:val="22"/>
        </w:rPr>
        <w:t xml:space="preserve">Medicare Benefits </w:t>
      </w:r>
      <w:r w:rsidRPr="001E734A">
        <w:rPr>
          <w:rFonts w:ascii="Arial" w:hAnsi="Arial" w:cs="Arial"/>
          <w:bCs/>
          <w:sz w:val="22"/>
          <w:szCs w:val="22"/>
        </w:rPr>
        <w:lastRenderedPageBreak/>
        <w:t>Schedule</w:t>
      </w:r>
      <w:r w:rsidRPr="001E734A">
        <w:rPr>
          <w:rFonts w:ascii="Arial" w:hAnsi="Arial" w:cs="Arial"/>
          <w:sz w:val="22"/>
          <w:szCs w:val="22"/>
        </w:rPr>
        <w:t>. This has been one of the most exciting developments in preventing blindness in recent years.</w:t>
      </w:r>
    </w:p>
    <w:p w:rsidR="0014250F" w:rsidRPr="001E734A" w:rsidRDefault="0014250F" w:rsidP="0014250F">
      <w:pPr>
        <w:rPr>
          <w:rFonts w:ascii="Arial" w:hAnsi="Arial" w:cs="Arial"/>
          <w:sz w:val="22"/>
          <w:szCs w:val="22"/>
        </w:rPr>
      </w:pPr>
    </w:p>
    <w:p w:rsidR="0014250F" w:rsidRPr="001E734A" w:rsidRDefault="0014250F" w:rsidP="0014250F">
      <w:pPr>
        <w:rPr>
          <w:rFonts w:ascii="Arial" w:hAnsi="Arial" w:cs="Arial"/>
          <w:sz w:val="22"/>
          <w:szCs w:val="22"/>
        </w:rPr>
      </w:pPr>
      <w:r w:rsidRPr="001E734A">
        <w:rPr>
          <w:rFonts w:ascii="Arial" w:hAnsi="Arial" w:cs="Arial"/>
          <w:sz w:val="22"/>
          <w:szCs w:val="22"/>
        </w:rPr>
        <w:t>The sooner ARMD is detected, the better the outcome, so we recommend regular eye checks.</w:t>
      </w:r>
    </w:p>
    <w:p w:rsidR="0014250F" w:rsidRPr="00407E26" w:rsidRDefault="0014250F" w:rsidP="0014250F">
      <w:pPr>
        <w:rPr>
          <w:rFonts w:ascii="Arial" w:hAnsi="Arial" w:cs="Arial"/>
        </w:rPr>
      </w:pPr>
    </w:p>
    <w:p w:rsidR="0014250F" w:rsidRPr="001E734A" w:rsidRDefault="0014250F" w:rsidP="0014250F">
      <w:pPr>
        <w:rPr>
          <w:rFonts w:ascii="Arial" w:hAnsi="Arial" w:cs="Arial"/>
          <w:sz w:val="22"/>
          <w:szCs w:val="22"/>
        </w:rPr>
      </w:pPr>
      <w:r w:rsidRPr="001E734A">
        <w:rPr>
          <w:rFonts w:ascii="Arial" w:hAnsi="Arial" w:cs="Arial"/>
          <w:sz w:val="22"/>
          <w:szCs w:val="22"/>
        </w:rPr>
        <w:t xml:space="preserve">Dr Warren K Harrex  </w:t>
      </w:r>
    </w:p>
    <w:p w:rsidR="0014250F" w:rsidRDefault="0014250F" w:rsidP="0014250F">
      <w:pPr>
        <w:rPr>
          <w:rFonts w:ascii="Arial" w:hAnsi="Arial" w:cs="Arial"/>
          <w:sz w:val="22"/>
          <w:szCs w:val="22"/>
        </w:rPr>
      </w:pPr>
      <w:r w:rsidRPr="001E734A">
        <w:rPr>
          <w:rFonts w:ascii="Arial" w:hAnsi="Arial" w:cs="Arial"/>
          <w:sz w:val="22"/>
          <w:szCs w:val="22"/>
        </w:rPr>
        <w:t>DVA Medical Advisor</w:t>
      </w:r>
    </w:p>
    <w:p w:rsidR="0031123C" w:rsidRPr="001E734A" w:rsidRDefault="0031123C" w:rsidP="0014250F">
      <w:pPr>
        <w:rPr>
          <w:rFonts w:ascii="Arial" w:hAnsi="Arial" w:cs="Arial"/>
          <w:sz w:val="22"/>
          <w:szCs w:val="22"/>
        </w:rPr>
      </w:pPr>
    </w:p>
    <w:p w:rsidR="00857D88" w:rsidRPr="000E362E" w:rsidRDefault="002B4735" w:rsidP="000E362E">
      <w:pPr>
        <w:pStyle w:val="Heading3"/>
        <w:rPr>
          <w:rFonts w:ascii="Cambria" w:hAnsi="Cambria"/>
          <w:b/>
          <w:color w:val="auto"/>
          <w:sz w:val="28"/>
          <w:szCs w:val="28"/>
        </w:rPr>
      </w:pPr>
      <w:r>
        <w:rPr>
          <w:rFonts w:ascii="Cambria" w:hAnsi="Cambria"/>
          <w:b/>
          <w:color w:val="auto"/>
          <w:sz w:val="28"/>
          <w:szCs w:val="28"/>
        </w:rPr>
        <w:t>I Can’t Hear Y</w:t>
      </w:r>
      <w:r w:rsidR="00857D88" w:rsidRPr="000E362E">
        <w:rPr>
          <w:rFonts w:ascii="Cambria" w:hAnsi="Cambria"/>
          <w:b/>
          <w:color w:val="auto"/>
          <w:sz w:val="28"/>
          <w:szCs w:val="28"/>
        </w:rPr>
        <w:t>ou!</w:t>
      </w:r>
    </w:p>
    <w:p w:rsidR="00857D88" w:rsidRPr="000E362E" w:rsidRDefault="00857D88" w:rsidP="00857D88">
      <w:pPr>
        <w:rPr>
          <w:rFonts w:ascii="Arial" w:hAnsi="Arial" w:cs="Arial"/>
          <w:sz w:val="22"/>
          <w:szCs w:val="22"/>
        </w:rPr>
      </w:pPr>
      <w:r w:rsidRPr="000E362E">
        <w:rPr>
          <w:rFonts w:ascii="Arial" w:hAnsi="Arial" w:cs="Arial"/>
          <w:sz w:val="22"/>
          <w:szCs w:val="22"/>
        </w:rPr>
        <w:t xml:space="preserve">Brian* didn’t know much about hearing loss when he came back from Vietnam. </w:t>
      </w:r>
    </w:p>
    <w:p w:rsidR="00857D88" w:rsidRPr="000E362E" w:rsidRDefault="00857D88" w:rsidP="00857D88">
      <w:pPr>
        <w:rPr>
          <w:rFonts w:ascii="Arial" w:hAnsi="Arial" w:cs="Arial"/>
          <w:sz w:val="22"/>
          <w:szCs w:val="22"/>
        </w:rPr>
      </w:pPr>
    </w:p>
    <w:p w:rsidR="00857D88" w:rsidRPr="000E362E" w:rsidRDefault="00857D88" w:rsidP="00857D88">
      <w:pPr>
        <w:rPr>
          <w:rFonts w:ascii="Arial" w:hAnsi="Arial" w:cs="Arial"/>
          <w:sz w:val="22"/>
          <w:szCs w:val="22"/>
        </w:rPr>
      </w:pPr>
      <w:r w:rsidRPr="000E362E">
        <w:rPr>
          <w:rFonts w:ascii="Arial" w:hAnsi="Arial" w:cs="Arial"/>
          <w:sz w:val="22"/>
          <w:szCs w:val="22"/>
        </w:rPr>
        <w:t xml:space="preserve">‘No one knew about hearing protection back then. There was gunfire, explosions, and where I was, we were camped near where the helicopters took off and landed. So there was noise all around us all the time,’ he said. </w:t>
      </w:r>
    </w:p>
    <w:p w:rsidR="00857D88" w:rsidRPr="000E362E" w:rsidRDefault="00857D88" w:rsidP="00857D88">
      <w:pPr>
        <w:rPr>
          <w:rFonts w:ascii="Arial" w:hAnsi="Arial" w:cs="Arial"/>
          <w:sz w:val="22"/>
          <w:szCs w:val="22"/>
        </w:rPr>
      </w:pPr>
    </w:p>
    <w:p w:rsidR="00857D88" w:rsidRPr="000E362E" w:rsidRDefault="00857D88" w:rsidP="00857D88">
      <w:pPr>
        <w:rPr>
          <w:rFonts w:ascii="Arial" w:hAnsi="Arial" w:cs="Arial"/>
          <w:sz w:val="22"/>
          <w:szCs w:val="22"/>
        </w:rPr>
      </w:pPr>
      <w:r w:rsidRPr="000E362E">
        <w:rPr>
          <w:rFonts w:ascii="Arial" w:hAnsi="Arial" w:cs="Arial"/>
          <w:sz w:val="22"/>
          <w:szCs w:val="22"/>
        </w:rPr>
        <w:t xml:space="preserve">Hearing loss is one of the most common conditions experienced by veterans, yet it is often misunderstood by others.  </w:t>
      </w:r>
    </w:p>
    <w:p w:rsidR="00857D88" w:rsidRPr="000E362E" w:rsidRDefault="00857D88" w:rsidP="00857D88">
      <w:pPr>
        <w:rPr>
          <w:rFonts w:ascii="Arial" w:hAnsi="Arial" w:cs="Arial"/>
          <w:sz w:val="22"/>
          <w:szCs w:val="22"/>
        </w:rPr>
      </w:pPr>
    </w:p>
    <w:p w:rsidR="00857D88" w:rsidRPr="000E362E" w:rsidRDefault="00857D88" w:rsidP="00857D88">
      <w:pPr>
        <w:rPr>
          <w:rFonts w:ascii="Arial" w:hAnsi="Arial" w:cs="Arial"/>
          <w:sz w:val="22"/>
          <w:szCs w:val="22"/>
        </w:rPr>
      </w:pPr>
      <w:r w:rsidRPr="000E362E">
        <w:rPr>
          <w:rFonts w:ascii="Arial" w:hAnsi="Arial" w:cs="Arial"/>
          <w:sz w:val="22"/>
          <w:szCs w:val="22"/>
        </w:rPr>
        <w:t xml:space="preserve">Brian continued: ‘I didn’t think much about my hearing at first. Then I began to realise I couldn’t hear so well any more, especially when I was talking in groups. My wife used to tell me I was saying the wrong thing to people, and would sometimes tell me I’m ignoring her when I just couldn’t hear her. It was frustrating and embarrassing for me, and I’ll be honest, it was hard for her putting up with me constantly asking for repeats.’ </w:t>
      </w:r>
    </w:p>
    <w:p w:rsidR="00857D88" w:rsidRPr="000E362E" w:rsidRDefault="00857D88" w:rsidP="00857D88">
      <w:pPr>
        <w:rPr>
          <w:rFonts w:ascii="Arial" w:hAnsi="Arial" w:cs="Arial"/>
          <w:sz w:val="22"/>
          <w:szCs w:val="22"/>
        </w:rPr>
      </w:pPr>
    </w:p>
    <w:p w:rsidR="00857D88" w:rsidRPr="000E362E" w:rsidRDefault="00857D88" w:rsidP="00857D88">
      <w:pPr>
        <w:rPr>
          <w:rFonts w:ascii="Arial" w:hAnsi="Arial" w:cs="Arial"/>
          <w:sz w:val="22"/>
          <w:szCs w:val="22"/>
        </w:rPr>
      </w:pPr>
      <w:r w:rsidRPr="000E362E">
        <w:rPr>
          <w:rFonts w:ascii="Arial" w:hAnsi="Arial" w:cs="Arial"/>
          <w:sz w:val="22"/>
          <w:szCs w:val="22"/>
        </w:rPr>
        <w:t>Hearing loss is sometimes linked with social isolation, depression and anxiety, and for Brian, social situations became difficult.</w:t>
      </w:r>
    </w:p>
    <w:p w:rsidR="00857D88" w:rsidRPr="000E362E" w:rsidRDefault="00857D88" w:rsidP="00857D88">
      <w:pPr>
        <w:rPr>
          <w:rFonts w:ascii="Arial" w:hAnsi="Arial" w:cs="Arial"/>
          <w:sz w:val="22"/>
          <w:szCs w:val="22"/>
        </w:rPr>
      </w:pPr>
    </w:p>
    <w:p w:rsidR="00857D88" w:rsidRPr="000E362E" w:rsidRDefault="00857D88" w:rsidP="00857D88">
      <w:pPr>
        <w:rPr>
          <w:rFonts w:ascii="Arial" w:hAnsi="Arial" w:cs="Arial"/>
          <w:sz w:val="22"/>
          <w:szCs w:val="22"/>
        </w:rPr>
      </w:pPr>
      <w:r w:rsidRPr="000E362E">
        <w:rPr>
          <w:rFonts w:ascii="Arial" w:hAnsi="Arial" w:cs="Arial"/>
          <w:sz w:val="22"/>
          <w:szCs w:val="22"/>
        </w:rPr>
        <w:t xml:space="preserve">‘I gave up going to parties and restaurants. I thought, “what’s the point going if I can’t hear anyone anyway?” I was angry and depressed.’ </w:t>
      </w:r>
    </w:p>
    <w:p w:rsidR="00857D88" w:rsidRPr="000E362E" w:rsidRDefault="00857D88" w:rsidP="00857D88">
      <w:pPr>
        <w:rPr>
          <w:rFonts w:ascii="Arial" w:hAnsi="Arial" w:cs="Arial"/>
          <w:sz w:val="22"/>
          <w:szCs w:val="22"/>
        </w:rPr>
      </w:pPr>
    </w:p>
    <w:p w:rsidR="00857D88" w:rsidRPr="000E362E" w:rsidRDefault="00857D88" w:rsidP="00857D88">
      <w:pPr>
        <w:rPr>
          <w:rFonts w:ascii="Arial" w:hAnsi="Arial" w:cs="Arial"/>
          <w:sz w:val="22"/>
          <w:szCs w:val="22"/>
        </w:rPr>
      </w:pPr>
      <w:r w:rsidRPr="000E362E">
        <w:rPr>
          <w:rFonts w:ascii="Arial" w:hAnsi="Arial" w:cs="Arial"/>
          <w:sz w:val="22"/>
          <w:szCs w:val="22"/>
        </w:rPr>
        <w:t xml:space="preserve">After years of putting up with poor hearing, Brian went to see an audiologist. </w:t>
      </w:r>
    </w:p>
    <w:p w:rsidR="00857D88" w:rsidRPr="000E362E" w:rsidRDefault="00857D88" w:rsidP="00857D88">
      <w:pPr>
        <w:rPr>
          <w:rFonts w:ascii="Arial" w:hAnsi="Arial" w:cs="Arial"/>
          <w:sz w:val="22"/>
          <w:szCs w:val="22"/>
        </w:rPr>
      </w:pPr>
    </w:p>
    <w:p w:rsidR="00857D88" w:rsidRPr="000E362E" w:rsidRDefault="00857D88" w:rsidP="00857D88">
      <w:pPr>
        <w:rPr>
          <w:rFonts w:ascii="Arial" w:hAnsi="Arial" w:cs="Arial"/>
          <w:sz w:val="22"/>
          <w:szCs w:val="22"/>
        </w:rPr>
      </w:pPr>
      <w:r w:rsidRPr="000E362E">
        <w:rPr>
          <w:rFonts w:ascii="Arial" w:hAnsi="Arial" w:cs="Arial"/>
          <w:sz w:val="22"/>
          <w:szCs w:val="22"/>
        </w:rPr>
        <w:t xml:space="preserve">‘At first it was my wife who encouraged me to get hearing aids. At first I didn’t think they’d be any good, but after a couple of weeks I got used to them and things really improved. I felt connected with people again.’ </w:t>
      </w:r>
    </w:p>
    <w:p w:rsidR="00857D88" w:rsidRPr="000E362E" w:rsidRDefault="00857D88" w:rsidP="00857D88">
      <w:pPr>
        <w:rPr>
          <w:rFonts w:ascii="Arial" w:hAnsi="Arial" w:cs="Arial"/>
          <w:sz w:val="22"/>
          <w:szCs w:val="22"/>
        </w:rPr>
      </w:pPr>
    </w:p>
    <w:p w:rsidR="00857D88" w:rsidRPr="000E362E" w:rsidRDefault="00857D88" w:rsidP="00857D88">
      <w:pPr>
        <w:rPr>
          <w:rFonts w:ascii="Arial" w:hAnsi="Arial" w:cs="Arial"/>
          <w:sz w:val="22"/>
          <w:szCs w:val="22"/>
        </w:rPr>
      </w:pPr>
      <w:r w:rsidRPr="000E362E">
        <w:rPr>
          <w:rFonts w:ascii="Arial" w:hAnsi="Arial" w:cs="Arial"/>
          <w:sz w:val="22"/>
          <w:szCs w:val="22"/>
        </w:rPr>
        <w:t xml:space="preserve">Hearing aids can help, but they don’t restore perfect hearing. </w:t>
      </w:r>
    </w:p>
    <w:p w:rsidR="00857D88" w:rsidRPr="000E362E" w:rsidRDefault="00857D88" w:rsidP="00857D88">
      <w:pPr>
        <w:rPr>
          <w:rFonts w:ascii="Arial" w:hAnsi="Arial" w:cs="Arial"/>
          <w:sz w:val="22"/>
          <w:szCs w:val="22"/>
        </w:rPr>
      </w:pPr>
    </w:p>
    <w:p w:rsidR="00857D88" w:rsidRPr="000E362E" w:rsidRDefault="00857D88" w:rsidP="00857D88">
      <w:pPr>
        <w:rPr>
          <w:rFonts w:ascii="Arial" w:hAnsi="Arial" w:cs="Arial"/>
          <w:sz w:val="22"/>
          <w:szCs w:val="22"/>
        </w:rPr>
      </w:pPr>
      <w:r w:rsidRPr="000E362E">
        <w:rPr>
          <w:rFonts w:ascii="Arial" w:hAnsi="Arial" w:cs="Arial"/>
          <w:sz w:val="22"/>
          <w:szCs w:val="22"/>
        </w:rPr>
        <w:t xml:space="preserve">‘I’ll never get my hearing back. But things are a lot better now. My hearing aids still don’t work well at the club. I told my audiologist about it and she talked with me about some really useful strategies to help improve my communication. She helped me regain my confidence talking with people. My wife came into an appointment with me and we went through some good ways to communicate at home. Things are much easier for the both of us now.’ </w:t>
      </w:r>
    </w:p>
    <w:p w:rsidR="00857D88" w:rsidRPr="00857D88" w:rsidRDefault="00857D88" w:rsidP="00857D88">
      <w:pPr>
        <w:rPr>
          <w:rFonts w:ascii="Arial" w:hAnsi="Arial" w:cs="Arial"/>
        </w:rPr>
      </w:pPr>
    </w:p>
    <w:p w:rsidR="00857D88" w:rsidRPr="000E362E" w:rsidRDefault="00857D88" w:rsidP="00857D88">
      <w:pPr>
        <w:rPr>
          <w:rFonts w:ascii="Arial" w:hAnsi="Arial" w:cs="Arial"/>
          <w:sz w:val="22"/>
          <w:szCs w:val="22"/>
        </w:rPr>
      </w:pPr>
      <w:r w:rsidRPr="000E362E">
        <w:rPr>
          <w:rFonts w:ascii="Arial" w:hAnsi="Arial" w:cs="Arial"/>
          <w:sz w:val="22"/>
          <w:szCs w:val="22"/>
        </w:rPr>
        <w:t xml:space="preserve">Veterans can get help for their hearing. Talk with your doctor or your audiologist about how to apply for hearing services, or visit </w:t>
      </w:r>
      <w:hyperlink r:id="rId8" w:history="1">
        <w:r w:rsidRPr="000E362E">
          <w:rPr>
            <w:rFonts w:ascii="Arial" w:hAnsi="Arial" w:cs="Arial"/>
            <w:sz w:val="22"/>
            <w:szCs w:val="22"/>
          </w:rPr>
          <w:t>www.hearingservices.gov.au</w:t>
        </w:r>
      </w:hyperlink>
      <w:r w:rsidRPr="000E362E">
        <w:rPr>
          <w:rFonts w:ascii="Arial" w:hAnsi="Arial" w:cs="Arial"/>
          <w:sz w:val="22"/>
          <w:szCs w:val="22"/>
        </w:rPr>
        <w:t>.</w:t>
      </w:r>
    </w:p>
    <w:p w:rsidR="00857D88" w:rsidRPr="000E362E" w:rsidRDefault="00857D88" w:rsidP="00857D88">
      <w:pPr>
        <w:rPr>
          <w:rFonts w:ascii="Arial" w:hAnsi="Arial" w:cs="Arial"/>
          <w:sz w:val="22"/>
          <w:szCs w:val="22"/>
        </w:rPr>
      </w:pPr>
    </w:p>
    <w:p w:rsidR="00857D88" w:rsidRPr="000E362E" w:rsidRDefault="00857D88" w:rsidP="00857D88">
      <w:pPr>
        <w:rPr>
          <w:rFonts w:ascii="Arial" w:hAnsi="Arial" w:cs="Arial"/>
          <w:sz w:val="22"/>
          <w:szCs w:val="22"/>
        </w:rPr>
      </w:pPr>
      <w:r w:rsidRPr="000E362E">
        <w:rPr>
          <w:rFonts w:ascii="Arial" w:hAnsi="Arial" w:cs="Arial"/>
          <w:sz w:val="22"/>
          <w:szCs w:val="22"/>
        </w:rPr>
        <w:t>*Not his real name</w:t>
      </w:r>
    </w:p>
    <w:p w:rsidR="00857D88" w:rsidRPr="00857D88" w:rsidRDefault="00857D88" w:rsidP="00857D88">
      <w:pPr>
        <w:rPr>
          <w:rFonts w:ascii="Arial" w:hAnsi="Arial" w:cs="Arial"/>
        </w:rPr>
      </w:pPr>
    </w:p>
    <w:p w:rsidR="00857D88" w:rsidRPr="009C5E8E" w:rsidRDefault="000E362E" w:rsidP="00857D88">
      <w:pPr>
        <w:rPr>
          <w:rFonts w:ascii="Arial" w:hAnsi="Arial" w:cs="Arial"/>
          <w:sz w:val="22"/>
          <w:szCs w:val="22"/>
        </w:rPr>
      </w:pPr>
      <w:r w:rsidRPr="009C5E8E">
        <w:rPr>
          <w:rFonts w:ascii="Arial" w:hAnsi="Arial" w:cs="Arial"/>
          <w:sz w:val="22"/>
          <w:szCs w:val="22"/>
        </w:rPr>
        <w:t>Jason Ridg</w:t>
      </w:r>
      <w:r w:rsidR="00857D88" w:rsidRPr="009C5E8E">
        <w:rPr>
          <w:rFonts w:ascii="Arial" w:hAnsi="Arial" w:cs="Arial"/>
          <w:sz w:val="22"/>
          <w:szCs w:val="22"/>
        </w:rPr>
        <w:t>way</w:t>
      </w:r>
    </w:p>
    <w:p w:rsidR="00857D88" w:rsidRPr="009C5E8E" w:rsidRDefault="00857D88" w:rsidP="00857D88">
      <w:pPr>
        <w:rPr>
          <w:rFonts w:ascii="Arial" w:hAnsi="Arial" w:cs="Arial"/>
          <w:sz w:val="22"/>
          <w:szCs w:val="22"/>
        </w:rPr>
      </w:pPr>
      <w:r w:rsidRPr="009C5E8E">
        <w:rPr>
          <w:rFonts w:ascii="Arial" w:hAnsi="Arial" w:cs="Arial"/>
          <w:sz w:val="22"/>
          <w:szCs w:val="22"/>
        </w:rPr>
        <w:t>DVA Audiology Adviser</w:t>
      </w:r>
    </w:p>
    <w:p w:rsidR="00531B94" w:rsidRDefault="00531B94"/>
    <w:p w:rsidR="00213C04" w:rsidRPr="002B4735" w:rsidRDefault="002B4735" w:rsidP="002B4735">
      <w:pPr>
        <w:pStyle w:val="Heading3"/>
        <w:rPr>
          <w:rFonts w:ascii="Cambria" w:hAnsi="Cambria"/>
          <w:b/>
          <w:color w:val="auto"/>
          <w:sz w:val="28"/>
          <w:szCs w:val="28"/>
        </w:rPr>
      </w:pPr>
      <w:r>
        <w:rPr>
          <w:rFonts w:ascii="Cambria" w:hAnsi="Cambria"/>
          <w:b/>
          <w:color w:val="auto"/>
          <w:sz w:val="28"/>
          <w:szCs w:val="28"/>
        </w:rPr>
        <w:lastRenderedPageBreak/>
        <w:t>It’s T</w:t>
      </w:r>
      <w:r w:rsidR="00213C04" w:rsidRPr="002B4735">
        <w:rPr>
          <w:rFonts w:ascii="Cambria" w:hAnsi="Cambria"/>
          <w:b/>
          <w:color w:val="auto"/>
          <w:sz w:val="28"/>
          <w:szCs w:val="28"/>
        </w:rPr>
        <w:t>ouching</w:t>
      </w:r>
    </w:p>
    <w:p w:rsidR="00213C04" w:rsidRPr="002B4735" w:rsidRDefault="00213C04" w:rsidP="00213C04">
      <w:pPr>
        <w:rPr>
          <w:rFonts w:ascii="Arial" w:hAnsi="Arial" w:cs="Arial"/>
          <w:sz w:val="22"/>
          <w:szCs w:val="22"/>
        </w:rPr>
      </w:pPr>
      <w:r w:rsidRPr="002B4735">
        <w:rPr>
          <w:rFonts w:ascii="Arial" w:hAnsi="Arial" w:cs="Arial"/>
          <w:sz w:val="22"/>
          <w:szCs w:val="22"/>
        </w:rPr>
        <w:t>So many notions in a single word …</w:t>
      </w:r>
    </w:p>
    <w:p w:rsidR="00213C04" w:rsidRPr="002B4735" w:rsidRDefault="00213C04" w:rsidP="00213C04">
      <w:pPr>
        <w:rPr>
          <w:rFonts w:ascii="Arial" w:hAnsi="Arial" w:cs="Arial"/>
          <w:sz w:val="22"/>
          <w:szCs w:val="22"/>
        </w:rPr>
      </w:pPr>
    </w:p>
    <w:p w:rsidR="00213C04" w:rsidRPr="002B4735" w:rsidRDefault="00213C04" w:rsidP="00213C04">
      <w:pPr>
        <w:rPr>
          <w:rFonts w:ascii="Arial" w:hAnsi="Arial" w:cs="Arial"/>
          <w:sz w:val="22"/>
          <w:szCs w:val="22"/>
        </w:rPr>
      </w:pPr>
      <w:r w:rsidRPr="002B4735">
        <w:rPr>
          <w:rFonts w:ascii="Arial" w:hAnsi="Arial" w:cs="Arial"/>
          <w:sz w:val="22"/>
          <w:szCs w:val="22"/>
        </w:rPr>
        <w:t xml:space="preserve">At my 60-year school reunion, most of us declared that it was good to touch base. The reunion survivors vowed to stay in touch. </w:t>
      </w:r>
    </w:p>
    <w:p w:rsidR="00213C04" w:rsidRPr="002B4735" w:rsidRDefault="00213C04" w:rsidP="00213C04">
      <w:pPr>
        <w:rPr>
          <w:rFonts w:ascii="Arial" w:hAnsi="Arial" w:cs="Arial"/>
          <w:sz w:val="22"/>
          <w:szCs w:val="22"/>
        </w:rPr>
      </w:pPr>
    </w:p>
    <w:p w:rsidR="00213C04" w:rsidRPr="002B4735" w:rsidRDefault="00213C04" w:rsidP="00213C04">
      <w:pPr>
        <w:rPr>
          <w:rFonts w:ascii="Arial" w:hAnsi="Arial" w:cs="Arial"/>
          <w:sz w:val="22"/>
          <w:szCs w:val="22"/>
        </w:rPr>
      </w:pPr>
      <w:r w:rsidRPr="002B4735">
        <w:rPr>
          <w:rFonts w:ascii="Arial" w:hAnsi="Arial" w:cs="Arial"/>
          <w:sz w:val="22"/>
          <w:szCs w:val="22"/>
        </w:rPr>
        <w:t xml:space="preserve">In touch is also where the football action temporarily stops. The half-century reached with a flowing cover drive, the fifty-foot putt stopping dead by the hole invariably raises the murmured commentary about excellent touch. “Touché!” cries the fencer while stabbing an opponent, or the joker when the jest is fired back. “Taché” is fizzy wine with a hint of colour and flavour from contact with grape skins. </w:t>
      </w:r>
    </w:p>
    <w:p w:rsidR="00213C04" w:rsidRPr="002B4735" w:rsidRDefault="00213C04" w:rsidP="00213C04">
      <w:pPr>
        <w:rPr>
          <w:rFonts w:ascii="Arial" w:hAnsi="Arial" w:cs="Arial"/>
          <w:sz w:val="22"/>
          <w:szCs w:val="22"/>
        </w:rPr>
      </w:pPr>
    </w:p>
    <w:p w:rsidR="00213C04" w:rsidRPr="002B4735" w:rsidRDefault="00213C04" w:rsidP="00213C04">
      <w:pPr>
        <w:rPr>
          <w:rFonts w:ascii="Arial" w:hAnsi="Arial" w:cs="Arial"/>
          <w:sz w:val="22"/>
          <w:szCs w:val="22"/>
        </w:rPr>
      </w:pPr>
      <w:r w:rsidRPr="002B4735">
        <w:rPr>
          <w:rFonts w:ascii="Arial" w:hAnsi="Arial" w:cs="Arial"/>
          <w:sz w:val="22"/>
          <w:szCs w:val="22"/>
        </w:rPr>
        <w:t xml:space="preserve">A thought or expression is called touching if it makes you feel warm and special, or perhaps touchy-feely if it makes us squirm. Touched can mean a degree of madness, sometimes attributed to a touch of the sun. Being a soft touch is the opposite of being a banker. We use touch-paper to release fireworks and a touchstone is a benchmark of quality or a description of a true friend. </w:t>
      </w:r>
    </w:p>
    <w:p w:rsidR="00213C04" w:rsidRPr="002B4735" w:rsidRDefault="00213C04" w:rsidP="00213C04">
      <w:pPr>
        <w:rPr>
          <w:rFonts w:ascii="Arial" w:hAnsi="Arial" w:cs="Arial"/>
          <w:sz w:val="22"/>
          <w:szCs w:val="22"/>
        </w:rPr>
      </w:pPr>
    </w:p>
    <w:p w:rsidR="00213C04" w:rsidRPr="002B4735" w:rsidRDefault="00213C04" w:rsidP="00213C04">
      <w:pPr>
        <w:rPr>
          <w:rFonts w:ascii="Arial" w:hAnsi="Arial" w:cs="Arial"/>
          <w:sz w:val="22"/>
          <w:szCs w:val="22"/>
        </w:rPr>
      </w:pPr>
      <w:r w:rsidRPr="002B4735">
        <w:rPr>
          <w:rFonts w:ascii="Arial" w:hAnsi="Arial" w:cs="Arial"/>
          <w:sz w:val="22"/>
          <w:szCs w:val="22"/>
        </w:rPr>
        <w:t>Nothing can touch the ability of super-champions or the ego of politicians. Some of us mere mortals may briefly and occasionally experience, or touch, something similar. Touching up can have lewd connotations, but more properly it describes making small renovations or cosmetic changes, and jockeys will do this to any steed other than Winx.</w:t>
      </w:r>
    </w:p>
    <w:p w:rsidR="00213C04" w:rsidRPr="002B4735" w:rsidRDefault="00213C04" w:rsidP="00213C04">
      <w:pPr>
        <w:rPr>
          <w:rFonts w:ascii="Arial" w:hAnsi="Arial" w:cs="Arial"/>
          <w:sz w:val="22"/>
          <w:szCs w:val="22"/>
        </w:rPr>
      </w:pPr>
    </w:p>
    <w:p w:rsidR="00213C04" w:rsidRPr="002B4735" w:rsidRDefault="00213C04" w:rsidP="00213C04">
      <w:pPr>
        <w:rPr>
          <w:rFonts w:ascii="Arial" w:hAnsi="Arial" w:cs="Arial"/>
          <w:sz w:val="22"/>
          <w:szCs w:val="22"/>
        </w:rPr>
      </w:pPr>
      <w:r w:rsidRPr="002B4735">
        <w:rPr>
          <w:rFonts w:ascii="Arial" w:hAnsi="Arial" w:cs="Arial"/>
          <w:sz w:val="22"/>
          <w:szCs w:val="22"/>
        </w:rPr>
        <w:t>Our sense of touch, most evident in our fingertips, distinguishes heat, cold, sharp, blunt, vibration, itch, pain, pleasure – or simply that we are touching something. My father could identify different types of timber just by feeling them. Touch is one of our key defences against environmental hazards and one of our key means of recognising friendly signals, whether animal, mineral or in the supermarket.</w:t>
      </w:r>
    </w:p>
    <w:p w:rsidR="00213C04" w:rsidRPr="002B4735" w:rsidRDefault="00213C04" w:rsidP="00213C04">
      <w:pPr>
        <w:rPr>
          <w:rFonts w:ascii="Arial" w:hAnsi="Arial" w:cs="Arial"/>
          <w:sz w:val="22"/>
          <w:szCs w:val="22"/>
        </w:rPr>
      </w:pPr>
    </w:p>
    <w:p w:rsidR="00213C04" w:rsidRPr="002B4735" w:rsidRDefault="00213C04" w:rsidP="00213C04">
      <w:pPr>
        <w:rPr>
          <w:rFonts w:ascii="Arial" w:hAnsi="Arial" w:cs="Arial"/>
          <w:sz w:val="22"/>
          <w:szCs w:val="22"/>
        </w:rPr>
      </w:pPr>
      <w:r w:rsidRPr="002B4735">
        <w:rPr>
          <w:rFonts w:ascii="Arial" w:hAnsi="Arial" w:cs="Arial"/>
          <w:sz w:val="22"/>
          <w:szCs w:val="22"/>
        </w:rPr>
        <w:t xml:space="preserve">Some folk seek to find wellness with massages, while others do the same in the zero-touch bliss of the flotation tank or the maxi-engaged heaven of the rugby scrum. Perhaps these are ways of getting in touch with your inner self?  </w:t>
      </w:r>
    </w:p>
    <w:p w:rsidR="00213C04" w:rsidRPr="002B4735" w:rsidRDefault="00213C04" w:rsidP="00213C04">
      <w:pPr>
        <w:rPr>
          <w:rFonts w:ascii="Arial" w:hAnsi="Arial" w:cs="Arial"/>
          <w:sz w:val="22"/>
          <w:szCs w:val="22"/>
        </w:rPr>
      </w:pPr>
    </w:p>
    <w:p w:rsidR="00213C04" w:rsidRPr="002B4735" w:rsidRDefault="00213C04" w:rsidP="00213C04">
      <w:pPr>
        <w:rPr>
          <w:rFonts w:ascii="Arial" w:hAnsi="Arial" w:cs="Arial"/>
          <w:sz w:val="22"/>
          <w:szCs w:val="22"/>
        </w:rPr>
      </w:pPr>
      <w:r w:rsidRPr="002B4735">
        <w:rPr>
          <w:rFonts w:ascii="Arial" w:hAnsi="Arial" w:cs="Arial"/>
          <w:sz w:val="22"/>
          <w:szCs w:val="22"/>
        </w:rPr>
        <w:t xml:space="preserve">As we age many or most of our senses lose some of their sharp edge. This can include our sense of touch in all its varieties. Illnesses like diabetes or damage to the nervous system can leave us without awareness of sensation in parts of our body, creating a greater risk of injury. We can fall out of touch with friends, family, and the multi-media frenzy of the modern world, the price of real estate or this morning's weather.  </w:t>
      </w:r>
    </w:p>
    <w:p w:rsidR="00213C04" w:rsidRPr="002B4735" w:rsidRDefault="00213C04" w:rsidP="00213C04">
      <w:pPr>
        <w:rPr>
          <w:rFonts w:ascii="Arial" w:hAnsi="Arial" w:cs="Arial"/>
          <w:sz w:val="22"/>
          <w:szCs w:val="22"/>
        </w:rPr>
      </w:pPr>
    </w:p>
    <w:p w:rsidR="00213C04" w:rsidRPr="002B4735" w:rsidRDefault="00213C04" w:rsidP="00213C04">
      <w:pPr>
        <w:rPr>
          <w:rFonts w:ascii="Arial" w:hAnsi="Arial" w:cs="Arial"/>
          <w:sz w:val="22"/>
          <w:szCs w:val="22"/>
        </w:rPr>
      </w:pPr>
      <w:r w:rsidRPr="002B4735">
        <w:rPr>
          <w:rFonts w:ascii="Arial" w:hAnsi="Arial" w:cs="Arial"/>
          <w:sz w:val="22"/>
          <w:szCs w:val="22"/>
        </w:rPr>
        <w:t xml:space="preserve">We are sometimes advised to counter these disasters by stopping to smell the roses. While not advising random touching of rose bushes, we may also consider being more conscious of what we are touching and what touches us – body, mind and spirit. Be careful of situations where our touch has become less certain, but practise ways of touching and staying in touch with the important objects, events and persons in our lives. </w:t>
      </w:r>
    </w:p>
    <w:p w:rsidR="00213C04" w:rsidRPr="002B4735" w:rsidRDefault="00213C04" w:rsidP="00213C04">
      <w:pPr>
        <w:rPr>
          <w:rFonts w:ascii="Arial" w:hAnsi="Arial" w:cs="Arial"/>
          <w:sz w:val="22"/>
          <w:szCs w:val="22"/>
        </w:rPr>
      </w:pPr>
    </w:p>
    <w:p w:rsidR="00213C04" w:rsidRPr="002B4735" w:rsidRDefault="00213C04" w:rsidP="00213C04">
      <w:pPr>
        <w:rPr>
          <w:rFonts w:ascii="Arial" w:hAnsi="Arial" w:cs="Arial"/>
          <w:sz w:val="22"/>
          <w:szCs w:val="22"/>
        </w:rPr>
      </w:pPr>
      <w:r w:rsidRPr="002B4735">
        <w:rPr>
          <w:rFonts w:ascii="Arial" w:hAnsi="Arial" w:cs="Arial"/>
          <w:sz w:val="22"/>
          <w:szCs w:val="22"/>
        </w:rPr>
        <w:t>You might be touched.</w:t>
      </w:r>
    </w:p>
    <w:p w:rsidR="00213C04" w:rsidRPr="002B4735" w:rsidRDefault="00213C04" w:rsidP="00213C04">
      <w:pPr>
        <w:rPr>
          <w:rFonts w:ascii="Arial" w:hAnsi="Arial" w:cs="Arial"/>
          <w:b/>
          <w:sz w:val="22"/>
          <w:szCs w:val="22"/>
        </w:rPr>
      </w:pPr>
    </w:p>
    <w:p w:rsidR="00213C04" w:rsidRPr="002B4735" w:rsidRDefault="00213C04" w:rsidP="00213C04">
      <w:pPr>
        <w:rPr>
          <w:rFonts w:ascii="Arial" w:hAnsi="Arial" w:cs="Arial"/>
          <w:sz w:val="22"/>
          <w:szCs w:val="22"/>
        </w:rPr>
      </w:pPr>
      <w:r w:rsidRPr="002B4735">
        <w:rPr>
          <w:rFonts w:ascii="Arial" w:hAnsi="Arial" w:cs="Arial"/>
          <w:sz w:val="22"/>
          <w:szCs w:val="22"/>
        </w:rPr>
        <w:t>Dr Tony Ireland</w:t>
      </w:r>
    </w:p>
    <w:p w:rsidR="00213C04" w:rsidRPr="002B4735" w:rsidRDefault="00213C04" w:rsidP="00213C04">
      <w:pPr>
        <w:rPr>
          <w:rFonts w:ascii="Arial" w:hAnsi="Arial" w:cs="Arial"/>
          <w:sz w:val="22"/>
          <w:szCs w:val="22"/>
        </w:rPr>
      </w:pPr>
      <w:r w:rsidRPr="002B4735">
        <w:rPr>
          <w:rFonts w:ascii="Arial" w:hAnsi="Arial" w:cs="Arial"/>
          <w:sz w:val="22"/>
          <w:szCs w:val="22"/>
        </w:rPr>
        <w:t>DVA Medical Adviser</w:t>
      </w:r>
    </w:p>
    <w:p w:rsidR="00716E29" w:rsidRDefault="00716E29" w:rsidP="002B4735">
      <w:pPr>
        <w:pStyle w:val="Heading3"/>
        <w:rPr>
          <w:rFonts w:ascii="Cambria" w:eastAsiaTheme="minorHAnsi" w:hAnsi="Cambria"/>
          <w:b/>
          <w:color w:val="auto"/>
          <w:sz w:val="28"/>
          <w:szCs w:val="28"/>
          <w:lang w:eastAsia="en-US"/>
        </w:rPr>
      </w:pPr>
    </w:p>
    <w:p w:rsidR="00213C04" w:rsidRPr="002B4735" w:rsidRDefault="00213C04" w:rsidP="002B4735">
      <w:pPr>
        <w:pStyle w:val="Heading3"/>
        <w:rPr>
          <w:rFonts w:ascii="Cambria" w:eastAsiaTheme="minorHAnsi" w:hAnsi="Cambria"/>
          <w:b/>
          <w:color w:val="auto"/>
          <w:sz w:val="28"/>
          <w:szCs w:val="28"/>
          <w:lang w:eastAsia="en-US"/>
        </w:rPr>
      </w:pPr>
      <w:r w:rsidRPr="002B4735">
        <w:rPr>
          <w:rFonts w:ascii="Cambria" w:eastAsiaTheme="minorHAnsi" w:hAnsi="Cambria"/>
          <w:b/>
          <w:color w:val="auto"/>
          <w:sz w:val="28"/>
          <w:szCs w:val="28"/>
          <w:lang w:eastAsia="en-US"/>
        </w:rPr>
        <w:t>Making sense of wine: An encounter with a ‘Nose’</w:t>
      </w:r>
    </w:p>
    <w:p w:rsidR="00213C04" w:rsidRPr="00213C04" w:rsidRDefault="00213C04" w:rsidP="00213C04">
      <w:pPr>
        <w:spacing w:after="160" w:line="259" w:lineRule="auto"/>
        <w:rPr>
          <w:rFonts w:ascii="Arial" w:eastAsiaTheme="minorHAnsi" w:hAnsi="Arial" w:cs="Arial"/>
          <w:sz w:val="22"/>
          <w:szCs w:val="22"/>
          <w:lang w:eastAsia="en-US"/>
        </w:rPr>
      </w:pPr>
      <w:r w:rsidRPr="00213C04">
        <w:rPr>
          <w:rFonts w:ascii="Arial" w:eastAsiaTheme="minorHAnsi" w:hAnsi="Arial" w:cs="Arial"/>
          <w:sz w:val="22"/>
          <w:szCs w:val="22"/>
          <w:lang w:eastAsia="en-US"/>
        </w:rPr>
        <w:t xml:space="preserve">‘A nose of mulberry, sandalwood and golden syrup, with a back note of freshly opened chips, suggesting a cheeky central Victorian picked at full moon by a Scandinavian backpacker in thongs.’ </w:t>
      </w:r>
    </w:p>
    <w:p w:rsidR="00213C04" w:rsidRPr="00213C04" w:rsidRDefault="00213C04" w:rsidP="00213C04">
      <w:pPr>
        <w:spacing w:after="160" w:line="259" w:lineRule="auto"/>
        <w:rPr>
          <w:rFonts w:ascii="Arial" w:eastAsiaTheme="minorHAnsi" w:hAnsi="Arial" w:cs="Arial"/>
          <w:sz w:val="22"/>
          <w:szCs w:val="22"/>
          <w:lang w:eastAsia="en-US"/>
        </w:rPr>
      </w:pPr>
      <w:r w:rsidRPr="00213C04">
        <w:rPr>
          <w:rFonts w:ascii="Arial" w:eastAsiaTheme="minorHAnsi" w:hAnsi="Arial" w:cs="Arial"/>
          <w:sz w:val="22"/>
          <w:szCs w:val="22"/>
          <w:lang w:eastAsia="en-US"/>
        </w:rPr>
        <w:t>Seems like a nice wine to me; am I missing something? Perhaps I need someone knowledgeable who can help guide me through what is desirable in a wine, and who tolerates my price bracket.</w:t>
      </w:r>
    </w:p>
    <w:p w:rsidR="00213C04" w:rsidRPr="00213C04" w:rsidRDefault="00213C04" w:rsidP="00213C04">
      <w:pPr>
        <w:spacing w:after="160" w:line="259" w:lineRule="auto"/>
        <w:rPr>
          <w:rFonts w:ascii="Arial" w:eastAsiaTheme="minorHAnsi" w:hAnsi="Arial" w:cs="Arial"/>
          <w:sz w:val="22"/>
          <w:szCs w:val="22"/>
          <w:lang w:eastAsia="en-US"/>
        </w:rPr>
      </w:pPr>
      <w:r w:rsidRPr="00213C04">
        <w:rPr>
          <w:rFonts w:ascii="Arial" w:eastAsiaTheme="minorHAnsi" w:hAnsi="Arial" w:cs="Arial"/>
          <w:sz w:val="22"/>
          <w:szCs w:val="22"/>
          <w:lang w:eastAsia="en-US"/>
        </w:rPr>
        <w:t xml:space="preserve">The components of wine tasting (apparently) are appearance, aroma, mouthfeel and aftertaste, and a good wine exhibits these elements in harmony. The first of these is missing if we put a paper-bag-wrapped bottle to our lips, or drink from a ‘Best Dad’ mug. So let’s start with a glass, and make it one that tapers at the top to concentrate the aroma. These also let you have a sniff, a swirl and another sniff to affirm the second of the four elements. </w:t>
      </w:r>
    </w:p>
    <w:p w:rsidR="00213C04" w:rsidRPr="00213C04" w:rsidRDefault="00213C04" w:rsidP="00213C04">
      <w:pPr>
        <w:spacing w:after="160" w:line="259" w:lineRule="auto"/>
        <w:rPr>
          <w:rFonts w:ascii="Arial" w:eastAsiaTheme="minorHAnsi" w:hAnsi="Arial" w:cs="Arial"/>
          <w:sz w:val="22"/>
          <w:szCs w:val="22"/>
          <w:lang w:eastAsia="en-US"/>
        </w:rPr>
      </w:pPr>
      <w:r w:rsidRPr="00213C04">
        <w:rPr>
          <w:rFonts w:ascii="Arial" w:eastAsiaTheme="minorHAnsi" w:hAnsi="Arial" w:cs="Arial"/>
          <w:sz w:val="22"/>
          <w:szCs w:val="22"/>
          <w:lang w:eastAsia="en-US"/>
        </w:rPr>
        <w:t xml:space="preserve">What I don’t smell is grapes. If you wish to communicate what you can smell, there are hundreds of terms, including pencil shavings or bacon (good, maybe) and wet wood (bad). I might know the smell but can’t name it, but an experienced wine ‘Nose’ says ‘mulberry’ and I realise ‘that’s it’. </w:t>
      </w:r>
    </w:p>
    <w:p w:rsidR="00213C04" w:rsidRPr="00213C04" w:rsidRDefault="00213C04" w:rsidP="00213C04">
      <w:pPr>
        <w:spacing w:after="160" w:line="259" w:lineRule="auto"/>
        <w:rPr>
          <w:rFonts w:ascii="Arial" w:eastAsiaTheme="minorHAnsi" w:hAnsi="Arial" w:cs="Arial"/>
          <w:sz w:val="22"/>
          <w:szCs w:val="22"/>
          <w:lang w:eastAsia="en-US"/>
        </w:rPr>
      </w:pPr>
      <w:r w:rsidRPr="00213C04">
        <w:rPr>
          <w:rFonts w:ascii="Arial" w:eastAsiaTheme="minorHAnsi" w:hAnsi="Arial" w:cs="Arial"/>
          <w:sz w:val="22"/>
          <w:szCs w:val="22"/>
          <w:lang w:eastAsia="en-US"/>
        </w:rPr>
        <w:t xml:space="preserve">Now the fun as it goes in the mouth. I think it’s my taste buds, but no, it is up the back of the mouth to millions of smell receptors and I struggle even more to describe the wine. But I am enjoying it—let’s not forget why we are doing this in the first place! ‘What can you notice now?’ Hmm, the mulberry is gone but I notice liquorice. ‘That’s because it’s a shiraz’ says the ‘Nose’. (That’s on the label; now I am getting it!) </w:t>
      </w:r>
    </w:p>
    <w:p w:rsidR="00213C04" w:rsidRPr="00213C04" w:rsidRDefault="00213C04" w:rsidP="00213C04">
      <w:pPr>
        <w:spacing w:after="160" w:line="259" w:lineRule="auto"/>
        <w:rPr>
          <w:rFonts w:ascii="Arial" w:eastAsiaTheme="minorHAnsi" w:hAnsi="Arial" w:cs="Arial"/>
          <w:sz w:val="22"/>
          <w:szCs w:val="22"/>
          <w:lang w:eastAsia="en-US"/>
        </w:rPr>
      </w:pPr>
      <w:r w:rsidRPr="00213C04">
        <w:rPr>
          <w:rFonts w:ascii="Arial" w:eastAsiaTheme="minorHAnsi" w:hAnsi="Arial" w:cs="Arial"/>
          <w:sz w:val="22"/>
          <w:szCs w:val="22"/>
          <w:lang w:eastAsia="en-US"/>
        </w:rPr>
        <w:t xml:space="preserve">OK, so taste is really smell. But mouthfeel is not taste (so does taste exist?), and I appreciate that; my children still dislike the texture of avocado. Chewy and big is good (apparently) but this is a liquid being appraised. I’m struggling again! </w:t>
      </w:r>
    </w:p>
    <w:p w:rsidR="00213C04" w:rsidRPr="00213C04" w:rsidRDefault="00213C04" w:rsidP="00213C04">
      <w:pPr>
        <w:spacing w:after="160" w:line="259" w:lineRule="auto"/>
        <w:rPr>
          <w:rFonts w:ascii="Arial" w:eastAsiaTheme="minorHAnsi" w:hAnsi="Arial" w:cs="Arial"/>
          <w:sz w:val="22"/>
          <w:szCs w:val="22"/>
          <w:lang w:eastAsia="en-US"/>
        </w:rPr>
      </w:pPr>
      <w:r w:rsidRPr="00213C04">
        <w:rPr>
          <w:rFonts w:ascii="Arial" w:eastAsiaTheme="minorHAnsi" w:hAnsi="Arial" w:cs="Arial"/>
          <w:sz w:val="22"/>
          <w:szCs w:val="22"/>
          <w:lang w:eastAsia="en-US"/>
        </w:rPr>
        <w:t>Aftertaste is interpreted by the brain, despite the fact the wine is now in my stomach or spittoon (the latter rarely used at a dinner party). ‘Long’ says the ‘Nose’, with no sign of a tape measure ‘and persistent’ – I vaguely understand. If it was awful wine I paid too much for, that would also leave a bad aftertaste. The ‘Nose’ dismisses the joke, and suggests a horizontal tasting; is this a bad pick-up line or what you do after a fourth bottle?</w:t>
      </w:r>
    </w:p>
    <w:p w:rsidR="00213C04" w:rsidRPr="00213C04" w:rsidRDefault="00213C04" w:rsidP="00213C04">
      <w:pPr>
        <w:spacing w:after="160" w:line="259" w:lineRule="auto"/>
        <w:rPr>
          <w:rFonts w:ascii="Arial" w:eastAsiaTheme="minorHAnsi" w:hAnsi="Arial" w:cs="Arial"/>
          <w:sz w:val="22"/>
          <w:szCs w:val="22"/>
          <w:lang w:val="en" w:eastAsia="en-US"/>
        </w:rPr>
      </w:pPr>
      <w:r w:rsidRPr="00213C04">
        <w:rPr>
          <w:rFonts w:ascii="Arial" w:eastAsiaTheme="minorHAnsi" w:hAnsi="Arial" w:cs="Arial"/>
          <w:sz w:val="22"/>
          <w:szCs w:val="22"/>
          <w:lang w:eastAsia="en-US"/>
        </w:rPr>
        <w:t>Clearly my senses and vocabulary don’t equip me to be a ‘Nose’, but I know what I like. Next time you feel overwhelmed by a wine snob, remind them of the Judgement of Paris, repeated over the decades with similar results. Great wines from France and California were blind-tested by French judges (this means they couldn’t see the bottles, not that they were inebriated), and the New World wines won. S</w:t>
      </w:r>
      <w:r w:rsidRPr="00213C04">
        <w:rPr>
          <w:rFonts w:ascii="Arial" w:eastAsiaTheme="minorHAnsi" w:hAnsi="Arial" w:cs="Arial"/>
          <w:sz w:val="22"/>
          <w:szCs w:val="22"/>
          <w:lang w:val="en" w:eastAsia="en-US"/>
        </w:rPr>
        <w:t xml:space="preserve">acré bleu! More importantly, studies have demonstrated that the average person has trouble differentiating expensive wines from cheaper ones (above a certain price bracket anyway). </w:t>
      </w:r>
    </w:p>
    <w:p w:rsidR="00213C04" w:rsidRPr="00213C04" w:rsidRDefault="00213C04" w:rsidP="00213C04">
      <w:pPr>
        <w:spacing w:after="160" w:line="259" w:lineRule="auto"/>
        <w:rPr>
          <w:rFonts w:ascii="Arial" w:eastAsiaTheme="minorHAnsi" w:hAnsi="Arial" w:cs="Arial"/>
          <w:sz w:val="22"/>
          <w:szCs w:val="22"/>
          <w:lang w:val="en" w:eastAsia="en-US"/>
        </w:rPr>
      </w:pPr>
      <w:r w:rsidRPr="00213C04">
        <w:rPr>
          <w:rFonts w:ascii="Arial" w:eastAsiaTheme="minorHAnsi" w:hAnsi="Arial" w:cs="Arial"/>
          <w:sz w:val="22"/>
          <w:szCs w:val="22"/>
          <w:lang w:val="en" w:eastAsia="en-US"/>
        </w:rPr>
        <w:t xml:space="preserve">Missing from my encounter was the most important sensory descriptor, Joy. That is what occurs when you stimulate all your senses as you plan, prepare and participate in eating and drinking a meal with people who share you passions. From the sounds of music playing and a cork popping, to a kiss on the cheek as you pass the glass, wine (in moderation) is best enjoyed as an integral </w:t>
      </w:r>
      <w:r w:rsidRPr="00213C04">
        <w:rPr>
          <w:rFonts w:ascii="Arial" w:eastAsiaTheme="minorHAnsi" w:hAnsi="Arial" w:cs="Arial"/>
          <w:i/>
          <w:sz w:val="22"/>
          <w:szCs w:val="22"/>
          <w:lang w:val="en" w:eastAsia="en-US"/>
        </w:rPr>
        <w:t>part</w:t>
      </w:r>
      <w:r w:rsidRPr="00213C04">
        <w:rPr>
          <w:rFonts w:ascii="Arial" w:eastAsiaTheme="minorHAnsi" w:hAnsi="Arial" w:cs="Arial"/>
          <w:sz w:val="22"/>
          <w:szCs w:val="22"/>
          <w:lang w:val="en" w:eastAsia="en-US"/>
        </w:rPr>
        <w:t xml:space="preserve"> of a social event. Just remember to invite the ‘Nose’.</w:t>
      </w:r>
    </w:p>
    <w:p w:rsidR="00213C04" w:rsidRPr="00213C04" w:rsidRDefault="00213C04" w:rsidP="00213C04">
      <w:pPr>
        <w:rPr>
          <w:rFonts w:ascii="Arial" w:eastAsiaTheme="minorHAnsi" w:hAnsi="Arial" w:cs="Arial"/>
          <w:sz w:val="22"/>
          <w:szCs w:val="22"/>
          <w:lang w:val="en" w:eastAsia="en-US"/>
        </w:rPr>
      </w:pPr>
      <w:r w:rsidRPr="00213C04">
        <w:rPr>
          <w:rFonts w:ascii="Arial" w:eastAsiaTheme="minorHAnsi" w:hAnsi="Arial" w:cs="Arial"/>
          <w:sz w:val="22"/>
          <w:szCs w:val="22"/>
          <w:lang w:val="en" w:eastAsia="en-US"/>
        </w:rPr>
        <w:t>Tony Hoare</w:t>
      </w:r>
    </w:p>
    <w:p w:rsidR="00213C04" w:rsidRDefault="00213C04" w:rsidP="00213C04">
      <w:pPr>
        <w:rPr>
          <w:rFonts w:ascii="Arial" w:eastAsiaTheme="minorHAnsi" w:hAnsi="Arial" w:cs="Arial"/>
          <w:sz w:val="22"/>
          <w:szCs w:val="22"/>
          <w:lang w:val="en" w:eastAsia="en-US"/>
        </w:rPr>
      </w:pPr>
      <w:r w:rsidRPr="00213C04">
        <w:rPr>
          <w:rFonts w:ascii="Arial" w:eastAsiaTheme="minorHAnsi" w:hAnsi="Arial" w:cs="Arial"/>
          <w:sz w:val="22"/>
          <w:szCs w:val="22"/>
          <w:lang w:val="en" w:eastAsia="en-US"/>
        </w:rPr>
        <w:t>DVA Health Promotion Adviser</w:t>
      </w:r>
    </w:p>
    <w:p w:rsidR="0014250F" w:rsidRDefault="0014250F" w:rsidP="00213C04">
      <w:pPr>
        <w:rPr>
          <w:rFonts w:ascii="Arial" w:eastAsiaTheme="minorHAnsi" w:hAnsi="Arial" w:cs="Arial"/>
          <w:sz w:val="22"/>
          <w:szCs w:val="22"/>
          <w:lang w:val="en" w:eastAsia="en-US"/>
        </w:rPr>
      </w:pPr>
    </w:p>
    <w:p w:rsidR="0014250F" w:rsidRPr="00315F85" w:rsidRDefault="0014250F" w:rsidP="00315F85">
      <w:pPr>
        <w:pStyle w:val="Heading3"/>
        <w:rPr>
          <w:rFonts w:eastAsiaTheme="minorHAnsi"/>
          <w:color w:val="auto"/>
          <w:lang w:val="en" w:eastAsia="en-US"/>
        </w:rPr>
      </w:pPr>
    </w:p>
    <w:p w:rsidR="00315F85" w:rsidRPr="00315F85" w:rsidRDefault="0014250F" w:rsidP="00315F85">
      <w:pPr>
        <w:pStyle w:val="Heading3"/>
        <w:rPr>
          <w:rFonts w:ascii="Cambria" w:eastAsiaTheme="minorHAnsi" w:hAnsi="Cambria"/>
          <w:b/>
          <w:color w:val="auto"/>
          <w:sz w:val="28"/>
          <w:szCs w:val="28"/>
          <w:lang w:eastAsia="en-US"/>
        </w:rPr>
      </w:pPr>
      <w:r w:rsidRPr="00315F85">
        <w:rPr>
          <w:rFonts w:ascii="Cambria" w:eastAsiaTheme="minorHAnsi" w:hAnsi="Cambria"/>
          <w:b/>
          <w:color w:val="auto"/>
          <w:sz w:val="28"/>
          <w:szCs w:val="28"/>
          <w:lang w:eastAsia="en-US"/>
        </w:rPr>
        <w:t>White Card on transition</w:t>
      </w:r>
    </w:p>
    <w:p w:rsidR="0014250F" w:rsidRPr="001D6345" w:rsidRDefault="0014250F" w:rsidP="0014250F">
      <w:pPr>
        <w:spacing w:after="160" w:line="259" w:lineRule="auto"/>
        <w:rPr>
          <w:rFonts w:ascii="Arial" w:eastAsiaTheme="minorHAnsi" w:hAnsi="Arial" w:cs="Arial"/>
          <w:sz w:val="22"/>
          <w:szCs w:val="22"/>
          <w:lang w:eastAsia="en-US"/>
        </w:rPr>
      </w:pPr>
      <w:r w:rsidRPr="001D6345">
        <w:rPr>
          <w:rFonts w:ascii="Arial" w:eastAsiaTheme="minorHAnsi" w:hAnsi="Arial" w:cs="Arial"/>
          <w:sz w:val="22"/>
          <w:szCs w:val="22"/>
          <w:lang w:eastAsia="en-US"/>
        </w:rPr>
        <w:t>Access to mental health care is set to become even easier under a new process the Department of Veterans’ Affairs (DVA) will use to supply White Health Cards to transitioning members of the Australian Defence Force (ADF).</w:t>
      </w:r>
    </w:p>
    <w:p w:rsidR="0014250F" w:rsidRPr="001D6345" w:rsidRDefault="0014250F" w:rsidP="0014250F">
      <w:pPr>
        <w:spacing w:after="160" w:line="259" w:lineRule="auto"/>
        <w:rPr>
          <w:rFonts w:ascii="Arial" w:eastAsiaTheme="minorHAnsi" w:hAnsi="Arial" w:cs="Arial"/>
          <w:sz w:val="22"/>
          <w:szCs w:val="22"/>
          <w:lang w:eastAsia="en-US"/>
        </w:rPr>
      </w:pPr>
      <w:r w:rsidRPr="001D6345">
        <w:rPr>
          <w:rFonts w:ascii="Arial" w:eastAsiaTheme="minorHAnsi" w:hAnsi="Arial" w:cs="Arial"/>
          <w:sz w:val="22"/>
          <w:szCs w:val="22"/>
          <w:lang w:eastAsia="en-US"/>
        </w:rPr>
        <w:t>From mid-2018, eligible transitioning personnel will automatically be sent a White Card to access this treatment</w:t>
      </w:r>
      <w:r w:rsidR="00315F85" w:rsidRPr="001D6345">
        <w:rPr>
          <w:rFonts w:ascii="Arial" w:eastAsiaTheme="minorHAnsi" w:hAnsi="Arial" w:cs="Arial"/>
          <w:sz w:val="22"/>
          <w:szCs w:val="22"/>
          <w:lang w:eastAsia="en-US"/>
        </w:rPr>
        <w:t xml:space="preserve"> without the need to for claiming</w:t>
      </w:r>
      <w:r w:rsidRPr="001D6345">
        <w:rPr>
          <w:rFonts w:ascii="Arial" w:eastAsiaTheme="minorHAnsi" w:hAnsi="Arial" w:cs="Arial"/>
          <w:sz w:val="22"/>
          <w:szCs w:val="22"/>
          <w:lang w:eastAsia="en-US"/>
        </w:rPr>
        <w:t>.</w:t>
      </w:r>
    </w:p>
    <w:p w:rsidR="0014250F" w:rsidRPr="001D6345" w:rsidRDefault="0014250F" w:rsidP="0014250F">
      <w:pPr>
        <w:spacing w:after="160" w:line="259" w:lineRule="auto"/>
        <w:rPr>
          <w:rFonts w:ascii="Arial" w:eastAsiaTheme="minorHAnsi" w:hAnsi="Arial" w:cs="Arial"/>
          <w:sz w:val="22"/>
          <w:szCs w:val="22"/>
          <w:lang w:eastAsia="en-US"/>
        </w:rPr>
      </w:pPr>
      <w:r w:rsidRPr="001D6345">
        <w:rPr>
          <w:rFonts w:ascii="Arial" w:eastAsiaTheme="minorHAnsi" w:hAnsi="Arial" w:cs="Arial"/>
          <w:sz w:val="22"/>
          <w:szCs w:val="22"/>
          <w:lang w:eastAsia="en-US"/>
        </w:rPr>
        <w:t xml:space="preserve">Accessing mental health care is simple: </w:t>
      </w:r>
    </w:p>
    <w:p w:rsidR="0014250F" w:rsidRPr="001D6345" w:rsidRDefault="0014250F" w:rsidP="0014250F">
      <w:pPr>
        <w:numPr>
          <w:ilvl w:val="0"/>
          <w:numId w:val="14"/>
        </w:numPr>
        <w:spacing w:after="160" w:line="259" w:lineRule="auto"/>
        <w:contextualSpacing/>
        <w:rPr>
          <w:rFonts w:ascii="Arial" w:eastAsiaTheme="minorHAnsi" w:hAnsi="Arial" w:cs="Arial"/>
          <w:sz w:val="22"/>
          <w:szCs w:val="22"/>
          <w:lang w:eastAsia="en-US"/>
        </w:rPr>
      </w:pPr>
      <w:r w:rsidRPr="001D6345">
        <w:rPr>
          <w:rFonts w:ascii="Arial" w:eastAsiaTheme="minorHAnsi" w:hAnsi="Arial" w:cs="Arial"/>
          <w:sz w:val="22"/>
          <w:szCs w:val="22"/>
          <w:lang w:eastAsia="en-US"/>
        </w:rPr>
        <w:t>Once you have your White Card or letter from DVA confirming your eligibility, show either to your treatment provider to receive treatment paid for by the Department of Veterans’ Affairs.</w:t>
      </w:r>
    </w:p>
    <w:p w:rsidR="0014250F" w:rsidRPr="001D6345" w:rsidRDefault="0014250F" w:rsidP="0014250F">
      <w:pPr>
        <w:numPr>
          <w:ilvl w:val="0"/>
          <w:numId w:val="14"/>
        </w:numPr>
        <w:spacing w:after="160" w:line="259" w:lineRule="auto"/>
        <w:contextualSpacing/>
        <w:rPr>
          <w:rFonts w:ascii="Arial" w:eastAsiaTheme="minorHAnsi" w:hAnsi="Arial" w:cs="Arial"/>
          <w:sz w:val="22"/>
          <w:szCs w:val="22"/>
          <w:lang w:eastAsia="en-US"/>
        </w:rPr>
      </w:pPr>
      <w:r w:rsidRPr="001D6345">
        <w:rPr>
          <w:rFonts w:ascii="Arial" w:eastAsiaTheme="minorHAnsi" w:hAnsi="Arial" w:cs="Arial"/>
          <w:sz w:val="22"/>
          <w:szCs w:val="22"/>
          <w:lang w:eastAsia="en-US"/>
        </w:rPr>
        <w:t>Treatment providers include: general practitioners (GPs), psychologists, psychiatrists, mental health social workers, mental health occupational therapists, hospital services, and more.</w:t>
      </w:r>
    </w:p>
    <w:p w:rsidR="0014250F" w:rsidRPr="001D6345" w:rsidRDefault="0014250F" w:rsidP="0014250F">
      <w:pPr>
        <w:numPr>
          <w:ilvl w:val="0"/>
          <w:numId w:val="14"/>
        </w:numPr>
        <w:spacing w:after="160" w:line="259" w:lineRule="auto"/>
        <w:contextualSpacing/>
        <w:rPr>
          <w:rFonts w:ascii="Arial" w:eastAsiaTheme="minorHAnsi" w:hAnsi="Arial" w:cs="Arial"/>
          <w:sz w:val="22"/>
          <w:szCs w:val="22"/>
          <w:lang w:eastAsia="en-US"/>
        </w:rPr>
      </w:pPr>
      <w:r w:rsidRPr="001D6345">
        <w:rPr>
          <w:rFonts w:ascii="Arial" w:eastAsiaTheme="minorHAnsi" w:hAnsi="Arial" w:cs="Arial"/>
          <w:sz w:val="22"/>
          <w:szCs w:val="22"/>
          <w:lang w:eastAsia="en-US"/>
        </w:rPr>
        <w:t>It’s a good idea to check that your treatment provider accepts DVA White Cards at the time you make your appointment.</w:t>
      </w:r>
    </w:p>
    <w:p w:rsidR="0014250F" w:rsidRPr="001D6345" w:rsidRDefault="0014250F" w:rsidP="0014250F">
      <w:pPr>
        <w:spacing w:after="160" w:line="259" w:lineRule="auto"/>
        <w:rPr>
          <w:rFonts w:ascii="Arial" w:eastAsiaTheme="minorHAnsi" w:hAnsi="Arial" w:cs="Arial"/>
          <w:sz w:val="22"/>
          <w:szCs w:val="22"/>
          <w:lang w:eastAsia="en-US"/>
        </w:rPr>
      </w:pPr>
      <w:r w:rsidRPr="001D6345">
        <w:rPr>
          <w:rFonts w:ascii="Arial" w:eastAsiaTheme="minorHAnsi" w:hAnsi="Arial" w:cs="Arial"/>
          <w:sz w:val="22"/>
          <w:szCs w:val="22"/>
          <w:lang w:eastAsia="en-US"/>
        </w:rPr>
        <w:t>Note that you will have to pay for any medicines you’re prescribed as part of your treatment. However:</w:t>
      </w:r>
    </w:p>
    <w:p w:rsidR="0014250F" w:rsidRPr="001D6345" w:rsidRDefault="0014250F" w:rsidP="0014250F">
      <w:pPr>
        <w:numPr>
          <w:ilvl w:val="0"/>
          <w:numId w:val="15"/>
        </w:numPr>
        <w:spacing w:after="160" w:line="259" w:lineRule="auto"/>
        <w:contextualSpacing/>
        <w:rPr>
          <w:rFonts w:ascii="Arial" w:eastAsiaTheme="minorHAnsi" w:hAnsi="Arial" w:cs="Arial"/>
          <w:sz w:val="22"/>
          <w:szCs w:val="22"/>
          <w:lang w:eastAsia="en-US"/>
        </w:rPr>
      </w:pPr>
      <w:r w:rsidRPr="001D6345">
        <w:rPr>
          <w:rFonts w:ascii="Arial" w:eastAsiaTheme="minorHAnsi" w:hAnsi="Arial" w:cs="Arial"/>
          <w:sz w:val="22"/>
          <w:szCs w:val="22"/>
          <w:lang w:eastAsia="en-US"/>
        </w:rPr>
        <w:t>Show your White Card to the pharmacist and you can buy the medicines at a reduced concessional rate.</w:t>
      </w:r>
    </w:p>
    <w:p w:rsidR="0014250F" w:rsidRPr="001D6345" w:rsidRDefault="0014250F" w:rsidP="0014250F">
      <w:pPr>
        <w:numPr>
          <w:ilvl w:val="0"/>
          <w:numId w:val="15"/>
        </w:numPr>
        <w:spacing w:after="160" w:line="259" w:lineRule="auto"/>
        <w:contextualSpacing/>
        <w:rPr>
          <w:rFonts w:ascii="Arial" w:eastAsiaTheme="minorHAnsi" w:hAnsi="Arial" w:cs="Arial"/>
          <w:sz w:val="22"/>
          <w:szCs w:val="22"/>
          <w:lang w:eastAsia="en-US"/>
        </w:rPr>
      </w:pPr>
      <w:r w:rsidRPr="001D6345">
        <w:rPr>
          <w:rFonts w:ascii="Arial" w:eastAsiaTheme="minorHAnsi" w:hAnsi="Arial" w:cs="Arial"/>
          <w:sz w:val="22"/>
          <w:szCs w:val="22"/>
          <w:lang w:eastAsia="en-US"/>
        </w:rPr>
        <w:t>You may also be eligible for a fortnightly payment to help with the cost of medicines. DVA will write to you if this is the case. Please let the department know if your contact details have changed post-separation.</w:t>
      </w:r>
    </w:p>
    <w:p w:rsidR="0014250F" w:rsidRPr="001D6345" w:rsidRDefault="0014250F" w:rsidP="0014250F">
      <w:pPr>
        <w:spacing w:after="160" w:line="259" w:lineRule="auto"/>
        <w:rPr>
          <w:rFonts w:ascii="Arial" w:eastAsiaTheme="minorHAnsi" w:hAnsi="Arial" w:cs="Arial"/>
          <w:sz w:val="22"/>
          <w:szCs w:val="22"/>
          <w:lang w:eastAsia="en-US"/>
        </w:rPr>
      </w:pPr>
      <w:r w:rsidRPr="001D6345">
        <w:rPr>
          <w:rFonts w:ascii="Arial" w:eastAsiaTheme="minorHAnsi" w:hAnsi="Arial" w:cs="Arial"/>
          <w:sz w:val="22"/>
          <w:szCs w:val="22"/>
          <w:lang w:eastAsia="en-US"/>
        </w:rPr>
        <w:t xml:space="preserve">If you have already transitioned from the ADF and do not have a White Card for mental health treatment, you may still be able to access this treatment.  Simply contact DVA </w:t>
      </w:r>
      <w:r w:rsidR="001D6345">
        <w:rPr>
          <w:rFonts w:ascii="Arial" w:eastAsiaTheme="minorHAnsi" w:hAnsi="Arial" w:cs="Arial"/>
          <w:sz w:val="22"/>
          <w:szCs w:val="22"/>
          <w:lang w:eastAsia="en-US"/>
        </w:rPr>
        <w:t xml:space="preserve">via email </w:t>
      </w:r>
      <w:hyperlink r:id="rId9" w:history="1">
        <w:r w:rsidR="001D6345" w:rsidRPr="00057C51">
          <w:rPr>
            <w:rStyle w:val="Hyperlink"/>
            <w:rFonts w:ascii="Arial" w:eastAsiaTheme="minorHAnsi" w:hAnsi="Arial" w:cs="Arial"/>
            <w:sz w:val="22"/>
            <w:szCs w:val="22"/>
            <w:lang w:eastAsia="en-US"/>
          </w:rPr>
          <w:t>nlhc@dva.gov.au</w:t>
        </w:r>
      </w:hyperlink>
      <w:r w:rsidR="001D6345">
        <w:rPr>
          <w:rFonts w:ascii="Arial" w:eastAsiaTheme="minorHAnsi" w:hAnsi="Arial" w:cs="Arial"/>
          <w:sz w:val="22"/>
          <w:szCs w:val="22"/>
          <w:lang w:eastAsia="en-US"/>
        </w:rPr>
        <w:t xml:space="preserve"> or call 1800 555 254.</w:t>
      </w:r>
      <w:r w:rsidRPr="001D6345">
        <w:rPr>
          <w:rFonts w:ascii="Arial" w:eastAsiaTheme="minorHAnsi" w:hAnsi="Arial" w:cs="Arial"/>
          <w:sz w:val="22"/>
          <w:szCs w:val="22"/>
          <w:lang w:eastAsia="en-US"/>
        </w:rPr>
        <w:t xml:space="preserve"> Your condition does not need to be service-related, and you don’t need a diagnosis.</w:t>
      </w:r>
    </w:p>
    <w:p w:rsidR="0014250F" w:rsidRPr="001D6345" w:rsidRDefault="0014250F" w:rsidP="0014250F">
      <w:pPr>
        <w:spacing w:after="160" w:line="259" w:lineRule="auto"/>
        <w:rPr>
          <w:rFonts w:ascii="Arial" w:eastAsiaTheme="minorHAnsi" w:hAnsi="Arial" w:cs="Arial"/>
          <w:sz w:val="22"/>
          <w:szCs w:val="22"/>
          <w:lang w:eastAsia="en-US"/>
        </w:rPr>
      </w:pPr>
      <w:r w:rsidRPr="001D6345">
        <w:rPr>
          <w:rFonts w:ascii="Arial" w:eastAsiaTheme="minorHAnsi" w:hAnsi="Arial" w:cs="Arial"/>
          <w:sz w:val="22"/>
          <w:szCs w:val="22"/>
          <w:lang w:eastAsia="en-US"/>
        </w:rPr>
        <w:t xml:space="preserve">If you have any questions please call DVA on 1800 555 254 or email generalenquiries@dva.gov.au.  More information can be found at </w:t>
      </w:r>
      <w:hyperlink r:id="rId10" w:history="1">
        <w:r w:rsidRPr="001D6345">
          <w:rPr>
            <w:rFonts w:ascii="Arial" w:eastAsiaTheme="minorHAnsi" w:hAnsi="Arial" w:cs="Arial"/>
            <w:sz w:val="22"/>
            <w:szCs w:val="22"/>
            <w:lang w:eastAsia="en-US"/>
          </w:rPr>
          <w:t>www.dva.gov.au/nlhc</w:t>
        </w:r>
      </w:hyperlink>
      <w:r w:rsidRPr="001D6345">
        <w:rPr>
          <w:rFonts w:ascii="Arial" w:eastAsiaTheme="minorHAnsi" w:hAnsi="Arial" w:cs="Arial"/>
          <w:sz w:val="22"/>
          <w:szCs w:val="22"/>
          <w:lang w:eastAsia="en-US"/>
        </w:rPr>
        <w:t>.</w:t>
      </w:r>
    </w:p>
    <w:p w:rsidR="0014250F" w:rsidRDefault="0014250F" w:rsidP="0014250F">
      <w:pPr>
        <w:spacing w:after="160" w:line="259" w:lineRule="auto"/>
        <w:rPr>
          <w:rFonts w:ascii="Arial" w:eastAsiaTheme="minorHAnsi" w:hAnsi="Arial" w:cs="Arial"/>
          <w:sz w:val="22"/>
          <w:szCs w:val="22"/>
          <w:lang w:eastAsia="en-US"/>
        </w:rPr>
      </w:pPr>
      <w:r w:rsidRPr="001D6345">
        <w:rPr>
          <w:rFonts w:ascii="Arial" w:eastAsiaTheme="minorHAnsi" w:hAnsi="Arial" w:cs="Arial"/>
          <w:sz w:val="22"/>
          <w:szCs w:val="22"/>
          <w:lang w:eastAsia="en-US"/>
        </w:rPr>
        <w:t>Immediate assistance can also be provided by the Veterans and Veterans Families Counselling Service (VVCS), which provides a free and confidential 24-hour counselling service for eligible veterans and their families on 1800 011 046.</w:t>
      </w:r>
    </w:p>
    <w:p w:rsidR="001D6345" w:rsidRPr="001D6345" w:rsidRDefault="001D6345" w:rsidP="001D6345">
      <w:pPr>
        <w:pStyle w:val="Heading3"/>
        <w:rPr>
          <w:rFonts w:ascii="Cambria" w:eastAsiaTheme="minorHAnsi" w:hAnsi="Cambria"/>
          <w:b/>
          <w:color w:val="auto"/>
          <w:sz w:val="28"/>
          <w:szCs w:val="28"/>
          <w:lang w:eastAsia="en-US"/>
        </w:rPr>
      </w:pPr>
      <w:r w:rsidRPr="001D6345">
        <w:rPr>
          <w:rFonts w:ascii="Cambria" w:eastAsiaTheme="minorHAnsi" w:hAnsi="Cambria"/>
          <w:b/>
          <w:color w:val="auto"/>
          <w:sz w:val="28"/>
          <w:szCs w:val="28"/>
          <w:lang w:eastAsia="en-US"/>
        </w:rPr>
        <w:t>Competitors Embrace 10,000</w:t>
      </w:r>
    </w:p>
    <w:p w:rsidR="008353C2" w:rsidRPr="001D6345" w:rsidRDefault="008353C2" w:rsidP="008353C2">
      <w:pPr>
        <w:spacing w:after="160" w:line="276" w:lineRule="auto"/>
        <w:jc w:val="both"/>
        <w:rPr>
          <w:rFonts w:ascii="Arial" w:eastAsiaTheme="minorHAnsi" w:hAnsi="Arial" w:cs="Arial"/>
          <w:sz w:val="22"/>
          <w:szCs w:val="22"/>
          <w:lang w:eastAsia="en-US"/>
        </w:rPr>
      </w:pPr>
      <w:r w:rsidRPr="001D6345">
        <w:rPr>
          <w:rFonts w:ascii="Arial" w:eastAsiaTheme="minorHAnsi" w:hAnsi="Arial" w:cs="Arial"/>
          <w:sz w:val="22"/>
          <w:szCs w:val="22"/>
          <w:lang w:eastAsia="en-US"/>
        </w:rPr>
        <w:t xml:space="preserve">The </w:t>
      </w:r>
      <w:r w:rsidR="001D6345" w:rsidRPr="001D6345">
        <w:rPr>
          <w:rFonts w:ascii="Arial" w:eastAsiaTheme="minorHAnsi" w:hAnsi="Arial" w:cs="Arial"/>
          <w:sz w:val="22"/>
          <w:szCs w:val="22"/>
          <w:lang w:eastAsia="en-US"/>
        </w:rPr>
        <w:t>Department of Veterans’ Affairs</w:t>
      </w:r>
      <w:r w:rsidRPr="001D6345">
        <w:rPr>
          <w:rFonts w:ascii="Arial" w:eastAsiaTheme="minorHAnsi" w:hAnsi="Arial" w:cs="Arial"/>
          <w:sz w:val="22"/>
          <w:szCs w:val="22"/>
          <w:lang w:eastAsia="en-US"/>
        </w:rPr>
        <w:t xml:space="preserve"> recently coordinated its second National 10,000 Steps Challenge. The theme for 2017 was the Kokoda Track, with the event timed to coincide with the 75</w:t>
      </w:r>
      <w:r w:rsidRPr="001D6345">
        <w:rPr>
          <w:rFonts w:ascii="Arial" w:eastAsiaTheme="minorHAnsi" w:hAnsi="Arial" w:cs="Arial"/>
          <w:sz w:val="22"/>
          <w:szCs w:val="22"/>
          <w:vertAlign w:val="superscript"/>
          <w:lang w:eastAsia="en-US"/>
        </w:rPr>
        <w:t>th</w:t>
      </w:r>
      <w:r w:rsidRPr="001D6345">
        <w:rPr>
          <w:rFonts w:ascii="Arial" w:eastAsiaTheme="minorHAnsi" w:hAnsi="Arial" w:cs="Arial"/>
          <w:sz w:val="22"/>
          <w:szCs w:val="22"/>
          <w:lang w:eastAsia="en-US"/>
        </w:rPr>
        <w:t xml:space="preserve"> anniversary of the 1942 Pacific War campaign. The four-week challenge tied in with Veteran’s Health Week (VHW), with its 2017 focus on physical activity. </w:t>
      </w:r>
    </w:p>
    <w:p w:rsidR="008353C2" w:rsidRDefault="008353C2" w:rsidP="008353C2">
      <w:pPr>
        <w:jc w:val="both"/>
        <w:rPr>
          <w:rFonts w:ascii="Arial" w:eastAsiaTheme="minorHAnsi" w:hAnsi="Arial" w:cs="Arial"/>
          <w:lang w:eastAsia="en-US"/>
        </w:rPr>
      </w:pPr>
      <w:r w:rsidRPr="001D6345">
        <w:rPr>
          <w:rFonts w:ascii="Arial" w:eastAsiaTheme="minorHAnsi" w:hAnsi="Arial" w:cs="Arial"/>
          <w:sz w:val="22"/>
          <w:szCs w:val="22"/>
          <w:lang w:eastAsia="en-US"/>
        </w:rPr>
        <w:t>The broad veteran community was invited to join in, resulting in a healthy increase in participation numbers from 780 steppers in 159 teams in 2016 to more than 1,300 steppers and 260 teams in 2017. This increase in participant numbers was in part the result of early promotional work by many enthusiastic and competitive previous participants. As with the inaugural 10,000 Steps Challenge, a key component of the challenge was</w:t>
      </w:r>
      <w:r w:rsidR="001D6345">
        <w:rPr>
          <w:rFonts w:ascii="Arial" w:eastAsiaTheme="minorHAnsi" w:hAnsi="Arial" w:cs="Arial"/>
          <w:sz w:val="22"/>
          <w:szCs w:val="22"/>
          <w:lang w:eastAsia="en-US"/>
        </w:rPr>
        <w:t xml:space="preserve"> the focus on military history, </w:t>
      </w:r>
      <w:r w:rsidRPr="001D6345">
        <w:rPr>
          <w:rFonts w:ascii="Arial" w:eastAsiaTheme="minorHAnsi" w:hAnsi="Arial" w:cs="Arial"/>
          <w:sz w:val="22"/>
          <w:szCs w:val="22"/>
          <w:lang w:eastAsia="en-US"/>
        </w:rPr>
        <w:t>complementing the aims of strengthening</w:t>
      </w:r>
      <w:r w:rsidRPr="008353C2">
        <w:rPr>
          <w:rFonts w:ascii="Arial" w:eastAsiaTheme="minorHAnsi" w:hAnsi="Arial" w:cs="Arial"/>
          <w:lang w:eastAsia="en-US"/>
        </w:rPr>
        <w:t xml:space="preserve"> social connections and improving participants’ daily step count within a fun, friendly yet competitive environment. </w:t>
      </w:r>
    </w:p>
    <w:p w:rsidR="008353C2" w:rsidRPr="008353C2" w:rsidRDefault="008353C2" w:rsidP="008353C2">
      <w:pPr>
        <w:jc w:val="both"/>
        <w:rPr>
          <w:rFonts w:ascii="Arial" w:eastAsiaTheme="minorHAnsi" w:hAnsi="Arial" w:cs="Arial"/>
          <w:lang w:eastAsia="en-US"/>
        </w:rPr>
      </w:pPr>
    </w:p>
    <w:p w:rsidR="008353C2" w:rsidRPr="001D6345" w:rsidRDefault="008353C2" w:rsidP="008353C2">
      <w:pPr>
        <w:spacing w:after="160" w:line="276" w:lineRule="auto"/>
        <w:jc w:val="both"/>
        <w:rPr>
          <w:rFonts w:ascii="Arial" w:eastAsiaTheme="minorHAnsi" w:hAnsi="Arial" w:cs="Arial"/>
          <w:sz w:val="22"/>
          <w:szCs w:val="22"/>
          <w:lang w:eastAsia="en-US"/>
        </w:rPr>
      </w:pPr>
      <w:r w:rsidRPr="001D6345">
        <w:rPr>
          <w:rFonts w:ascii="Arial" w:eastAsiaTheme="minorHAnsi" w:hAnsi="Arial" w:cs="Arial"/>
          <w:sz w:val="22"/>
          <w:szCs w:val="22"/>
          <w:lang w:eastAsia="en-US"/>
        </w:rPr>
        <w:lastRenderedPageBreak/>
        <w:t>A wide selection of challenge categories provided the opportunity for a new group of participants and for the first time several teams of war widows entered the challenge. With an average age of 80+, these advocates of Nordic Walking were an inspirational example of the health benefits of staying active through life. Winning the national title for the most steps taken in their category, the Warragul Norti Walkers attributed their success to their walking coach, Shane McSweeney.</w:t>
      </w:r>
    </w:p>
    <w:p w:rsidR="008353C2" w:rsidRPr="001D6345" w:rsidRDefault="008353C2" w:rsidP="008353C2">
      <w:pPr>
        <w:spacing w:after="160" w:line="276" w:lineRule="auto"/>
        <w:jc w:val="both"/>
        <w:rPr>
          <w:rFonts w:ascii="Arial" w:eastAsiaTheme="minorHAnsi" w:hAnsi="Arial" w:cs="Arial"/>
          <w:sz w:val="22"/>
          <w:szCs w:val="22"/>
          <w:lang w:eastAsia="en-US"/>
        </w:rPr>
      </w:pPr>
      <w:r w:rsidRPr="001D6345">
        <w:rPr>
          <w:rFonts w:ascii="Arial" w:eastAsiaTheme="minorHAnsi" w:hAnsi="Arial" w:cs="Arial"/>
          <w:sz w:val="22"/>
          <w:szCs w:val="22"/>
          <w:lang w:eastAsia="en-US"/>
        </w:rPr>
        <w:t>The ex-service organisation (ESO) category was the largest, with more than 845 participants registering in 169 teams across Australia, accounting for more than half of all categories combined. The Bayside Blitz team from Swansea RSL Sub Branch in Tasmania took home the National ESO 10,000 Steps trophy for most steps taken, with team members also taking out titles including those for the most steps taken by an individual and by an over-60 individual.</w:t>
      </w:r>
    </w:p>
    <w:p w:rsidR="008353C2" w:rsidRPr="001D6345" w:rsidRDefault="008353C2" w:rsidP="008353C2">
      <w:pPr>
        <w:spacing w:after="160" w:line="276" w:lineRule="auto"/>
        <w:rPr>
          <w:rFonts w:ascii="Arial" w:eastAsiaTheme="minorHAnsi" w:hAnsi="Arial" w:cs="Arial"/>
          <w:sz w:val="22"/>
          <w:szCs w:val="22"/>
          <w:lang w:eastAsia="en-US"/>
        </w:rPr>
      </w:pPr>
      <w:r w:rsidRPr="001D6345">
        <w:rPr>
          <w:rFonts w:ascii="Arial" w:eastAsiaTheme="minorHAnsi" w:hAnsi="Arial" w:cs="Arial"/>
          <w:sz w:val="22"/>
          <w:szCs w:val="22"/>
          <w:lang w:eastAsia="en-US"/>
        </w:rPr>
        <w:t>MHPE volunteers were well represented with many of our volunteers not only participating themselves but also spending their time encouraging, motivating and coordinating a number of teams. In the true spirit of ‘if you want something done, give it to a busy person’, Rick Paton (Assistant Secretary for Geebung RSL Sub Branch) went that extra mile by not only coordinating the step entry for up to 11 teams, but finding time to develop an interactive step entry form that collated multiple team entries into the one spreadsheet. His contribution was greatly appreciated by the challenge co-ordinators and team members alike.</w:t>
      </w:r>
    </w:p>
    <w:p w:rsidR="008353C2" w:rsidRPr="001D6345" w:rsidRDefault="008353C2" w:rsidP="008353C2">
      <w:pPr>
        <w:spacing w:after="160" w:line="276" w:lineRule="auto"/>
        <w:jc w:val="both"/>
        <w:rPr>
          <w:rFonts w:ascii="Arial" w:eastAsiaTheme="minorHAnsi" w:hAnsi="Arial" w:cs="Arial"/>
          <w:sz w:val="22"/>
          <w:szCs w:val="22"/>
          <w:lang w:eastAsia="en-US"/>
        </w:rPr>
      </w:pPr>
      <w:r w:rsidRPr="001D6345">
        <w:rPr>
          <w:rFonts w:ascii="Arial" w:eastAsiaTheme="minorHAnsi" w:hAnsi="Arial" w:cs="Arial"/>
          <w:sz w:val="22"/>
          <w:szCs w:val="22"/>
          <w:lang w:eastAsia="en-US"/>
        </w:rPr>
        <w:t xml:space="preserve">The current serving or Australian Defence Force category attracted 34 teams, more than double the number in the previous year. The national winning team was RDW – Recruit Development Wing from Kapooka, though for only an extra 640 steps per team member per day, the NSW-based Happy Wanderers would have ‘walked’ away with the title.  </w:t>
      </w:r>
    </w:p>
    <w:p w:rsidR="008353C2" w:rsidRPr="001D6345" w:rsidRDefault="008353C2" w:rsidP="008353C2">
      <w:pPr>
        <w:spacing w:after="160" w:line="276" w:lineRule="auto"/>
        <w:jc w:val="both"/>
        <w:rPr>
          <w:rFonts w:ascii="Arial" w:eastAsiaTheme="minorHAnsi" w:hAnsi="Arial" w:cs="Arial"/>
          <w:sz w:val="22"/>
          <w:szCs w:val="22"/>
          <w:lang w:eastAsia="en-US"/>
        </w:rPr>
      </w:pPr>
      <w:r w:rsidRPr="001D6345">
        <w:rPr>
          <w:rFonts w:ascii="Arial" w:eastAsiaTheme="minorHAnsi" w:hAnsi="Arial" w:cs="Arial"/>
          <w:noProof/>
          <w:sz w:val="22"/>
          <w:szCs w:val="22"/>
        </w:rPr>
        <mc:AlternateContent>
          <mc:Choice Requires="wps">
            <w:drawing>
              <wp:anchor distT="0" distB="0" distL="114300" distR="114300" simplePos="0" relativeHeight="251659264" behindDoc="0" locked="0" layoutInCell="1" allowOverlap="1" wp14:anchorId="6B4D3DEA" wp14:editId="0D4D1D71">
                <wp:simplePos x="0" y="0"/>
                <wp:positionH relativeFrom="margin">
                  <wp:align>left</wp:align>
                </wp:positionH>
                <wp:positionV relativeFrom="paragraph">
                  <wp:posOffset>10160</wp:posOffset>
                </wp:positionV>
                <wp:extent cx="142875" cy="45719"/>
                <wp:effectExtent l="0" t="19050" r="0" b="12065"/>
                <wp:wrapNone/>
                <wp:docPr id="4" name="Text Box 4"/>
                <wp:cNvGraphicFramePr/>
                <a:graphic xmlns:a="http://schemas.openxmlformats.org/drawingml/2006/main">
                  <a:graphicData uri="http://schemas.microsoft.com/office/word/2010/wordprocessingShape">
                    <wps:wsp>
                      <wps:cNvSpPr txBox="1"/>
                      <wps:spPr>
                        <a:xfrm>
                          <a:off x="0" y="0"/>
                          <a:ext cx="142875" cy="45719"/>
                        </a:xfrm>
                        <a:prstGeom prst="rect">
                          <a:avLst/>
                        </a:prstGeom>
                        <a:noFill/>
                        <a:ln w="6350">
                          <a:noFill/>
                        </a:ln>
                        <a:effectLst/>
                      </wps:spPr>
                      <wps:txbx>
                        <w:txbxContent>
                          <w:p w:rsidR="00716E29" w:rsidRPr="00C460BB" w:rsidRDefault="00716E29" w:rsidP="008353C2">
                            <w:pPr>
                              <w:spacing w:line="276" w:lineRule="auto"/>
                              <w:jc w:val="both"/>
                              <w:rPr>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4D3DEA" id="_x0000_t202" coordsize="21600,21600" o:spt="202" path="m,l,21600r21600,l21600,xe">
                <v:stroke joinstyle="miter"/>
                <v:path gradientshapeok="t" o:connecttype="rect"/>
              </v:shapetype>
              <v:shape id="Text Box 4" o:spid="_x0000_s1026" type="#_x0000_t202" style="position:absolute;left:0;text-align:left;margin-left:0;margin-top:.8pt;width:11.25pt;height: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sJMQIAAF0EAAAOAAAAZHJzL2Uyb0RvYy54bWysVF1v2yAUfZ+0/4B4X5xkTj+sOFXWKtOk&#10;qq2UVH0mGGJLwGVAYme/fhfspFG3p2kv+MK9HLjnHDy/67QiB+F8A6akk9GYEmE4VI3ZlfR1s/py&#10;Q4kPzFRMgRElPQpP7xafP81bW4gp1KAq4QiCGF+0tqR1CLbIMs9roZkfgRUGkxKcZgGnbpdVjrWI&#10;rlU2HY+vshZcZR1w4T2uPvRJukj4UgoenqX0IhBVUrxbSKNL4zaO2WLOip1jtm74cA32D7fQrDF4&#10;6BnqgQVG9q75A0o33IEHGUYcdAZSNlykHrCbyfhDN+uaWZF6QXK8PdPk/x8sfzq8ONJUJc0pMUyj&#10;RBvRBfINOpJHdlrrCyxaWywLHS6jyqd1j4ux6U46Hb/YDsE88nw8cxvBeNyUT2+uZ5RwTOWz68lt&#10;BMne91rnw3cBmsSgpA6VS4Syw6MPfempJB5lYNUoldRThrQlvfo6G6cN5wyCKxNrRfLBABP76e8d&#10;o9Btu6HJLVRH7NFB7xFv+arBqzwyH16YQ1NgW2j08IyDVIBHwhBRUoP79bf1WI9aYZaSFk1WUv9z&#10;z5ygRP0wqOLtJM+jK9MEWZnixF1mtpcZs9f3gD6e4JOyPIWxPqhTKB3oN3wPy3gqppjheHZJwym8&#10;D7318T1xsVymIvShZeHRrC2P0JGwSPSme2PODmoEVPEJTnZkxQdR+tpeluU+gGySYpHgnlVUOk7Q&#10;w0nz4b3FR3I5T1Xvf4XFbwAAAP//AwBQSwMEFAAGAAgAAAAhAOIagV7bAAAAAwEAAA8AAABkcnMv&#10;ZG93bnJldi54bWxMj0FLw0AQhe+C/2EZwZvdGGgJMZtSAkUQPbT20tskO02C2dmY3bbRX+940uO8&#10;93jvm2I9u0FdaAq9ZwOPiwQUceNtz62Bw/v2IQMVIrLFwTMZ+KIA6/L2psDc+ivv6LKPrZISDjka&#10;6GIcc61D05HDsPAjsXgnPzmMck6tthNepdwNOk2SlXbYsyx0OFLVUfOxPzsDL9X2DXd16rLvoXp+&#10;PW3Gz8Nxacz93bx5AhVpjn9h+MUXdCiFqfZntkENBuSRKOoKlJhpugRVG8gy0GWh/7OXPwAAAP//&#10;AwBQSwECLQAUAAYACAAAACEAtoM4kv4AAADhAQAAEwAAAAAAAAAAAAAAAAAAAAAAW0NvbnRlbnRf&#10;VHlwZXNdLnhtbFBLAQItABQABgAIAAAAIQA4/SH/1gAAAJQBAAALAAAAAAAAAAAAAAAAAC8BAABf&#10;cmVscy8ucmVsc1BLAQItABQABgAIAAAAIQD7a/sJMQIAAF0EAAAOAAAAAAAAAAAAAAAAAC4CAABk&#10;cnMvZTJvRG9jLnhtbFBLAQItABQABgAIAAAAIQDiGoFe2wAAAAMBAAAPAAAAAAAAAAAAAAAAAIsE&#10;AABkcnMvZG93bnJldi54bWxQSwUGAAAAAAQABADzAAAAkwUAAAAA&#10;" filled="f" stroked="f" strokeweight=".5pt">
                <v:textbox>
                  <w:txbxContent>
                    <w:p w:rsidR="00716E29" w:rsidRPr="00C460BB" w:rsidRDefault="00716E29" w:rsidP="008353C2">
                      <w:pPr>
                        <w:spacing w:line="276" w:lineRule="auto"/>
                        <w:jc w:val="both"/>
                        <w:rPr>
                          <w:i/>
                          <w:sz w:val="20"/>
                          <w:szCs w:val="20"/>
                        </w:rPr>
                      </w:pPr>
                    </w:p>
                  </w:txbxContent>
                </v:textbox>
                <w10:wrap anchorx="margin"/>
              </v:shape>
            </w:pict>
          </mc:Fallback>
        </mc:AlternateContent>
      </w:r>
      <w:r w:rsidRPr="001D6345">
        <w:rPr>
          <w:rFonts w:ascii="Arial" w:eastAsiaTheme="minorHAnsi" w:hAnsi="Arial" w:cs="Arial"/>
          <w:sz w:val="22"/>
          <w:szCs w:val="22"/>
          <w:lang w:eastAsia="en-US"/>
        </w:rPr>
        <w:t xml:space="preserve">Although the challenge is over, the fitness trackers, smart watches and pedometers are still being fired up and the counting continues, as steppers everywhere aim to reach a few more steps than yesterday. </w:t>
      </w:r>
    </w:p>
    <w:p w:rsidR="008353C2" w:rsidRPr="001D6345" w:rsidRDefault="00E6270E" w:rsidP="008353C2">
      <w:pPr>
        <w:jc w:val="both"/>
        <w:rPr>
          <w:rFonts w:ascii="Arial" w:eastAsiaTheme="minorHAnsi" w:hAnsi="Arial" w:cs="Arial"/>
          <w:sz w:val="22"/>
          <w:szCs w:val="22"/>
          <w:lang w:eastAsia="en-US"/>
        </w:rPr>
      </w:pPr>
      <w:r w:rsidRPr="001D6345">
        <w:rPr>
          <w:rFonts w:ascii="Arial" w:eastAsiaTheme="minorHAnsi" w:hAnsi="Arial" w:cs="Arial"/>
          <w:sz w:val="22"/>
          <w:szCs w:val="22"/>
          <w:lang w:eastAsia="en-US"/>
        </w:rPr>
        <w:t xml:space="preserve">Vicki Fox </w:t>
      </w:r>
    </w:p>
    <w:p w:rsidR="00E6270E" w:rsidRPr="001D6345" w:rsidRDefault="00E6270E" w:rsidP="008353C2">
      <w:pPr>
        <w:jc w:val="both"/>
        <w:rPr>
          <w:rFonts w:ascii="Arial" w:eastAsiaTheme="minorHAnsi" w:hAnsi="Arial" w:cs="Arial"/>
          <w:sz w:val="22"/>
          <w:szCs w:val="22"/>
          <w:lang w:eastAsia="en-US"/>
        </w:rPr>
      </w:pPr>
      <w:r w:rsidRPr="001D6345">
        <w:rPr>
          <w:rFonts w:ascii="Arial" w:eastAsiaTheme="minorHAnsi" w:hAnsi="Arial" w:cs="Arial"/>
          <w:sz w:val="22"/>
          <w:szCs w:val="22"/>
          <w:lang w:eastAsia="en-US"/>
        </w:rPr>
        <w:t xml:space="preserve">DVA 10,000 Steps </w:t>
      </w:r>
    </w:p>
    <w:p w:rsidR="008353C2" w:rsidRPr="001D6345" w:rsidRDefault="008353C2" w:rsidP="008353C2">
      <w:pPr>
        <w:jc w:val="both"/>
        <w:rPr>
          <w:rFonts w:ascii="Arial" w:eastAsiaTheme="minorHAnsi" w:hAnsi="Arial" w:cs="Arial"/>
          <w:sz w:val="22"/>
          <w:szCs w:val="22"/>
          <w:lang w:eastAsia="en-US"/>
        </w:rPr>
      </w:pPr>
      <w:r w:rsidRPr="001D6345">
        <w:rPr>
          <w:rFonts w:ascii="Arial" w:eastAsiaTheme="minorHAnsi" w:hAnsi="Arial" w:cs="Arial"/>
          <w:sz w:val="22"/>
          <w:szCs w:val="22"/>
          <w:lang w:eastAsia="en-US"/>
        </w:rPr>
        <w:t>National Coordinator</w:t>
      </w:r>
    </w:p>
    <w:p w:rsidR="008353C2" w:rsidRPr="008353C2" w:rsidRDefault="008353C2" w:rsidP="008353C2">
      <w:pPr>
        <w:spacing w:after="160" w:line="276" w:lineRule="auto"/>
        <w:jc w:val="both"/>
        <w:rPr>
          <w:rFonts w:ascii="Arial" w:eastAsiaTheme="minorHAnsi" w:hAnsi="Arial" w:cs="Arial"/>
          <w:lang w:eastAsia="en-US"/>
        </w:rPr>
      </w:pPr>
    </w:p>
    <w:p w:rsidR="00BA4481" w:rsidRPr="001D732A" w:rsidRDefault="001D6345" w:rsidP="001D732A">
      <w:pPr>
        <w:pStyle w:val="Heading2"/>
        <w:rPr>
          <w:rFonts w:ascii="Cambria" w:hAnsi="Cambria"/>
          <w:i w:val="0"/>
          <w:sz w:val="32"/>
          <w:szCs w:val="32"/>
        </w:rPr>
      </w:pPr>
      <w:r w:rsidRPr="001D732A">
        <w:rPr>
          <w:rFonts w:ascii="Cambria" w:hAnsi="Cambria"/>
          <w:i w:val="0"/>
          <w:sz w:val="32"/>
          <w:szCs w:val="32"/>
        </w:rPr>
        <w:t>I D</w:t>
      </w:r>
      <w:r w:rsidR="00BA4481" w:rsidRPr="001D732A">
        <w:rPr>
          <w:rFonts w:ascii="Cambria" w:hAnsi="Cambria"/>
          <w:i w:val="0"/>
          <w:sz w:val="32"/>
          <w:szCs w:val="32"/>
        </w:rPr>
        <w:t xml:space="preserve">on’t </w:t>
      </w:r>
      <w:r w:rsidRPr="001D732A">
        <w:rPr>
          <w:rFonts w:ascii="Cambria" w:hAnsi="Cambria"/>
          <w:i w:val="0"/>
          <w:sz w:val="32"/>
          <w:szCs w:val="32"/>
        </w:rPr>
        <w:t>L</w:t>
      </w:r>
      <w:r w:rsidR="00BA4481" w:rsidRPr="001D732A">
        <w:rPr>
          <w:rFonts w:ascii="Cambria" w:hAnsi="Cambria"/>
          <w:i w:val="0"/>
          <w:sz w:val="32"/>
          <w:szCs w:val="32"/>
        </w:rPr>
        <w:t>ike…</w:t>
      </w:r>
    </w:p>
    <w:p w:rsidR="00BA4481" w:rsidRPr="001D732A" w:rsidRDefault="00BA4481" w:rsidP="00BA4481">
      <w:pPr>
        <w:rPr>
          <w:rFonts w:ascii="Arial" w:hAnsi="Arial" w:cs="Arial"/>
          <w:sz w:val="22"/>
          <w:szCs w:val="22"/>
        </w:rPr>
      </w:pPr>
      <w:r w:rsidRPr="001D732A">
        <w:rPr>
          <w:rFonts w:ascii="Arial" w:hAnsi="Arial" w:cs="Arial"/>
          <w:sz w:val="22"/>
          <w:szCs w:val="22"/>
        </w:rPr>
        <w:t xml:space="preserve">‘The problem is quite simple – I just don’t like vegetables,’ my client revealed. I listened, but to be honest, it wasn’t the first time I had heard ‘I don’t like x, y or z’. </w:t>
      </w:r>
    </w:p>
    <w:p w:rsidR="00BA4481" w:rsidRPr="001D732A" w:rsidRDefault="00BA4481" w:rsidP="00BA4481">
      <w:pPr>
        <w:rPr>
          <w:rFonts w:ascii="Arial" w:hAnsi="Arial" w:cs="Arial"/>
          <w:sz w:val="22"/>
          <w:szCs w:val="22"/>
        </w:rPr>
      </w:pPr>
    </w:p>
    <w:p w:rsidR="00BA4481" w:rsidRPr="001D732A" w:rsidRDefault="00BA4481" w:rsidP="00BA4481">
      <w:pPr>
        <w:rPr>
          <w:rFonts w:ascii="Arial" w:hAnsi="Arial" w:cs="Arial"/>
          <w:sz w:val="22"/>
          <w:szCs w:val="22"/>
        </w:rPr>
      </w:pPr>
      <w:r w:rsidRPr="001D732A">
        <w:rPr>
          <w:rFonts w:ascii="Arial" w:hAnsi="Arial" w:cs="Arial"/>
          <w:sz w:val="22"/>
          <w:szCs w:val="22"/>
        </w:rPr>
        <w:t xml:space="preserve">‘What if there is no such thing as tastes?’ I asked. Being a science teacher, my client thought he was about to be tricked and had reservations about accepting this statement without putting up a fight. </w:t>
      </w:r>
    </w:p>
    <w:p w:rsidR="00BA4481" w:rsidRPr="001D732A" w:rsidRDefault="00BA4481" w:rsidP="00BA4481">
      <w:pPr>
        <w:rPr>
          <w:rFonts w:ascii="Arial" w:hAnsi="Arial" w:cs="Arial"/>
          <w:sz w:val="22"/>
          <w:szCs w:val="22"/>
        </w:rPr>
      </w:pPr>
    </w:p>
    <w:p w:rsidR="00BA4481" w:rsidRPr="001D732A" w:rsidRDefault="00BA4481" w:rsidP="00BA4481">
      <w:pPr>
        <w:rPr>
          <w:rFonts w:ascii="Arial" w:hAnsi="Arial" w:cs="Arial"/>
          <w:sz w:val="22"/>
          <w:szCs w:val="22"/>
        </w:rPr>
      </w:pPr>
      <w:r w:rsidRPr="001D732A">
        <w:rPr>
          <w:rFonts w:ascii="Arial" w:hAnsi="Arial" w:cs="Arial"/>
          <w:sz w:val="22"/>
          <w:szCs w:val="22"/>
        </w:rPr>
        <w:t xml:space="preserve">The truth is, taste preferences are more about other factors than the actual sensations emitted by our taste buds in response to different foods. Taste preferences are developed in early childhood, but do change over time and with intervention. </w:t>
      </w:r>
    </w:p>
    <w:p w:rsidR="00BA4481" w:rsidRPr="001D732A" w:rsidRDefault="00BA4481" w:rsidP="00BA4481">
      <w:pPr>
        <w:rPr>
          <w:rFonts w:ascii="Arial" w:hAnsi="Arial" w:cs="Arial"/>
          <w:sz w:val="22"/>
          <w:szCs w:val="22"/>
        </w:rPr>
      </w:pPr>
    </w:p>
    <w:p w:rsidR="00BA4481" w:rsidRPr="001D732A" w:rsidRDefault="00BA4481" w:rsidP="00BA4481">
      <w:pPr>
        <w:rPr>
          <w:rFonts w:ascii="Arial" w:hAnsi="Arial" w:cs="Arial"/>
          <w:sz w:val="22"/>
          <w:szCs w:val="22"/>
        </w:rPr>
      </w:pPr>
      <w:r w:rsidRPr="001D732A">
        <w:rPr>
          <w:rFonts w:ascii="Arial" w:hAnsi="Arial" w:cs="Arial"/>
          <w:sz w:val="22"/>
          <w:szCs w:val="22"/>
        </w:rPr>
        <w:t>Familiarity is the biggest part of taste preferences. Why do Australians love Vegemite, why will Thai children eat Thai curries but not Indian curries and why do the Japanese enjoy raw seafood? With frequent travel and moving between different</w:t>
      </w:r>
      <w:r w:rsidRPr="00BA4481">
        <w:rPr>
          <w:rFonts w:ascii="Arial" w:hAnsi="Arial" w:cs="Arial"/>
        </w:rPr>
        <w:t xml:space="preserve"> cultures</w:t>
      </w:r>
      <w:r w:rsidRPr="001D732A">
        <w:rPr>
          <w:rFonts w:ascii="Arial" w:hAnsi="Arial" w:cs="Arial"/>
          <w:sz w:val="22"/>
          <w:szCs w:val="22"/>
        </w:rPr>
        <w:t xml:space="preserve">, you will find that you start to enjoy a variety of foods, even ones you initially found confronting. </w:t>
      </w:r>
    </w:p>
    <w:p w:rsidR="00BA4481" w:rsidRDefault="00BA4481" w:rsidP="00BA4481">
      <w:pPr>
        <w:rPr>
          <w:rFonts w:ascii="Arial" w:hAnsi="Arial" w:cs="Arial"/>
        </w:rPr>
      </w:pPr>
    </w:p>
    <w:p w:rsidR="00BA4481" w:rsidRPr="001D732A" w:rsidRDefault="00BA4481" w:rsidP="00BA4481">
      <w:pPr>
        <w:rPr>
          <w:rFonts w:ascii="Arial" w:hAnsi="Arial" w:cs="Arial"/>
          <w:sz w:val="22"/>
          <w:szCs w:val="22"/>
        </w:rPr>
      </w:pPr>
      <w:r w:rsidRPr="001D732A">
        <w:rPr>
          <w:rFonts w:ascii="Arial" w:hAnsi="Arial" w:cs="Arial"/>
          <w:sz w:val="22"/>
          <w:szCs w:val="22"/>
        </w:rPr>
        <w:lastRenderedPageBreak/>
        <w:t xml:space="preserve">Strategies to change taste do not take effect overnight, although they can be rapid. When you have grown up not liking a particular food, you will continue to have negative associations with it. </w:t>
      </w:r>
    </w:p>
    <w:p w:rsidR="00BA4481" w:rsidRPr="001D732A" w:rsidRDefault="00BA4481" w:rsidP="00BA4481">
      <w:pPr>
        <w:rPr>
          <w:rFonts w:ascii="Arial" w:hAnsi="Arial" w:cs="Arial"/>
          <w:sz w:val="22"/>
          <w:szCs w:val="22"/>
        </w:rPr>
      </w:pPr>
    </w:p>
    <w:p w:rsidR="00BA4481" w:rsidRDefault="00BA4481" w:rsidP="00BA4481">
      <w:pPr>
        <w:rPr>
          <w:rFonts w:ascii="Arial" w:hAnsi="Arial" w:cs="Arial"/>
          <w:sz w:val="22"/>
          <w:szCs w:val="22"/>
        </w:rPr>
      </w:pPr>
      <w:r w:rsidRPr="001D732A">
        <w:rPr>
          <w:rFonts w:ascii="Arial" w:hAnsi="Arial" w:cs="Arial"/>
          <w:sz w:val="22"/>
          <w:szCs w:val="22"/>
        </w:rPr>
        <w:t xml:space="preserve">It is known that new taste buds take at least three weeks to develop, but the psychological aspects of taste can take much longer. In children, it has been shown that they need to be exposed to a food more than 10 times before they will accept the new food. Funnily enough, I have tried this with numerous adults, and the same is true. </w:t>
      </w:r>
    </w:p>
    <w:p w:rsidR="001D732A" w:rsidRPr="001D732A" w:rsidRDefault="001D732A" w:rsidP="00BA4481">
      <w:pPr>
        <w:rPr>
          <w:rFonts w:ascii="Arial" w:hAnsi="Arial" w:cs="Arial"/>
          <w:sz w:val="22"/>
          <w:szCs w:val="22"/>
        </w:rPr>
      </w:pPr>
    </w:p>
    <w:p w:rsidR="00BA4481" w:rsidRPr="001D732A" w:rsidRDefault="00BA4481" w:rsidP="00BA4481">
      <w:pPr>
        <w:rPr>
          <w:rFonts w:ascii="Arial" w:hAnsi="Arial" w:cs="Arial"/>
          <w:sz w:val="22"/>
          <w:szCs w:val="22"/>
        </w:rPr>
      </w:pPr>
      <w:r w:rsidRPr="001D732A">
        <w:rPr>
          <w:rFonts w:ascii="Arial" w:hAnsi="Arial" w:cs="Arial"/>
          <w:sz w:val="22"/>
          <w:szCs w:val="22"/>
        </w:rPr>
        <w:t xml:space="preserve">You can introduce the food to yourself and train yourself to like a variety of healthy foods. You can also do this to big kids, like husbands or teenagers who refuse to make changes. </w:t>
      </w:r>
    </w:p>
    <w:p w:rsidR="00BA4481" w:rsidRPr="001D732A" w:rsidRDefault="00BA4481" w:rsidP="00BA4481">
      <w:pPr>
        <w:rPr>
          <w:rFonts w:ascii="Arial" w:hAnsi="Arial" w:cs="Arial"/>
          <w:sz w:val="22"/>
          <w:szCs w:val="22"/>
        </w:rPr>
      </w:pPr>
    </w:p>
    <w:p w:rsidR="00BA4481" w:rsidRPr="001D732A" w:rsidRDefault="00BA4481" w:rsidP="00BA4481">
      <w:pPr>
        <w:rPr>
          <w:rFonts w:ascii="Arial" w:hAnsi="Arial" w:cs="Arial"/>
          <w:sz w:val="22"/>
          <w:szCs w:val="22"/>
        </w:rPr>
      </w:pPr>
      <w:r w:rsidRPr="001D732A">
        <w:rPr>
          <w:rFonts w:ascii="Arial" w:hAnsi="Arial" w:cs="Arial"/>
          <w:sz w:val="22"/>
          <w:szCs w:val="22"/>
        </w:rPr>
        <w:t xml:space="preserve">You only need to eat small amounts to change taste preferences. Although a bite of broccoli might not remarkably improve your (or a child’s) nutritional intake initially, the benefits of familiarity and long-term acceptance are worth it. This can also go the other way. For example, with children, a tiny sip of coke or finger of chocolate spread may not negatively affect their nutritional intake, but can be the start of poor taste preferences for the child who becomes a teenager then an adult.  </w:t>
      </w:r>
    </w:p>
    <w:p w:rsidR="00BA4481" w:rsidRPr="001D732A" w:rsidRDefault="00BA4481" w:rsidP="00BA4481">
      <w:pPr>
        <w:rPr>
          <w:rFonts w:ascii="Arial" w:hAnsi="Arial" w:cs="Arial"/>
          <w:sz w:val="22"/>
          <w:szCs w:val="22"/>
        </w:rPr>
      </w:pPr>
    </w:p>
    <w:p w:rsidR="00BA4481" w:rsidRPr="001D732A" w:rsidRDefault="00BA4481" w:rsidP="00BA4481">
      <w:pPr>
        <w:rPr>
          <w:rFonts w:ascii="Arial" w:hAnsi="Arial" w:cs="Arial"/>
          <w:sz w:val="22"/>
          <w:szCs w:val="22"/>
        </w:rPr>
      </w:pPr>
      <w:r w:rsidRPr="001D732A">
        <w:rPr>
          <w:rFonts w:ascii="Arial" w:hAnsi="Arial" w:cs="Arial"/>
          <w:sz w:val="22"/>
          <w:szCs w:val="22"/>
        </w:rPr>
        <w:t xml:space="preserve">Creating a positive environment with different foods that you once didn’t like is needed to create positive associations with new foods. Simple strategies include self-suggesting ‘I love x prepared in this way’, and making sure you are in a nice place without negative distractions, or fights. This is why nagging children and causing arguments about eating certain foods only exacerbates distaste for those foods. </w:t>
      </w:r>
    </w:p>
    <w:p w:rsidR="00BA4481" w:rsidRPr="00BA4481" w:rsidRDefault="00BA4481" w:rsidP="00BA4481">
      <w:pPr>
        <w:rPr>
          <w:rFonts w:ascii="Arial" w:hAnsi="Arial" w:cs="Arial"/>
        </w:rPr>
      </w:pPr>
    </w:p>
    <w:p w:rsidR="00BA4481" w:rsidRPr="001D732A" w:rsidRDefault="00BA4481" w:rsidP="00BA4481">
      <w:pPr>
        <w:rPr>
          <w:rFonts w:ascii="Arial" w:hAnsi="Arial" w:cs="Arial"/>
          <w:sz w:val="22"/>
          <w:szCs w:val="22"/>
        </w:rPr>
      </w:pPr>
      <w:r w:rsidRPr="001D732A">
        <w:rPr>
          <w:rFonts w:ascii="Arial" w:hAnsi="Arial" w:cs="Arial"/>
          <w:sz w:val="22"/>
          <w:szCs w:val="22"/>
        </w:rPr>
        <w:t>At the start, this is something you make yourself do. Challenge yourself. Once you challenge yourself, it will become habit and, sooner or later, you will be saying to a friend ‘Do you remember when I didn’t eat that?’.</w:t>
      </w:r>
    </w:p>
    <w:p w:rsidR="001D732A" w:rsidRDefault="001D732A" w:rsidP="001D732A">
      <w:pPr>
        <w:pStyle w:val="Heading3"/>
        <w:rPr>
          <w:rFonts w:ascii="Cambria" w:hAnsi="Cambria"/>
          <w:b/>
          <w:color w:val="auto"/>
          <w:sz w:val="28"/>
          <w:szCs w:val="28"/>
        </w:rPr>
      </w:pPr>
    </w:p>
    <w:p w:rsidR="00BA4481" w:rsidRPr="001D732A" w:rsidRDefault="00BA4481" w:rsidP="001D732A">
      <w:pPr>
        <w:pStyle w:val="Heading3"/>
        <w:rPr>
          <w:rFonts w:ascii="Cambria" w:hAnsi="Cambria"/>
          <w:b/>
          <w:color w:val="auto"/>
          <w:sz w:val="28"/>
          <w:szCs w:val="28"/>
        </w:rPr>
      </w:pPr>
      <w:r w:rsidRPr="001D732A">
        <w:rPr>
          <w:rFonts w:ascii="Cambria" w:hAnsi="Cambria"/>
          <w:b/>
          <w:color w:val="auto"/>
          <w:sz w:val="28"/>
          <w:szCs w:val="28"/>
        </w:rPr>
        <w:t>Preparing tasty food</w:t>
      </w:r>
    </w:p>
    <w:p w:rsidR="00BA4481" w:rsidRPr="001D732A" w:rsidRDefault="00BA4481" w:rsidP="00BA4481">
      <w:pPr>
        <w:rPr>
          <w:rFonts w:ascii="Arial" w:hAnsi="Arial" w:cs="Arial"/>
          <w:sz w:val="22"/>
          <w:szCs w:val="22"/>
        </w:rPr>
      </w:pPr>
      <w:r w:rsidRPr="001D732A">
        <w:rPr>
          <w:rFonts w:ascii="Arial" w:hAnsi="Arial" w:cs="Arial"/>
          <w:sz w:val="22"/>
          <w:szCs w:val="22"/>
        </w:rPr>
        <w:t xml:space="preserve">It is common that people don’t eat, and think they don’t like, some foods because they simply don’t know how to prepare them. Again, this comes down to familiarity, rather than true taste. It’s traditional in our culture to eat meat and three vegetables, but you don’t need to stick to rules associated with this. </w:t>
      </w:r>
    </w:p>
    <w:p w:rsidR="00BA4481" w:rsidRPr="001D732A" w:rsidRDefault="00BA4481" w:rsidP="00BA4481">
      <w:pPr>
        <w:rPr>
          <w:rFonts w:ascii="Arial" w:hAnsi="Arial" w:cs="Arial"/>
          <w:sz w:val="22"/>
          <w:szCs w:val="22"/>
        </w:rPr>
      </w:pPr>
    </w:p>
    <w:p w:rsidR="00BA4481" w:rsidRPr="001D732A" w:rsidRDefault="00BA4481" w:rsidP="00BA4481">
      <w:pPr>
        <w:rPr>
          <w:rFonts w:ascii="Arial" w:hAnsi="Arial" w:cs="Arial"/>
          <w:sz w:val="22"/>
          <w:szCs w:val="22"/>
        </w:rPr>
      </w:pPr>
      <w:r w:rsidRPr="001D732A">
        <w:rPr>
          <w:rFonts w:ascii="Arial" w:hAnsi="Arial" w:cs="Arial"/>
          <w:sz w:val="22"/>
          <w:szCs w:val="22"/>
        </w:rPr>
        <w:t xml:space="preserve">As we age, our senses also decrease (and I probably don’t need to tell many that our food has changed over the years). If you are having trouble tasting foods, or food tastes different, make sure you get an Accredited Practising Dietitian or doctor to check you out. It may be a side effect of a medication, indication of an illness or a nutritional deficiency such as zinc. </w:t>
      </w:r>
    </w:p>
    <w:p w:rsidR="00BA4481" w:rsidRPr="001D732A" w:rsidRDefault="00BA4481" w:rsidP="00BA4481">
      <w:pPr>
        <w:rPr>
          <w:rFonts w:ascii="Arial" w:hAnsi="Arial" w:cs="Arial"/>
          <w:sz w:val="22"/>
          <w:szCs w:val="22"/>
        </w:rPr>
      </w:pPr>
    </w:p>
    <w:p w:rsidR="00BA4481" w:rsidRPr="001D732A" w:rsidRDefault="00BA4481" w:rsidP="00BA4481">
      <w:pPr>
        <w:rPr>
          <w:rFonts w:ascii="Arial" w:hAnsi="Arial" w:cs="Arial"/>
          <w:sz w:val="22"/>
          <w:szCs w:val="22"/>
        </w:rPr>
      </w:pPr>
      <w:r w:rsidRPr="001D732A">
        <w:rPr>
          <w:rFonts w:ascii="Arial" w:hAnsi="Arial" w:cs="Arial"/>
          <w:sz w:val="22"/>
          <w:szCs w:val="22"/>
        </w:rPr>
        <w:t xml:space="preserve">Once your health has been given the tick of approval, make sure you are well hydrated. As we get older our thirst mechanism is weakened, so we don’t drink enough. Flavourings that are still healthy can spice up your meals. For example, garlic, ginger, herbs and spices can make foods tastier, and different from the night before if you are having a repeat. Preparing foods in a variety of ways is the key to keeping you and your family interested in each meal. However, for some people, variety in preparation techniques is not the problem. Convenience is. Keep healthy food at eye level, batch cook and make it easy for yourself to eat healthily. </w:t>
      </w:r>
    </w:p>
    <w:p w:rsidR="00BA4481" w:rsidRPr="00BA4481" w:rsidRDefault="00BA4481" w:rsidP="00BA4481">
      <w:pPr>
        <w:rPr>
          <w:rFonts w:ascii="Arial" w:hAnsi="Arial" w:cs="Arial"/>
        </w:rPr>
      </w:pPr>
    </w:p>
    <w:p w:rsidR="00BA4481" w:rsidRPr="001D732A" w:rsidRDefault="00BA4481" w:rsidP="00BA4481">
      <w:pPr>
        <w:rPr>
          <w:rFonts w:ascii="Arial" w:hAnsi="Arial" w:cs="Arial"/>
          <w:sz w:val="22"/>
          <w:szCs w:val="22"/>
        </w:rPr>
      </w:pPr>
      <w:r w:rsidRPr="001D732A">
        <w:rPr>
          <w:rFonts w:ascii="Arial" w:hAnsi="Arial" w:cs="Arial"/>
          <w:sz w:val="22"/>
          <w:szCs w:val="22"/>
        </w:rPr>
        <w:t xml:space="preserve">Tara Diversi </w:t>
      </w:r>
      <w:r w:rsidRPr="001D732A">
        <w:rPr>
          <w:rFonts w:ascii="Arial" w:hAnsi="Arial" w:cs="Arial"/>
          <w:sz w:val="22"/>
          <w:szCs w:val="22"/>
        </w:rPr>
        <w:br/>
        <w:t>DVA Dietetics Adviser</w:t>
      </w:r>
      <w:r w:rsidRPr="001D732A">
        <w:rPr>
          <w:rFonts w:ascii="Arial" w:hAnsi="Arial" w:cs="Arial"/>
          <w:color w:val="7F7F7F"/>
          <w:sz w:val="22"/>
          <w:szCs w:val="22"/>
        </w:rPr>
        <w:br/>
      </w:r>
    </w:p>
    <w:p w:rsidR="00531B94" w:rsidRDefault="00531B94" w:rsidP="00BA4481">
      <w:pPr>
        <w:rPr>
          <w:rFonts w:ascii="Arial" w:hAnsi="Arial" w:cs="Arial"/>
        </w:rPr>
      </w:pPr>
    </w:p>
    <w:p w:rsidR="00C87340" w:rsidRPr="007D2F62" w:rsidRDefault="00C87340" w:rsidP="007D2F62">
      <w:pPr>
        <w:pStyle w:val="Heading2"/>
        <w:rPr>
          <w:rFonts w:ascii="Cambria" w:hAnsi="Cambria"/>
          <w:i w:val="0"/>
          <w:sz w:val="32"/>
          <w:szCs w:val="32"/>
        </w:rPr>
      </w:pPr>
      <w:r w:rsidRPr="007D2F62">
        <w:rPr>
          <w:rFonts w:ascii="Cambria" w:hAnsi="Cambria"/>
          <w:i w:val="0"/>
          <w:sz w:val="32"/>
          <w:szCs w:val="32"/>
        </w:rPr>
        <w:lastRenderedPageBreak/>
        <w:t xml:space="preserve">General Eye Health </w:t>
      </w:r>
    </w:p>
    <w:p w:rsidR="00C87340" w:rsidRPr="007D2F62" w:rsidRDefault="00C87340" w:rsidP="00C87340">
      <w:pPr>
        <w:pStyle w:val="VEIBodyCopy"/>
        <w:rPr>
          <w:rFonts w:ascii="Arial" w:hAnsi="Arial" w:cs="Arial"/>
          <w:sz w:val="22"/>
          <w:szCs w:val="22"/>
          <w:lang w:val="en-AU"/>
        </w:rPr>
      </w:pPr>
      <w:r w:rsidRPr="007D2F62">
        <w:rPr>
          <w:rFonts w:ascii="Arial" w:hAnsi="Arial" w:cs="Arial"/>
          <w:sz w:val="22"/>
          <w:szCs w:val="22"/>
          <w:lang w:val="en-AU"/>
        </w:rPr>
        <w:t>Maintaining good eye health is important throughout your life. In addition to having regular eye checks with an optometrist, you should follow these tips to help keep your eyes healthy.</w:t>
      </w:r>
    </w:p>
    <w:p w:rsidR="00C87340" w:rsidRPr="007D2F62" w:rsidRDefault="00C87340" w:rsidP="007D2F62">
      <w:pPr>
        <w:pStyle w:val="Heading3"/>
        <w:rPr>
          <w:rFonts w:ascii="Cambria" w:hAnsi="Cambria"/>
          <w:b/>
          <w:color w:val="auto"/>
          <w:sz w:val="28"/>
          <w:szCs w:val="28"/>
        </w:rPr>
      </w:pPr>
      <w:r w:rsidRPr="007D2F62">
        <w:rPr>
          <w:rFonts w:ascii="Cambria" w:hAnsi="Cambria"/>
          <w:b/>
          <w:color w:val="auto"/>
          <w:sz w:val="28"/>
          <w:szCs w:val="28"/>
        </w:rPr>
        <w:t>Wear protective eyewear</w:t>
      </w:r>
    </w:p>
    <w:p w:rsidR="00C87340" w:rsidRPr="0014250F" w:rsidRDefault="00C87340" w:rsidP="00C87340">
      <w:pPr>
        <w:pStyle w:val="VEIBodyCopy"/>
        <w:rPr>
          <w:rFonts w:ascii="Arial" w:hAnsi="Arial" w:cs="Arial"/>
          <w:sz w:val="24"/>
          <w:szCs w:val="24"/>
          <w:lang w:val="en-AU"/>
        </w:rPr>
      </w:pPr>
      <w:r w:rsidRPr="007D2F62">
        <w:rPr>
          <w:rFonts w:ascii="Arial" w:hAnsi="Arial" w:cs="Arial"/>
          <w:sz w:val="22"/>
          <w:szCs w:val="22"/>
          <w:lang w:val="en-AU"/>
        </w:rPr>
        <w:t>Common household chores and DIY projects around the home result in thousands of eye accidents every year. You should wear high-quality protective eyewear when playing sports or doing activities such as mowing the lawn, using hand tools or spray painting. Protective eyewear includes safety glasses and goggles, safety shields and eye guards. Depending on your occupation, your employer may be required to supply protective eyewear in order to provide a safe work environment</w:t>
      </w:r>
      <w:r w:rsidRPr="0014250F">
        <w:rPr>
          <w:rFonts w:ascii="Arial" w:hAnsi="Arial" w:cs="Arial"/>
          <w:sz w:val="24"/>
          <w:szCs w:val="24"/>
          <w:lang w:val="en-AU"/>
        </w:rPr>
        <w:t>.</w:t>
      </w:r>
    </w:p>
    <w:p w:rsidR="00C87340" w:rsidRPr="007D2F62" w:rsidRDefault="00C87340" w:rsidP="007D2F62">
      <w:pPr>
        <w:pStyle w:val="Heading3"/>
        <w:rPr>
          <w:rFonts w:ascii="Cambria" w:hAnsi="Cambria"/>
          <w:b/>
          <w:color w:val="auto"/>
          <w:sz w:val="28"/>
          <w:szCs w:val="28"/>
        </w:rPr>
      </w:pPr>
      <w:r w:rsidRPr="007D2F62">
        <w:rPr>
          <w:rFonts w:ascii="Cambria" w:hAnsi="Cambria"/>
          <w:b/>
          <w:color w:val="auto"/>
          <w:sz w:val="28"/>
          <w:szCs w:val="28"/>
        </w:rPr>
        <w:t>Quit smoking</w:t>
      </w:r>
    </w:p>
    <w:p w:rsidR="00C87340" w:rsidRPr="007D2F62" w:rsidRDefault="00C87340" w:rsidP="00C87340">
      <w:pPr>
        <w:pStyle w:val="VEIBodyCopy"/>
        <w:rPr>
          <w:rFonts w:ascii="Arial" w:hAnsi="Arial" w:cs="Arial"/>
          <w:sz w:val="22"/>
          <w:szCs w:val="22"/>
          <w:lang w:val="en-AU"/>
        </w:rPr>
      </w:pPr>
      <w:r w:rsidRPr="007D2F62">
        <w:rPr>
          <w:rFonts w:ascii="Arial" w:hAnsi="Arial" w:cs="Arial"/>
          <w:sz w:val="22"/>
          <w:szCs w:val="22"/>
          <w:lang w:val="en-AU"/>
        </w:rPr>
        <w:t xml:space="preserve">Smoking is bad for your health, including the health of your eyes. Smoking greatly increases the risk of developing a </w:t>
      </w:r>
      <w:hyperlink r:id="rId11" w:history="1">
        <w:r w:rsidRPr="007D2F62">
          <w:rPr>
            <w:rFonts w:ascii="Arial" w:hAnsi="Arial" w:cs="Arial"/>
            <w:bCs/>
            <w:sz w:val="22"/>
            <w:szCs w:val="22"/>
            <w:lang w:val="en-AU"/>
          </w:rPr>
          <w:t>retinal disease</w:t>
        </w:r>
      </w:hyperlink>
      <w:r w:rsidRPr="007D2F62">
        <w:rPr>
          <w:rFonts w:ascii="Arial" w:hAnsi="Arial" w:cs="Arial"/>
          <w:sz w:val="22"/>
          <w:szCs w:val="22"/>
          <w:lang w:val="en-AU"/>
        </w:rPr>
        <w:t xml:space="preserve"> (e.g. age-related macular degeneration) and cataracts, worsens existing vision problems and can cause optic nerve damage, leading to blindness.</w:t>
      </w:r>
    </w:p>
    <w:p w:rsidR="00C87340" w:rsidRPr="00830065" w:rsidRDefault="00C87340" w:rsidP="00830065">
      <w:pPr>
        <w:pStyle w:val="Heading3"/>
        <w:rPr>
          <w:rFonts w:ascii="Cambria" w:hAnsi="Cambria"/>
          <w:b/>
          <w:color w:val="auto"/>
          <w:sz w:val="28"/>
          <w:szCs w:val="28"/>
        </w:rPr>
      </w:pPr>
      <w:r w:rsidRPr="00830065">
        <w:rPr>
          <w:rFonts w:ascii="Cambria" w:hAnsi="Cambria"/>
          <w:b/>
          <w:color w:val="auto"/>
          <w:sz w:val="28"/>
          <w:szCs w:val="28"/>
        </w:rPr>
        <w:t>Protect your eyes from UV rays</w:t>
      </w:r>
    </w:p>
    <w:p w:rsidR="00C87340" w:rsidRPr="00830065" w:rsidRDefault="00C87340" w:rsidP="00C87340">
      <w:pPr>
        <w:pStyle w:val="VEIBodyCopy"/>
        <w:rPr>
          <w:rFonts w:ascii="Arial" w:hAnsi="Arial" w:cs="Arial"/>
          <w:noProof/>
          <w:sz w:val="22"/>
          <w:szCs w:val="22"/>
        </w:rPr>
      </w:pPr>
      <w:r w:rsidRPr="00830065">
        <w:rPr>
          <w:rFonts w:ascii="Arial" w:hAnsi="Arial" w:cs="Arial"/>
          <w:sz w:val="22"/>
          <w:szCs w:val="22"/>
          <w:lang w:val="en-AU"/>
        </w:rPr>
        <w:t xml:space="preserve">The sun’s harmful rays can cause a number of eye conditions, including </w:t>
      </w:r>
      <w:hyperlink r:id="rId12" w:history="1">
        <w:r w:rsidRPr="00830065">
          <w:rPr>
            <w:rFonts w:ascii="Arial" w:hAnsi="Arial" w:cs="Arial"/>
            <w:bCs/>
            <w:sz w:val="22"/>
            <w:szCs w:val="22"/>
            <w:lang w:val="en-AU"/>
          </w:rPr>
          <w:t>cataracts</w:t>
        </w:r>
      </w:hyperlink>
      <w:r w:rsidRPr="00830065">
        <w:rPr>
          <w:rFonts w:ascii="Arial" w:hAnsi="Arial" w:cs="Arial"/>
          <w:sz w:val="22"/>
          <w:szCs w:val="22"/>
          <w:lang w:val="en-AU"/>
        </w:rPr>
        <w:t xml:space="preserve">, eye cancers, photokeratitis (eye sunburn) and </w:t>
      </w:r>
      <w:hyperlink r:id="rId13" w:history="1">
        <w:r w:rsidRPr="00830065">
          <w:rPr>
            <w:rFonts w:ascii="Arial" w:hAnsi="Arial" w:cs="Arial"/>
            <w:bCs/>
            <w:sz w:val="22"/>
            <w:szCs w:val="22"/>
            <w:lang w:val="en-AU"/>
          </w:rPr>
          <w:t>pterygium</w:t>
        </w:r>
      </w:hyperlink>
      <w:r w:rsidRPr="00830065">
        <w:rPr>
          <w:rFonts w:ascii="Arial" w:hAnsi="Arial" w:cs="Arial"/>
          <w:sz w:val="22"/>
          <w:szCs w:val="22"/>
          <w:lang w:val="en-AU"/>
        </w:rPr>
        <w:t xml:space="preserve"> (Surfer’s Eye). Good-quality sunglasses, especially ones that are wraparound with polarised lenses, are a great way of avoiding the damage caused by bright sunlight. When purchasing sunglasses, look for ones that block out 99–100% of both UVA and UVB radiation. A wide-brimmed hat should also be worn to help shield your eyes. Avoid looking directly at the sun as you may end up with permanent damage to your eyes.</w:t>
      </w:r>
      <w:r w:rsidRPr="00830065">
        <w:rPr>
          <w:rFonts w:ascii="Arial" w:hAnsi="Arial" w:cs="Arial"/>
          <w:noProof/>
          <w:sz w:val="22"/>
          <w:szCs w:val="22"/>
        </w:rPr>
        <w:t xml:space="preserve"> </w:t>
      </w:r>
    </w:p>
    <w:p w:rsidR="00C87340" w:rsidRPr="00830065" w:rsidRDefault="00C87340" w:rsidP="00830065">
      <w:pPr>
        <w:pStyle w:val="Heading3"/>
        <w:rPr>
          <w:rFonts w:ascii="Cambria" w:hAnsi="Cambria"/>
          <w:b/>
          <w:color w:val="auto"/>
          <w:sz w:val="28"/>
          <w:szCs w:val="28"/>
        </w:rPr>
      </w:pPr>
      <w:r w:rsidRPr="00830065">
        <w:rPr>
          <w:rFonts w:ascii="Cambria" w:hAnsi="Cambria"/>
          <w:b/>
          <w:color w:val="auto"/>
          <w:sz w:val="28"/>
          <w:szCs w:val="28"/>
        </w:rPr>
        <w:t>Avoid flash burns</w:t>
      </w:r>
    </w:p>
    <w:p w:rsidR="00C87340" w:rsidRPr="00830065" w:rsidRDefault="00C87340" w:rsidP="00C87340">
      <w:pPr>
        <w:pStyle w:val="VEIBodyCopy"/>
        <w:rPr>
          <w:rFonts w:ascii="Arial" w:hAnsi="Arial" w:cs="Arial"/>
          <w:sz w:val="22"/>
          <w:szCs w:val="22"/>
          <w:lang w:val="en-AU"/>
        </w:rPr>
      </w:pPr>
      <w:r w:rsidRPr="00830065">
        <w:rPr>
          <w:rFonts w:ascii="Arial" w:hAnsi="Arial" w:cs="Arial"/>
          <w:sz w:val="22"/>
          <w:szCs w:val="22"/>
          <w:lang w:val="en-AU"/>
        </w:rPr>
        <w:t xml:space="preserve">Exposure to a welder’s torch, reflection off water or snow, a sunlamp in a tanning salon or looking directly at extremely powerful lights, such as a photographer’s halogen flood lamp, can cause a flash burn on your eyes. Protective eyewear should always be worn in any of these situations. Flash burns of the eye can be thought of like sunburn and can cause a painful inflammation of the cornea. If the burn isn’t too serious, it can heal itself after a few days. If more serious, it must </w:t>
      </w:r>
      <w:r w:rsidRPr="00830065">
        <w:rPr>
          <w:rFonts w:ascii="Arial" w:hAnsi="Arial" w:cs="Arial"/>
          <w:sz w:val="22"/>
          <w:szCs w:val="22"/>
        </w:rPr>
        <w:t>be</w:t>
      </w:r>
      <w:r w:rsidRPr="00830065">
        <w:rPr>
          <w:rFonts w:ascii="Arial" w:hAnsi="Arial" w:cs="Arial"/>
          <w:sz w:val="22"/>
          <w:szCs w:val="22"/>
          <w:lang w:val="en-AU"/>
        </w:rPr>
        <w:t xml:space="preserve"> treated quickly as it may lead to vision loss, especially if it becomes infected. If a flash burn is suspected, see a doctor as soon as possible.</w:t>
      </w:r>
    </w:p>
    <w:p w:rsidR="00C87340" w:rsidRPr="00830065" w:rsidRDefault="00C87340" w:rsidP="00830065">
      <w:pPr>
        <w:pStyle w:val="Heading3"/>
        <w:rPr>
          <w:rFonts w:ascii="Cambria" w:hAnsi="Cambria"/>
          <w:b/>
          <w:color w:val="auto"/>
          <w:sz w:val="28"/>
          <w:szCs w:val="28"/>
        </w:rPr>
      </w:pPr>
      <w:r w:rsidRPr="00830065">
        <w:rPr>
          <w:rFonts w:ascii="Cambria" w:hAnsi="Cambria"/>
          <w:b/>
          <w:color w:val="auto"/>
          <w:sz w:val="28"/>
          <w:szCs w:val="28"/>
        </w:rPr>
        <w:t>Take breaks from the computer</w:t>
      </w:r>
    </w:p>
    <w:p w:rsidR="00C87340" w:rsidRPr="00830065" w:rsidRDefault="00C87340" w:rsidP="00C87340">
      <w:pPr>
        <w:pStyle w:val="VEIBodyCopy"/>
        <w:rPr>
          <w:rFonts w:ascii="Arial" w:hAnsi="Arial" w:cs="Arial"/>
          <w:sz w:val="22"/>
          <w:szCs w:val="22"/>
          <w:lang w:val="en-AU"/>
        </w:rPr>
      </w:pPr>
      <w:r w:rsidRPr="00830065">
        <w:rPr>
          <w:rFonts w:ascii="Arial" w:hAnsi="Arial" w:cs="Arial"/>
          <w:sz w:val="22"/>
          <w:szCs w:val="22"/>
          <w:lang w:val="en-AU"/>
        </w:rPr>
        <w:t>Spending a lot of time at the computer or focusing intently on something is linked to eye fatigue and a decrease in blinking. Try the 20-20-20 rule ­– every 20 minutes, look 20 feet (roughly 6 metres) away for 20 seconds. This can help reduce eye strain and encourage blinking.</w:t>
      </w:r>
    </w:p>
    <w:p w:rsidR="00C87340" w:rsidRPr="00830065" w:rsidRDefault="00C87340" w:rsidP="00830065">
      <w:pPr>
        <w:pStyle w:val="Heading3"/>
        <w:rPr>
          <w:rFonts w:ascii="Cambria" w:hAnsi="Cambria"/>
          <w:b/>
          <w:color w:val="auto"/>
          <w:sz w:val="28"/>
          <w:szCs w:val="28"/>
        </w:rPr>
      </w:pPr>
      <w:r w:rsidRPr="00830065">
        <w:rPr>
          <w:rFonts w:ascii="Cambria" w:hAnsi="Cambria"/>
          <w:b/>
          <w:color w:val="auto"/>
          <w:sz w:val="28"/>
          <w:szCs w:val="28"/>
        </w:rPr>
        <w:t>Use contact lenses as directed</w:t>
      </w:r>
    </w:p>
    <w:p w:rsidR="00C87340" w:rsidRPr="00830065" w:rsidRDefault="00C87340" w:rsidP="00C87340">
      <w:pPr>
        <w:pStyle w:val="VEIBodyCopy"/>
        <w:rPr>
          <w:rFonts w:ascii="Arial" w:hAnsi="Arial" w:cs="Arial"/>
          <w:sz w:val="22"/>
          <w:szCs w:val="22"/>
          <w:lang w:val="en-AU"/>
        </w:rPr>
      </w:pPr>
      <w:r w:rsidRPr="00830065">
        <w:rPr>
          <w:rFonts w:ascii="Arial" w:hAnsi="Arial" w:cs="Arial"/>
          <w:sz w:val="22"/>
          <w:szCs w:val="22"/>
          <w:lang w:val="en-AU"/>
        </w:rPr>
        <w:t>Incorrect use of contact lenses can be bad for your eyes. Make sure you:</w:t>
      </w:r>
    </w:p>
    <w:p w:rsidR="00C87340" w:rsidRPr="00830065" w:rsidRDefault="00C87340" w:rsidP="00C87340">
      <w:pPr>
        <w:pStyle w:val="VEIListBullet"/>
        <w:rPr>
          <w:rFonts w:ascii="Arial" w:hAnsi="Arial" w:cs="Arial"/>
          <w:sz w:val="22"/>
          <w:szCs w:val="22"/>
        </w:rPr>
      </w:pPr>
      <w:r w:rsidRPr="00830065">
        <w:rPr>
          <w:rFonts w:ascii="Arial" w:hAnsi="Arial" w:cs="Arial"/>
          <w:sz w:val="22"/>
          <w:szCs w:val="22"/>
        </w:rPr>
        <w:t>Always clean your hands first to avoid the risk of infection</w:t>
      </w:r>
    </w:p>
    <w:p w:rsidR="00C87340" w:rsidRPr="00830065" w:rsidRDefault="00C87340" w:rsidP="00C87340">
      <w:pPr>
        <w:pStyle w:val="VEIListBullet"/>
        <w:rPr>
          <w:rFonts w:ascii="Arial" w:hAnsi="Arial" w:cs="Arial"/>
          <w:sz w:val="22"/>
          <w:szCs w:val="22"/>
        </w:rPr>
      </w:pPr>
      <w:r w:rsidRPr="00830065">
        <w:rPr>
          <w:rFonts w:ascii="Arial" w:hAnsi="Arial" w:cs="Arial"/>
          <w:sz w:val="22"/>
          <w:szCs w:val="22"/>
        </w:rPr>
        <w:t>Check your contacts for any debris, tears or defects before use</w:t>
      </w:r>
    </w:p>
    <w:p w:rsidR="00C87340" w:rsidRPr="00830065" w:rsidRDefault="00C87340" w:rsidP="00C87340">
      <w:pPr>
        <w:pStyle w:val="VEIListBullet"/>
        <w:rPr>
          <w:rFonts w:ascii="Arial" w:hAnsi="Arial" w:cs="Arial"/>
          <w:sz w:val="22"/>
          <w:szCs w:val="22"/>
        </w:rPr>
      </w:pPr>
      <w:r w:rsidRPr="00830065">
        <w:rPr>
          <w:rFonts w:ascii="Arial" w:hAnsi="Arial" w:cs="Arial"/>
          <w:sz w:val="22"/>
          <w:szCs w:val="22"/>
        </w:rPr>
        <w:t>Insert and remove lenses as directed by your eye care professional</w:t>
      </w:r>
    </w:p>
    <w:p w:rsidR="00C87340" w:rsidRPr="00830065" w:rsidRDefault="00C87340" w:rsidP="00C87340">
      <w:pPr>
        <w:pStyle w:val="VEIListBullet"/>
        <w:rPr>
          <w:rFonts w:ascii="Arial" w:hAnsi="Arial" w:cs="Arial"/>
          <w:sz w:val="22"/>
          <w:szCs w:val="22"/>
        </w:rPr>
      </w:pPr>
      <w:r w:rsidRPr="00830065">
        <w:rPr>
          <w:rFonts w:ascii="Arial" w:hAnsi="Arial" w:cs="Arial"/>
          <w:sz w:val="22"/>
          <w:szCs w:val="22"/>
        </w:rPr>
        <w:t>Use the correct contact lens solution</w:t>
      </w:r>
    </w:p>
    <w:p w:rsidR="00C87340" w:rsidRPr="00830065" w:rsidRDefault="00C87340" w:rsidP="00C87340">
      <w:pPr>
        <w:pStyle w:val="VEIListBullet"/>
        <w:rPr>
          <w:rFonts w:ascii="Arial" w:hAnsi="Arial" w:cs="Arial"/>
          <w:sz w:val="22"/>
          <w:szCs w:val="22"/>
        </w:rPr>
      </w:pPr>
      <w:r w:rsidRPr="00830065">
        <w:rPr>
          <w:rFonts w:ascii="Arial" w:hAnsi="Arial" w:cs="Arial"/>
          <w:sz w:val="22"/>
          <w:szCs w:val="22"/>
        </w:rPr>
        <w:t>Never clean or store your contact lenses in tap water or saliva because of the risk of infection</w:t>
      </w:r>
    </w:p>
    <w:p w:rsidR="00C87340" w:rsidRPr="00830065" w:rsidRDefault="00C87340" w:rsidP="00C87340">
      <w:pPr>
        <w:pStyle w:val="VEIListBullet"/>
        <w:rPr>
          <w:rFonts w:ascii="Arial" w:hAnsi="Arial" w:cs="Arial"/>
          <w:sz w:val="22"/>
          <w:szCs w:val="22"/>
        </w:rPr>
      </w:pPr>
      <w:r w:rsidRPr="00830065">
        <w:rPr>
          <w:rFonts w:ascii="Arial" w:hAnsi="Arial" w:cs="Arial"/>
          <w:sz w:val="22"/>
          <w:szCs w:val="22"/>
        </w:rPr>
        <w:t>Clean and change your storage case regularly</w:t>
      </w:r>
    </w:p>
    <w:p w:rsidR="00C87340" w:rsidRPr="00830065" w:rsidRDefault="00C87340" w:rsidP="00C87340">
      <w:pPr>
        <w:pStyle w:val="VEIListBullet"/>
        <w:rPr>
          <w:rFonts w:ascii="Arial" w:hAnsi="Arial" w:cs="Arial"/>
          <w:sz w:val="22"/>
          <w:szCs w:val="22"/>
        </w:rPr>
      </w:pPr>
      <w:r w:rsidRPr="00830065">
        <w:rPr>
          <w:rFonts w:ascii="Arial" w:hAnsi="Arial" w:cs="Arial"/>
          <w:sz w:val="22"/>
          <w:szCs w:val="22"/>
        </w:rPr>
        <w:t>Don’t use contact lenses for periods longer than that recommended by the manufacturer</w:t>
      </w:r>
    </w:p>
    <w:p w:rsidR="00C87340" w:rsidRPr="00830065" w:rsidRDefault="00C87340" w:rsidP="00C87340">
      <w:pPr>
        <w:pStyle w:val="VEIListBullet"/>
        <w:rPr>
          <w:rFonts w:ascii="Arial" w:hAnsi="Arial" w:cs="Arial"/>
          <w:sz w:val="22"/>
          <w:szCs w:val="22"/>
        </w:rPr>
      </w:pPr>
      <w:r w:rsidRPr="00830065">
        <w:rPr>
          <w:rFonts w:ascii="Arial" w:hAnsi="Arial" w:cs="Arial"/>
          <w:sz w:val="22"/>
          <w:szCs w:val="22"/>
        </w:rPr>
        <w:lastRenderedPageBreak/>
        <w:t>Remove your contacts immediately if you feel any discomfort while wearing them</w:t>
      </w:r>
    </w:p>
    <w:p w:rsidR="00C87340" w:rsidRPr="00830065" w:rsidRDefault="00C87340" w:rsidP="00C87340">
      <w:pPr>
        <w:pStyle w:val="VEIListBullet"/>
        <w:rPr>
          <w:rFonts w:ascii="Arial" w:hAnsi="Arial" w:cs="Arial"/>
          <w:sz w:val="22"/>
          <w:szCs w:val="22"/>
        </w:rPr>
      </w:pPr>
      <w:r w:rsidRPr="00830065">
        <w:rPr>
          <w:rFonts w:ascii="Arial" w:hAnsi="Arial" w:cs="Arial"/>
          <w:sz w:val="22"/>
          <w:szCs w:val="22"/>
        </w:rPr>
        <w:t>Never sleep with your contacts in</w:t>
      </w:r>
    </w:p>
    <w:p w:rsidR="00C87340" w:rsidRPr="00830065" w:rsidRDefault="00C87340" w:rsidP="00C87340">
      <w:pPr>
        <w:pStyle w:val="VEIListBullet"/>
        <w:rPr>
          <w:rFonts w:ascii="Arial" w:hAnsi="Arial" w:cs="Arial"/>
          <w:sz w:val="22"/>
          <w:szCs w:val="22"/>
          <w:lang w:val="en-AU"/>
        </w:rPr>
      </w:pPr>
      <w:r w:rsidRPr="00830065">
        <w:rPr>
          <w:rFonts w:ascii="Arial" w:hAnsi="Arial" w:cs="Arial"/>
          <w:sz w:val="22"/>
          <w:szCs w:val="22"/>
        </w:rPr>
        <w:t>Alw</w:t>
      </w:r>
      <w:r w:rsidRPr="00830065">
        <w:rPr>
          <w:rFonts w:ascii="Arial" w:hAnsi="Arial" w:cs="Arial"/>
          <w:sz w:val="22"/>
          <w:szCs w:val="22"/>
          <w:lang w:val="en-AU"/>
        </w:rPr>
        <w:t>ays carry a pair of glasses with you.</w:t>
      </w:r>
    </w:p>
    <w:p w:rsidR="00C87340" w:rsidRPr="00830065" w:rsidRDefault="00C87340" w:rsidP="00830065">
      <w:pPr>
        <w:pStyle w:val="Heading3"/>
        <w:ind w:left="-567"/>
        <w:rPr>
          <w:rFonts w:ascii="Cambria" w:hAnsi="Cambria"/>
          <w:b/>
          <w:color w:val="auto"/>
          <w:sz w:val="28"/>
          <w:szCs w:val="28"/>
        </w:rPr>
      </w:pPr>
      <w:r w:rsidRPr="00830065">
        <w:rPr>
          <w:rFonts w:ascii="Cambria" w:hAnsi="Cambria"/>
          <w:b/>
          <w:color w:val="auto"/>
          <w:sz w:val="28"/>
          <w:szCs w:val="28"/>
        </w:rPr>
        <w:t>Don’t rub your eyes</w:t>
      </w:r>
    </w:p>
    <w:p w:rsidR="00C87340" w:rsidRPr="0014250F" w:rsidRDefault="00C87340" w:rsidP="00C87340">
      <w:pPr>
        <w:pStyle w:val="VEIListBullet"/>
        <w:numPr>
          <w:ilvl w:val="0"/>
          <w:numId w:val="0"/>
        </w:numPr>
        <w:ind w:left="-567"/>
        <w:rPr>
          <w:rFonts w:ascii="Arial" w:hAnsi="Arial" w:cs="Arial"/>
          <w:sz w:val="24"/>
          <w:szCs w:val="24"/>
        </w:rPr>
      </w:pPr>
      <w:r w:rsidRPr="00830065">
        <w:rPr>
          <w:rFonts w:ascii="Arial" w:hAnsi="Arial" w:cs="Arial"/>
          <w:sz w:val="22"/>
          <w:szCs w:val="22"/>
        </w:rPr>
        <w:t xml:space="preserve">Though it may seem harmless, rubbing your eyes can cause vision problems. If you are prone to </w:t>
      </w:r>
      <w:hyperlink r:id="rId14" w:history="1">
        <w:r w:rsidRPr="00830065">
          <w:rPr>
            <w:rFonts w:ascii="Arial" w:hAnsi="Arial" w:cs="Arial"/>
            <w:bCs/>
            <w:sz w:val="22"/>
            <w:szCs w:val="22"/>
          </w:rPr>
          <w:t>rubbing your eyes</w:t>
        </w:r>
      </w:hyperlink>
      <w:r w:rsidRPr="00830065">
        <w:rPr>
          <w:rFonts w:ascii="Arial" w:hAnsi="Arial" w:cs="Arial"/>
          <w:sz w:val="22"/>
          <w:szCs w:val="22"/>
        </w:rPr>
        <w:t xml:space="preserve"> on a regular basis, it can increase eye pressure and/or damage the cornea. In some cases, eye rubbing can weaken the structure of the cornea and cause it to become more conical in shape, like a rugby ball. This condition is known as </w:t>
      </w:r>
      <w:hyperlink r:id="rId15" w:history="1">
        <w:r w:rsidRPr="00830065">
          <w:rPr>
            <w:rFonts w:ascii="Arial" w:hAnsi="Arial" w:cs="Arial"/>
            <w:bCs/>
            <w:sz w:val="22"/>
            <w:szCs w:val="22"/>
          </w:rPr>
          <w:t>keratoconus</w:t>
        </w:r>
      </w:hyperlink>
      <w:r w:rsidRPr="00830065">
        <w:rPr>
          <w:rFonts w:ascii="Arial" w:hAnsi="Arial" w:cs="Arial"/>
          <w:sz w:val="22"/>
          <w:szCs w:val="22"/>
        </w:rPr>
        <w:t xml:space="preserve"> and can lead to significant distortion of vision</w:t>
      </w:r>
      <w:r w:rsidRPr="0014250F">
        <w:rPr>
          <w:rFonts w:ascii="Arial" w:hAnsi="Arial" w:cs="Arial"/>
          <w:sz w:val="24"/>
          <w:szCs w:val="24"/>
        </w:rPr>
        <w:t>.</w:t>
      </w:r>
    </w:p>
    <w:p w:rsidR="00C87340" w:rsidRPr="00830065" w:rsidRDefault="00C87340" w:rsidP="00830065">
      <w:pPr>
        <w:pStyle w:val="Heading3"/>
        <w:ind w:hanging="567"/>
        <w:rPr>
          <w:rFonts w:ascii="Cambria" w:hAnsi="Cambria"/>
          <w:b/>
          <w:color w:val="auto"/>
          <w:sz w:val="28"/>
          <w:szCs w:val="28"/>
        </w:rPr>
      </w:pPr>
      <w:r w:rsidRPr="00830065">
        <w:rPr>
          <w:rFonts w:ascii="Cambria" w:hAnsi="Cambria"/>
          <w:b/>
          <w:color w:val="auto"/>
          <w:sz w:val="28"/>
          <w:szCs w:val="28"/>
        </w:rPr>
        <w:t>Throw away old makeup</w:t>
      </w:r>
    </w:p>
    <w:p w:rsidR="00C87340" w:rsidRPr="0014250F" w:rsidRDefault="00C87340" w:rsidP="00C87340">
      <w:pPr>
        <w:pStyle w:val="VEIListBullet"/>
        <w:numPr>
          <w:ilvl w:val="0"/>
          <w:numId w:val="0"/>
        </w:numPr>
        <w:ind w:left="-567"/>
        <w:rPr>
          <w:rFonts w:ascii="Arial" w:hAnsi="Arial" w:cs="Arial"/>
          <w:sz w:val="24"/>
          <w:szCs w:val="24"/>
        </w:rPr>
      </w:pPr>
      <w:r w:rsidRPr="00830065">
        <w:rPr>
          <w:rFonts w:ascii="Arial" w:hAnsi="Arial" w:cs="Arial"/>
          <w:sz w:val="22"/>
          <w:szCs w:val="22"/>
        </w:rPr>
        <w:t>Our hands and skin carry all kinds of bacteria, which can be transferred to our eyes via makeup. Cosmetic eye products (e.g. eye shadows, eyeliners, mascara and foundation) become unhygienic over time. They should be replaced every three months, and makeup brushes should be thoroughly cleaned with hot water and soap on a regular basis. People who wear contact lenses need to be especially careful about using clean eye makeup. Do not share eye makeup with others, as this further increases the risk of infection</w:t>
      </w:r>
      <w:r w:rsidRPr="0014250F">
        <w:rPr>
          <w:rFonts w:ascii="Arial" w:hAnsi="Arial" w:cs="Arial"/>
          <w:sz w:val="24"/>
          <w:szCs w:val="24"/>
        </w:rPr>
        <w:t>.</w:t>
      </w:r>
    </w:p>
    <w:p w:rsidR="00C87340" w:rsidRPr="00830065" w:rsidRDefault="00C87340" w:rsidP="00830065">
      <w:pPr>
        <w:pStyle w:val="Heading3"/>
        <w:ind w:left="-567"/>
        <w:rPr>
          <w:b/>
          <w:color w:val="auto"/>
          <w:sz w:val="28"/>
          <w:szCs w:val="28"/>
        </w:rPr>
      </w:pPr>
      <w:r w:rsidRPr="00830065">
        <w:rPr>
          <w:b/>
          <w:color w:val="auto"/>
          <w:sz w:val="28"/>
          <w:szCs w:val="28"/>
        </w:rPr>
        <w:t>Eat your way to healthy eyes</w:t>
      </w:r>
    </w:p>
    <w:p w:rsidR="00C87340" w:rsidRPr="00830065" w:rsidRDefault="00C87340" w:rsidP="00C87340">
      <w:pPr>
        <w:pStyle w:val="VEIListBullet"/>
        <w:numPr>
          <w:ilvl w:val="0"/>
          <w:numId w:val="0"/>
        </w:numPr>
        <w:ind w:left="-567"/>
        <w:rPr>
          <w:rFonts w:ascii="Arial" w:hAnsi="Arial" w:cs="Arial"/>
          <w:sz w:val="22"/>
          <w:szCs w:val="22"/>
        </w:rPr>
      </w:pPr>
      <w:r w:rsidRPr="00830065">
        <w:rPr>
          <w:rFonts w:ascii="Arial" w:hAnsi="Arial" w:cs="Arial"/>
          <w:sz w:val="22"/>
          <w:szCs w:val="22"/>
        </w:rPr>
        <w:t>A healthy, balanced diet is essential for maintaining good eyesight. You can lower your risk of developing eye diseases such as macular degeneration by eating the following foods regularly.</w:t>
      </w:r>
    </w:p>
    <w:p w:rsidR="00C87340" w:rsidRPr="00830065" w:rsidRDefault="00C87340" w:rsidP="00830065">
      <w:pPr>
        <w:pStyle w:val="Heading3"/>
        <w:ind w:left="-567"/>
        <w:rPr>
          <w:rFonts w:ascii="Cambria" w:hAnsi="Cambria"/>
          <w:b/>
          <w:color w:val="auto"/>
          <w:sz w:val="28"/>
          <w:szCs w:val="28"/>
        </w:rPr>
      </w:pPr>
      <w:r w:rsidRPr="00830065">
        <w:rPr>
          <w:rFonts w:ascii="Cambria" w:hAnsi="Cambria"/>
          <w:b/>
          <w:color w:val="auto"/>
          <w:sz w:val="28"/>
          <w:szCs w:val="28"/>
        </w:rPr>
        <w:t>Maintain a healthy weight</w:t>
      </w:r>
    </w:p>
    <w:p w:rsidR="00C87340" w:rsidRPr="00830065" w:rsidRDefault="00C87340" w:rsidP="00C87340">
      <w:pPr>
        <w:pStyle w:val="VEIListBullet"/>
        <w:numPr>
          <w:ilvl w:val="0"/>
          <w:numId w:val="0"/>
        </w:numPr>
        <w:ind w:left="-567"/>
        <w:rPr>
          <w:rFonts w:ascii="Arial" w:hAnsi="Arial" w:cs="Arial"/>
          <w:sz w:val="22"/>
          <w:szCs w:val="22"/>
        </w:rPr>
      </w:pPr>
      <w:r w:rsidRPr="00830065">
        <w:rPr>
          <w:rFonts w:ascii="Arial" w:hAnsi="Arial" w:cs="Arial"/>
          <w:sz w:val="22"/>
          <w:szCs w:val="22"/>
        </w:rPr>
        <w:t>There is a clear link between excessive weight and the development of several eye diseases. Extra weight is known to increase blood pressure which can put stress on the delicate blood vessels in your eyes. Damage to these blood vessels can cause vision problems. Being overweight or obese also increases your risk of developing diabetes and other medical conditions, which can lead to eye conditions such as diabetic retinopathy, age-related macular degeneration and glaucoma.</w:t>
      </w:r>
    </w:p>
    <w:p w:rsidR="00C87340" w:rsidRPr="00830065" w:rsidRDefault="00C87340" w:rsidP="00830065">
      <w:pPr>
        <w:pStyle w:val="Heading3"/>
        <w:ind w:hanging="567"/>
        <w:rPr>
          <w:rFonts w:ascii="Cambria" w:hAnsi="Cambria"/>
          <w:b/>
          <w:color w:val="auto"/>
          <w:sz w:val="28"/>
          <w:szCs w:val="28"/>
        </w:rPr>
      </w:pPr>
      <w:r w:rsidRPr="00830065">
        <w:rPr>
          <w:rFonts w:ascii="Cambria" w:hAnsi="Cambria"/>
          <w:b/>
          <w:color w:val="auto"/>
          <w:sz w:val="28"/>
          <w:szCs w:val="28"/>
        </w:rPr>
        <w:t>Know your family’s medical history</w:t>
      </w:r>
    </w:p>
    <w:p w:rsidR="00C87340" w:rsidRPr="00830065" w:rsidRDefault="00C87340" w:rsidP="00C87340">
      <w:pPr>
        <w:pStyle w:val="VEIListBullet"/>
        <w:numPr>
          <w:ilvl w:val="0"/>
          <w:numId w:val="0"/>
        </w:numPr>
        <w:ind w:left="-567"/>
        <w:rPr>
          <w:rFonts w:ascii="Arial" w:hAnsi="Arial" w:cs="Arial"/>
          <w:sz w:val="22"/>
          <w:szCs w:val="22"/>
        </w:rPr>
      </w:pPr>
      <w:r w:rsidRPr="00830065">
        <w:rPr>
          <w:rFonts w:ascii="Arial" w:hAnsi="Arial" w:cs="Arial"/>
          <w:sz w:val="22"/>
          <w:szCs w:val="22"/>
        </w:rPr>
        <w:t>Finally, many eye diseases and conditions are hereditary – that is, the increased risk of developing the condition is inherited in your genes. If someone in your family has been diagnosed with an eye disease, you may be at higher risk of developing it yourself. It’s important to make sure all of your healthcare providers know your family’s medical history. This is particularly true if a family member has been diagnosed with an eye condition.</w:t>
      </w:r>
    </w:p>
    <w:p w:rsidR="00C87340" w:rsidRPr="00830065" w:rsidRDefault="00C87340" w:rsidP="00830065">
      <w:pPr>
        <w:pStyle w:val="Heading3"/>
        <w:ind w:left="-567"/>
        <w:rPr>
          <w:rFonts w:ascii="Cambria" w:hAnsi="Cambria"/>
          <w:b/>
          <w:sz w:val="28"/>
          <w:szCs w:val="28"/>
        </w:rPr>
      </w:pPr>
      <w:r w:rsidRPr="00830065">
        <w:rPr>
          <w:rFonts w:ascii="Cambria" w:hAnsi="Cambria"/>
          <w:b/>
          <w:color w:val="auto"/>
          <w:sz w:val="28"/>
          <w:szCs w:val="28"/>
        </w:rPr>
        <w:t>Get regular eye checks</w:t>
      </w:r>
      <w:r w:rsidRPr="00830065">
        <w:rPr>
          <w:rFonts w:ascii="Cambria" w:hAnsi="Cambria"/>
          <w:b/>
          <w:sz w:val="28"/>
          <w:szCs w:val="28"/>
        </w:rPr>
        <w:tab/>
      </w:r>
    </w:p>
    <w:p w:rsidR="00C87340" w:rsidRPr="00830065" w:rsidRDefault="00C87340" w:rsidP="00C87340">
      <w:pPr>
        <w:pStyle w:val="VEIListBullet"/>
        <w:numPr>
          <w:ilvl w:val="0"/>
          <w:numId w:val="0"/>
        </w:numPr>
        <w:ind w:left="-567"/>
        <w:rPr>
          <w:rFonts w:ascii="Arial" w:hAnsi="Arial" w:cs="Arial"/>
          <w:sz w:val="22"/>
          <w:szCs w:val="22"/>
        </w:rPr>
      </w:pPr>
      <w:r w:rsidRPr="00830065">
        <w:rPr>
          <w:rFonts w:ascii="Arial" w:hAnsi="Arial" w:cs="Arial"/>
          <w:sz w:val="22"/>
          <w:szCs w:val="22"/>
        </w:rPr>
        <w:t>Taking these steps to keep your eyes healthy is important, but it’s equally important to get your eyes checked by an optometrist regularly, even if you don’t notice anything wrong with your vision. Optometrists don’t only prescribe corrective glasses and contact lenses. They check the overall health of your eyes and can refer you to an ophthalmologist if necessary. Not all eye conditions have obvious symptoms and early detection of eye conditions can save your sight.</w:t>
      </w:r>
    </w:p>
    <w:p w:rsidR="00C87340" w:rsidRDefault="00C87340" w:rsidP="00C87340">
      <w:pPr>
        <w:pStyle w:val="VEIListBullet"/>
        <w:numPr>
          <w:ilvl w:val="0"/>
          <w:numId w:val="0"/>
        </w:numPr>
        <w:ind w:left="567" w:hanging="283"/>
      </w:pPr>
    </w:p>
    <w:p w:rsidR="00C87340" w:rsidRPr="00830065" w:rsidRDefault="00C87340" w:rsidP="00C87340">
      <w:pPr>
        <w:ind w:left="-567"/>
        <w:rPr>
          <w:rFonts w:ascii="Arial" w:hAnsi="Arial" w:cs="Arial"/>
          <w:sz w:val="22"/>
          <w:szCs w:val="22"/>
        </w:rPr>
      </w:pPr>
      <w:r w:rsidRPr="00830065">
        <w:rPr>
          <w:rFonts w:ascii="Arial" w:hAnsi="Arial" w:cs="Arial"/>
          <w:sz w:val="22"/>
          <w:szCs w:val="22"/>
        </w:rPr>
        <w:t>Vision Eye Institute</w:t>
      </w:r>
    </w:p>
    <w:p w:rsidR="00C87340" w:rsidRDefault="00C87340" w:rsidP="00BA4481">
      <w:pPr>
        <w:rPr>
          <w:rFonts w:ascii="Arial" w:hAnsi="Arial" w:cs="Arial"/>
        </w:rPr>
      </w:pPr>
    </w:p>
    <w:p w:rsidR="00143FCC" w:rsidRDefault="00143FCC" w:rsidP="000E2669">
      <w:pPr>
        <w:pStyle w:val="BodyText"/>
        <w:spacing w:line="279" w:lineRule="auto"/>
        <w:ind w:left="-567" w:right="284"/>
        <w:rPr>
          <w:b/>
          <w:spacing w:val="-2"/>
          <w:w w:val="105"/>
          <w:sz w:val="24"/>
          <w:szCs w:val="24"/>
        </w:rPr>
      </w:pPr>
    </w:p>
    <w:p w:rsidR="00143FCC" w:rsidRDefault="00143FCC" w:rsidP="000E2669">
      <w:pPr>
        <w:pStyle w:val="BodyText"/>
        <w:spacing w:line="279" w:lineRule="auto"/>
        <w:ind w:left="-567" w:right="284"/>
        <w:rPr>
          <w:b/>
          <w:spacing w:val="-2"/>
          <w:w w:val="105"/>
          <w:sz w:val="24"/>
          <w:szCs w:val="24"/>
        </w:rPr>
      </w:pPr>
    </w:p>
    <w:p w:rsidR="00CF1714" w:rsidRDefault="00CF1714" w:rsidP="000E2669">
      <w:pPr>
        <w:pStyle w:val="BodyText"/>
        <w:spacing w:line="279" w:lineRule="auto"/>
        <w:ind w:left="-567" w:right="284"/>
        <w:rPr>
          <w:b/>
          <w:spacing w:val="-2"/>
          <w:w w:val="105"/>
          <w:sz w:val="24"/>
          <w:szCs w:val="24"/>
        </w:rPr>
      </w:pPr>
    </w:p>
    <w:p w:rsidR="000E2669" w:rsidRPr="00001181" w:rsidRDefault="006B28BF" w:rsidP="00514601">
      <w:pPr>
        <w:pStyle w:val="Heading2"/>
        <w:ind w:left="-567"/>
        <w:rPr>
          <w:rFonts w:ascii="Cambria" w:hAnsi="Cambria"/>
          <w:i w:val="0"/>
          <w:sz w:val="32"/>
          <w:szCs w:val="32"/>
        </w:rPr>
      </w:pPr>
      <w:r w:rsidRPr="00001181">
        <w:rPr>
          <w:rFonts w:ascii="Cambria" w:hAnsi="Cambria"/>
          <w:i w:val="0"/>
          <w:sz w:val="32"/>
          <w:szCs w:val="32"/>
        </w:rPr>
        <w:lastRenderedPageBreak/>
        <w:t>Anosmia – Loss of S</w:t>
      </w:r>
      <w:r w:rsidR="000E2669" w:rsidRPr="00001181">
        <w:rPr>
          <w:rFonts w:ascii="Cambria" w:hAnsi="Cambria"/>
          <w:i w:val="0"/>
          <w:sz w:val="32"/>
          <w:szCs w:val="32"/>
        </w:rPr>
        <w:t xml:space="preserve">mell </w:t>
      </w:r>
    </w:p>
    <w:p w:rsidR="00826C00" w:rsidRPr="00001181" w:rsidRDefault="00826C00" w:rsidP="0031123C">
      <w:pPr>
        <w:pStyle w:val="BodyText"/>
        <w:spacing w:before="0"/>
        <w:ind w:left="-567" w:right="181"/>
        <w:rPr>
          <w:sz w:val="22"/>
          <w:szCs w:val="22"/>
        </w:rPr>
      </w:pPr>
      <w:r w:rsidRPr="00001181">
        <w:rPr>
          <w:spacing w:val="-3"/>
          <w:w w:val="105"/>
          <w:sz w:val="22"/>
          <w:szCs w:val="22"/>
        </w:rPr>
        <w:t>The</w:t>
      </w:r>
      <w:r w:rsidRPr="00001181">
        <w:rPr>
          <w:spacing w:val="-9"/>
          <w:w w:val="105"/>
          <w:sz w:val="22"/>
          <w:szCs w:val="22"/>
        </w:rPr>
        <w:t xml:space="preserve"> </w:t>
      </w:r>
      <w:r w:rsidRPr="00001181">
        <w:rPr>
          <w:spacing w:val="-3"/>
          <w:w w:val="105"/>
          <w:sz w:val="22"/>
          <w:szCs w:val="22"/>
        </w:rPr>
        <w:t>exact</w:t>
      </w:r>
      <w:r w:rsidRPr="00001181">
        <w:rPr>
          <w:spacing w:val="-9"/>
          <w:w w:val="105"/>
          <w:sz w:val="22"/>
          <w:szCs w:val="22"/>
        </w:rPr>
        <w:t xml:space="preserve"> </w:t>
      </w:r>
      <w:r w:rsidRPr="00001181">
        <w:rPr>
          <w:spacing w:val="-3"/>
          <w:w w:val="105"/>
          <w:sz w:val="22"/>
          <w:szCs w:val="22"/>
        </w:rPr>
        <w:t>mechanisms</w:t>
      </w:r>
      <w:r w:rsidRPr="00001181">
        <w:rPr>
          <w:spacing w:val="-9"/>
          <w:w w:val="105"/>
          <w:sz w:val="22"/>
          <w:szCs w:val="22"/>
        </w:rPr>
        <w:t xml:space="preserve"> </w:t>
      </w:r>
      <w:r w:rsidRPr="00001181">
        <w:rPr>
          <w:spacing w:val="-3"/>
          <w:w w:val="105"/>
          <w:sz w:val="22"/>
          <w:szCs w:val="22"/>
        </w:rPr>
        <w:t>behind</w:t>
      </w:r>
      <w:r w:rsidRPr="00001181">
        <w:rPr>
          <w:spacing w:val="-8"/>
          <w:w w:val="105"/>
          <w:sz w:val="22"/>
          <w:szCs w:val="22"/>
        </w:rPr>
        <w:t xml:space="preserve"> </w:t>
      </w:r>
      <w:r w:rsidRPr="00001181">
        <w:rPr>
          <w:spacing w:val="-3"/>
          <w:w w:val="105"/>
          <w:sz w:val="22"/>
          <w:szCs w:val="22"/>
        </w:rPr>
        <w:t>the</w:t>
      </w:r>
      <w:r w:rsidRPr="00001181">
        <w:rPr>
          <w:spacing w:val="-9"/>
          <w:w w:val="105"/>
          <w:sz w:val="22"/>
          <w:szCs w:val="22"/>
        </w:rPr>
        <w:t xml:space="preserve"> </w:t>
      </w:r>
      <w:r w:rsidRPr="00001181">
        <w:rPr>
          <w:spacing w:val="-3"/>
          <w:w w:val="105"/>
          <w:sz w:val="22"/>
          <w:szCs w:val="22"/>
        </w:rPr>
        <w:t>sense</w:t>
      </w:r>
      <w:r w:rsidRPr="00001181">
        <w:rPr>
          <w:spacing w:val="-9"/>
          <w:w w:val="105"/>
          <w:sz w:val="22"/>
          <w:szCs w:val="22"/>
        </w:rPr>
        <w:t xml:space="preserve"> </w:t>
      </w:r>
      <w:r w:rsidRPr="00001181">
        <w:rPr>
          <w:spacing w:val="-2"/>
          <w:w w:val="105"/>
          <w:sz w:val="22"/>
          <w:szCs w:val="22"/>
        </w:rPr>
        <w:t>of</w:t>
      </w:r>
      <w:r w:rsidRPr="00001181">
        <w:rPr>
          <w:spacing w:val="-8"/>
          <w:w w:val="105"/>
          <w:sz w:val="22"/>
          <w:szCs w:val="22"/>
        </w:rPr>
        <w:t xml:space="preserve"> </w:t>
      </w:r>
      <w:r w:rsidRPr="00001181">
        <w:rPr>
          <w:spacing w:val="-3"/>
          <w:w w:val="105"/>
          <w:sz w:val="22"/>
          <w:szCs w:val="22"/>
        </w:rPr>
        <w:t>smell</w:t>
      </w:r>
      <w:r w:rsidRPr="00001181">
        <w:rPr>
          <w:spacing w:val="-9"/>
          <w:w w:val="105"/>
          <w:sz w:val="22"/>
          <w:szCs w:val="22"/>
        </w:rPr>
        <w:t xml:space="preserve"> </w:t>
      </w:r>
      <w:r w:rsidRPr="00001181">
        <w:rPr>
          <w:spacing w:val="-3"/>
          <w:w w:val="105"/>
          <w:sz w:val="22"/>
          <w:szCs w:val="22"/>
        </w:rPr>
        <w:t>remain</w:t>
      </w:r>
      <w:r w:rsidRPr="00001181">
        <w:rPr>
          <w:spacing w:val="-9"/>
          <w:w w:val="105"/>
          <w:sz w:val="22"/>
          <w:szCs w:val="22"/>
        </w:rPr>
        <w:t xml:space="preserve"> </w:t>
      </w:r>
      <w:r w:rsidRPr="00001181">
        <w:rPr>
          <w:w w:val="105"/>
          <w:sz w:val="22"/>
          <w:szCs w:val="22"/>
        </w:rPr>
        <w:t>a</w:t>
      </w:r>
      <w:r w:rsidRPr="00001181">
        <w:rPr>
          <w:spacing w:val="-8"/>
          <w:w w:val="105"/>
          <w:sz w:val="22"/>
          <w:szCs w:val="22"/>
        </w:rPr>
        <w:t xml:space="preserve"> </w:t>
      </w:r>
      <w:r w:rsidRPr="00001181">
        <w:rPr>
          <w:spacing w:val="-3"/>
          <w:w w:val="105"/>
          <w:sz w:val="22"/>
          <w:szCs w:val="22"/>
        </w:rPr>
        <w:t>mystery.</w:t>
      </w:r>
      <w:r w:rsidRPr="00001181">
        <w:rPr>
          <w:spacing w:val="-9"/>
          <w:w w:val="105"/>
          <w:sz w:val="22"/>
          <w:szCs w:val="22"/>
        </w:rPr>
        <w:t xml:space="preserve"> </w:t>
      </w:r>
      <w:r w:rsidRPr="00001181">
        <w:rPr>
          <w:spacing w:val="-3"/>
          <w:w w:val="105"/>
          <w:sz w:val="22"/>
          <w:szCs w:val="22"/>
        </w:rPr>
        <w:t>Odour</w:t>
      </w:r>
      <w:r w:rsidRPr="00001181">
        <w:rPr>
          <w:spacing w:val="-9"/>
          <w:w w:val="105"/>
          <w:sz w:val="22"/>
          <w:szCs w:val="22"/>
        </w:rPr>
        <w:t xml:space="preserve"> </w:t>
      </w:r>
      <w:r w:rsidRPr="00001181">
        <w:rPr>
          <w:spacing w:val="-3"/>
          <w:w w:val="105"/>
          <w:sz w:val="22"/>
          <w:szCs w:val="22"/>
        </w:rPr>
        <w:t>molecules</w:t>
      </w:r>
      <w:r w:rsidRPr="00001181">
        <w:rPr>
          <w:spacing w:val="-8"/>
          <w:w w:val="105"/>
          <w:sz w:val="22"/>
          <w:szCs w:val="22"/>
        </w:rPr>
        <w:t xml:space="preserve"> </w:t>
      </w:r>
      <w:r w:rsidRPr="00001181">
        <w:rPr>
          <w:spacing w:val="-1"/>
          <w:w w:val="105"/>
          <w:sz w:val="22"/>
          <w:szCs w:val="22"/>
        </w:rPr>
        <w:t>in</w:t>
      </w:r>
      <w:r w:rsidRPr="00001181">
        <w:rPr>
          <w:spacing w:val="-9"/>
          <w:w w:val="105"/>
          <w:sz w:val="22"/>
          <w:szCs w:val="22"/>
        </w:rPr>
        <w:t xml:space="preserve"> </w:t>
      </w:r>
      <w:r w:rsidRPr="00001181">
        <w:rPr>
          <w:spacing w:val="-3"/>
          <w:w w:val="105"/>
          <w:sz w:val="22"/>
          <w:szCs w:val="22"/>
        </w:rPr>
        <w:t>the</w:t>
      </w:r>
      <w:r w:rsidRPr="00001181">
        <w:rPr>
          <w:spacing w:val="-9"/>
          <w:w w:val="105"/>
          <w:sz w:val="22"/>
          <w:szCs w:val="22"/>
        </w:rPr>
        <w:t xml:space="preserve"> </w:t>
      </w:r>
      <w:r w:rsidRPr="00001181">
        <w:rPr>
          <w:spacing w:val="-3"/>
          <w:w w:val="105"/>
          <w:sz w:val="22"/>
          <w:szCs w:val="22"/>
        </w:rPr>
        <w:t>air</w:t>
      </w:r>
      <w:r w:rsidRPr="00001181">
        <w:rPr>
          <w:spacing w:val="-8"/>
          <w:w w:val="105"/>
          <w:sz w:val="22"/>
          <w:szCs w:val="22"/>
        </w:rPr>
        <w:t xml:space="preserve"> </w:t>
      </w:r>
      <w:r w:rsidRPr="00001181">
        <w:rPr>
          <w:spacing w:val="-3"/>
          <w:w w:val="105"/>
          <w:sz w:val="22"/>
          <w:szCs w:val="22"/>
        </w:rPr>
        <w:t>are</w:t>
      </w:r>
      <w:r w:rsidRPr="00001181">
        <w:rPr>
          <w:spacing w:val="-9"/>
          <w:w w:val="105"/>
          <w:sz w:val="22"/>
          <w:szCs w:val="22"/>
        </w:rPr>
        <w:t xml:space="preserve"> </w:t>
      </w:r>
      <w:r w:rsidRPr="00001181">
        <w:rPr>
          <w:spacing w:val="-3"/>
          <w:w w:val="105"/>
          <w:sz w:val="22"/>
          <w:szCs w:val="22"/>
        </w:rPr>
        <w:t>breathed</w:t>
      </w:r>
      <w:r w:rsidRPr="00001181">
        <w:rPr>
          <w:spacing w:val="-9"/>
          <w:w w:val="105"/>
          <w:sz w:val="22"/>
          <w:szCs w:val="22"/>
        </w:rPr>
        <w:t xml:space="preserve"> </w:t>
      </w:r>
      <w:r w:rsidRPr="00001181">
        <w:rPr>
          <w:spacing w:val="-3"/>
          <w:w w:val="105"/>
          <w:sz w:val="22"/>
          <w:szCs w:val="22"/>
        </w:rPr>
        <w:t>into</w:t>
      </w:r>
      <w:r w:rsidRPr="00001181">
        <w:rPr>
          <w:spacing w:val="60"/>
          <w:w w:val="103"/>
          <w:sz w:val="22"/>
          <w:szCs w:val="22"/>
        </w:rPr>
        <w:t xml:space="preserve"> </w:t>
      </w:r>
      <w:r w:rsidRPr="00001181">
        <w:rPr>
          <w:spacing w:val="-3"/>
          <w:w w:val="105"/>
          <w:sz w:val="22"/>
          <w:szCs w:val="22"/>
        </w:rPr>
        <w:t>the</w:t>
      </w:r>
      <w:r w:rsidRPr="00001181">
        <w:rPr>
          <w:spacing w:val="-8"/>
          <w:w w:val="105"/>
          <w:sz w:val="22"/>
          <w:szCs w:val="22"/>
        </w:rPr>
        <w:t xml:space="preserve"> </w:t>
      </w:r>
      <w:r w:rsidRPr="00001181">
        <w:rPr>
          <w:spacing w:val="-3"/>
          <w:w w:val="105"/>
          <w:sz w:val="22"/>
          <w:szCs w:val="22"/>
        </w:rPr>
        <w:t>nose,</w:t>
      </w:r>
      <w:r w:rsidRPr="00001181">
        <w:rPr>
          <w:spacing w:val="-7"/>
          <w:w w:val="105"/>
          <w:sz w:val="22"/>
          <w:szCs w:val="22"/>
        </w:rPr>
        <w:t xml:space="preserve"> </w:t>
      </w:r>
      <w:r w:rsidRPr="00001181">
        <w:rPr>
          <w:spacing w:val="-3"/>
          <w:w w:val="105"/>
          <w:sz w:val="22"/>
          <w:szCs w:val="22"/>
        </w:rPr>
        <w:t>and</w:t>
      </w:r>
      <w:r w:rsidRPr="00001181">
        <w:rPr>
          <w:spacing w:val="-7"/>
          <w:w w:val="105"/>
          <w:sz w:val="22"/>
          <w:szCs w:val="22"/>
        </w:rPr>
        <w:t xml:space="preserve"> </w:t>
      </w:r>
      <w:r w:rsidRPr="00001181">
        <w:rPr>
          <w:spacing w:val="-3"/>
          <w:w w:val="105"/>
          <w:sz w:val="22"/>
          <w:szCs w:val="22"/>
        </w:rPr>
        <w:t>funneled</w:t>
      </w:r>
      <w:r w:rsidRPr="00001181">
        <w:rPr>
          <w:spacing w:val="-7"/>
          <w:w w:val="105"/>
          <w:sz w:val="22"/>
          <w:szCs w:val="22"/>
        </w:rPr>
        <w:t xml:space="preserve"> </w:t>
      </w:r>
      <w:r w:rsidRPr="00001181">
        <w:rPr>
          <w:spacing w:val="-3"/>
          <w:w w:val="105"/>
          <w:sz w:val="22"/>
          <w:szCs w:val="22"/>
        </w:rPr>
        <w:t>inside</w:t>
      </w:r>
      <w:r w:rsidRPr="00001181">
        <w:rPr>
          <w:spacing w:val="-7"/>
          <w:w w:val="105"/>
          <w:sz w:val="22"/>
          <w:szCs w:val="22"/>
        </w:rPr>
        <w:t xml:space="preserve"> </w:t>
      </w:r>
      <w:r w:rsidRPr="00001181">
        <w:rPr>
          <w:spacing w:val="-3"/>
          <w:w w:val="105"/>
          <w:sz w:val="22"/>
          <w:szCs w:val="22"/>
        </w:rPr>
        <w:t>the</w:t>
      </w:r>
      <w:r w:rsidRPr="00001181">
        <w:rPr>
          <w:spacing w:val="-7"/>
          <w:w w:val="105"/>
          <w:sz w:val="22"/>
          <w:szCs w:val="22"/>
        </w:rPr>
        <w:t xml:space="preserve"> </w:t>
      </w:r>
      <w:r w:rsidRPr="00001181">
        <w:rPr>
          <w:spacing w:val="-3"/>
          <w:w w:val="105"/>
          <w:sz w:val="22"/>
          <w:szCs w:val="22"/>
        </w:rPr>
        <w:t>nasal</w:t>
      </w:r>
      <w:r w:rsidRPr="00001181">
        <w:rPr>
          <w:spacing w:val="-7"/>
          <w:w w:val="105"/>
          <w:sz w:val="22"/>
          <w:szCs w:val="22"/>
        </w:rPr>
        <w:t xml:space="preserve"> </w:t>
      </w:r>
      <w:r w:rsidRPr="00001181">
        <w:rPr>
          <w:spacing w:val="-3"/>
          <w:w w:val="105"/>
          <w:sz w:val="22"/>
          <w:szCs w:val="22"/>
        </w:rPr>
        <w:t>cavity</w:t>
      </w:r>
      <w:r w:rsidRPr="00001181">
        <w:rPr>
          <w:spacing w:val="-8"/>
          <w:w w:val="105"/>
          <w:sz w:val="22"/>
          <w:szCs w:val="22"/>
        </w:rPr>
        <w:t xml:space="preserve"> </w:t>
      </w:r>
      <w:r w:rsidRPr="00001181">
        <w:rPr>
          <w:spacing w:val="-2"/>
          <w:w w:val="105"/>
          <w:sz w:val="22"/>
          <w:szCs w:val="22"/>
        </w:rPr>
        <w:t>to</w:t>
      </w:r>
      <w:r w:rsidRPr="00001181">
        <w:rPr>
          <w:spacing w:val="-7"/>
          <w:w w:val="105"/>
          <w:sz w:val="22"/>
          <w:szCs w:val="22"/>
        </w:rPr>
        <w:t xml:space="preserve"> </w:t>
      </w:r>
      <w:r w:rsidRPr="00001181">
        <w:rPr>
          <w:spacing w:val="-3"/>
          <w:w w:val="105"/>
          <w:sz w:val="22"/>
          <w:szCs w:val="22"/>
        </w:rPr>
        <w:t>the</w:t>
      </w:r>
      <w:r w:rsidRPr="00001181">
        <w:rPr>
          <w:spacing w:val="-7"/>
          <w:w w:val="105"/>
          <w:sz w:val="22"/>
          <w:szCs w:val="22"/>
        </w:rPr>
        <w:t xml:space="preserve"> </w:t>
      </w:r>
      <w:r w:rsidRPr="00001181">
        <w:rPr>
          <w:spacing w:val="-3"/>
          <w:w w:val="105"/>
          <w:sz w:val="22"/>
          <w:szCs w:val="22"/>
        </w:rPr>
        <w:t>olfactory</w:t>
      </w:r>
      <w:r w:rsidRPr="00001181">
        <w:rPr>
          <w:spacing w:val="-7"/>
          <w:w w:val="105"/>
          <w:sz w:val="22"/>
          <w:szCs w:val="22"/>
        </w:rPr>
        <w:t xml:space="preserve"> </w:t>
      </w:r>
      <w:r w:rsidRPr="00001181">
        <w:rPr>
          <w:spacing w:val="-3"/>
          <w:w w:val="105"/>
          <w:sz w:val="22"/>
          <w:szCs w:val="22"/>
        </w:rPr>
        <w:t>epithelium</w:t>
      </w:r>
      <w:r w:rsidRPr="00001181">
        <w:rPr>
          <w:spacing w:val="-7"/>
          <w:w w:val="105"/>
          <w:sz w:val="22"/>
          <w:szCs w:val="22"/>
        </w:rPr>
        <w:t xml:space="preserve"> </w:t>
      </w:r>
      <w:r w:rsidRPr="00001181">
        <w:rPr>
          <w:spacing w:val="-3"/>
          <w:w w:val="105"/>
          <w:sz w:val="22"/>
          <w:szCs w:val="22"/>
        </w:rPr>
        <w:t>(tissue).</w:t>
      </w:r>
      <w:r w:rsidRPr="00001181">
        <w:rPr>
          <w:spacing w:val="-7"/>
          <w:w w:val="105"/>
          <w:sz w:val="22"/>
          <w:szCs w:val="22"/>
        </w:rPr>
        <w:t xml:space="preserve"> </w:t>
      </w:r>
      <w:r w:rsidRPr="00001181">
        <w:rPr>
          <w:spacing w:val="-3"/>
          <w:w w:val="105"/>
          <w:sz w:val="22"/>
          <w:szCs w:val="22"/>
        </w:rPr>
        <w:t>This</w:t>
      </w:r>
      <w:r w:rsidRPr="00001181">
        <w:rPr>
          <w:spacing w:val="-7"/>
          <w:w w:val="105"/>
          <w:sz w:val="22"/>
          <w:szCs w:val="22"/>
        </w:rPr>
        <w:t xml:space="preserve"> </w:t>
      </w:r>
      <w:r w:rsidRPr="00001181">
        <w:rPr>
          <w:spacing w:val="-3"/>
          <w:w w:val="105"/>
          <w:sz w:val="22"/>
          <w:szCs w:val="22"/>
        </w:rPr>
        <w:t>small</w:t>
      </w:r>
      <w:r w:rsidRPr="00001181">
        <w:rPr>
          <w:spacing w:val="-7"/>
          <w:w w:val="105"/>
          <w:sz w:val="22"/>
          <w:szCs w:val="22"/>
        </w:rPr>
        <w:t xml:space="preserve"> </w:t>
      </w:r>
      <w:r w:rsidRPr="00001181">
        <w:rPr>
          <w:spacing w:val="-3"/>
          <w:w w:val="105"/>
          <w:sz w:val="22"/>
          <w:szCs w:val="22"/>
        </w:rPr>
        <w:t>cluster</w:t>
      </w:r>
      <w:r w:rsidRPr="00001181">
        <w:rPr>
          <w:spacing w:val="-8"/>
          <w:w w:val="105"/>
          <w:sz w:val="22"/>
          <w:szCs w:val="22"/>
        </w:rPr>
        <w:t xml:space="preserve"> </w:t>
      </w:r>
      <w:r w:rsidRPr="00001181">
        <w:rPr>
          <w:spacing w:val="-2"/>
          <w:w w:val="105"/>
          <w:sz w:val="22"/>
          <w:szCs w:val="22"/>
        </w:rPr>
        <w:t>of</w:t>
      </w:r>
      <w:r w:rsidRPr="00001181">
        <w:rPr>
          <w:spacing w:val="-7"/>
          <w:w w:val="105"/>
          <w:sz w:val="22"/>
          <w:szCs w:val="22"/>
        </w:rPr>
        <w:t xml:space="preserve"> </w:t>
      </w:r>
      <w:r w:rsidRPr="00001181">
        <w:rPr>
          <w:spacing w:val="-3"/>
          <w:w w:val="105"/>
          <w:sz w:val="22"/>
          <w:szCs w:val="22"/>
        </w:rPr>
        <w:t>cells,</w:t>
      </w:r>
      <w:r w:rsidRPr="00001181">
        <w:rPr>
          <w:spacing w:val="-7"/>
          <w:w w:val="105"/>
          <w:sz w:val="22"/>
          <w:szCs w:val="22"/>
        </w:rPr>
        <w:t xml:space="preserve"> </w:t>
      </w:r>
      <w:r w:rsidRPr="00001181">
        <w:rPr>
          <w:spacing w:val="-3"/>
          <w:w w:val="105"/>
          <w:sz w:val="22"/>
          <w:szCs w:val="22"/>
        </w:rPr>
        <w:t>located</w:t>
      </w:r>
      <w:r w:rsidRPr="00001181">
        <w:rPr>
          <w:spacing w:val="64"/>
          <w:w w:val="103"/>
          <w:sz w:val="22"/>
          <w:szCs w:val="22"/>
        </w:rPr>
        <w:t xml:space="preserve"> </w:t>
      </w:r>
      <w:r w:rsidRPr="00001181">
        <w:rPr>
          <w:spacing w:val="-3"/>
          <w:w w:val="105"/>
          <w:sz w:val="22"/>
          <w:szCs w:val="22"/>
        </w:rPr>
        <w:t>roughly</w:t>
      </w:r>
      <w:r w:rsidRPr="00001181">
        <w:rPr>
          <w:spacing w:val="-7"/>
          <w:w w:val="105"/>
          <w:sz w:val="22"/>
          <w:szCs w:val="22"/>
        </w:rPr>
        <w:t xml:space="preserve"> </w:t>
      </w:r>
      <w:r w:rsidRPr="00001181">
        <w:rPr>
          <w:spacing w:val="-1"/>
          <w:w w:val="105"/>
          <w:sz w:val="22"/>
          <w:szCs w:val="22"/>
        </w:rPr>
        <w:t>in</w:t>
      </w:r>
      <w:r w:rsidRPr="00001181">
        <w:rPr>
          <w:spacing w:val="-7"/>
          <w:w w:val="105"/>
          <w:sz w:val="22"/>
          <w:szCs w:val="22"/>
        </w:rPr>
        <w:t xml:space="preserve"> </w:t>
      </w:r>
      <w:r w:rsidRPr="00001181">
        <w:rPr>
          <w:spacing w:val="-3"/>
          <w:w w:val="105"/>
          <w:sz w:val="22"/>
          <w:szCs w:val="22"/>
        </w:rPr>
        <w:t>line</w:t>
      </w:r>
      <w:r w:rsidRPr="00001181">
        <w:rPr>
          <w:spacing w:val="-6"/>
          <w:w w:val="105"/>
          <w:sz w:val="22"/>
          <w:szCs w:val="22"/>
        </w:rPr>
        <w:t xml:space="preserve"> </w:t>
      </w:r>
      <w:r w:rsidRPr="00001181">
        <w:rPr>
          <w:spacing w:val="-3"/>
          <w:w w:val="105"/>
          <w:sz w:val="22"/>
          <w:szCs w:val="22"/>
        </w:rPr>
        <w:t>with</w:t>
      </w:r>
      <w:r w:rsidRPr="00001181">
        <w:rPr>
          <w:spacing w:val="-7"/>
          <w:w w:val="105"/>
          <w:sz w:val="22"/>
          <w:szCs w:val="22"/>
        </w:rPr>
        <w:t xml:space="preserve"> </w:t>
      </w:r>
      <w:r w:rsidRPr="00001181">
        <w:rPr>
          <w:spacing w:val="-3"/>
          <w:w w:val="105"/>
          <w:sz w:val="22"/>
          <w:szCs w:val="22"/>
        </w:rPr>
        <w:t>the</w:t>
      </w:r>
      <w:r w:rsidRPr="00001181">
        <w:rPr>
          <w:spacing w:val="-7"/>
          <w:w w:val="105"/>
          <w:sz w:val="22"/>
          <w:szCs w:val="22"/>
        </w:rPr>
        <w:t xml:space="preserve"> </w:t>
      </w:r>
      <w:r w:rsidRPr="00001181">
        <w:rPr>
          <w:spacing w:val="-3"/>
          <w:w w:val="105"/>
          <w:sz w:val="22"/>
          <w:szCs w:val="22"/>
        </w:rPr>
        <w:t>top</w:t>
      </w:r>
      <w:r w:rsidRPr="00001181">
        <w:rPr>
          <w:spacing w:val="-6"/>
          <w:w w:val="105"/>
          <w:sz w:val="22"/>
          <w:szCs w:val="22"/>
        </w:rPr>
        <w:t xml:space="preserve"> </w:t>
      </w:r>
      <w:r w:rsidRPr="00001181">
        <w:rPr>
          <w:spacing w:val="-2"/>
          <w:w w:val="105"/>
          <w:sz w:val="22"/>
          <w:szCs w:val="22"/>
        </w:rPr>
        <w:t>of</w:t>
      </w:r>
      <w:r w:rsidRPr="00001181">
        <w:rPr>
          <w:spacing w:val="-7"/>
          <w:w w:val="105"/>
          <w:sz w:val="22"/>
          <w:szCs w:val="22"/>
        </w:rPr>
        <w:t xml:space="preserve"> </w:t>
      </w:r>
      <w:r w:rsidRPr="00001181">
        <w:rPr>
          <w:spacing w:val="-3"/>
          <w:w w:val="105"/>
          <w:sz w:val="22"/>
          <w:szCs w:val="22"/>
        </w:rPr>
        <w:t>the</w:t>
      </w:r>
      <w:r w:rsidRPr="00001181">
        <w:rPr>
          <w:spacing w:val="-7"/>
          <w:w w:val="105"/>
          <w:sz w:val="22"/>
          <w:szCs w:val="22"/>
        </w:rPr>
        <w:t xml:space="preserve"> </w:t>
      </w:r>
      <w:r w:rsidRPr="00001181">
        <w:rPr>
          <w:spacing w:val="-3"/>
          <w:w w:val="105"/>
          <w:sz w:val="22"/>
          <w:szCs w:val="22"/>
        </w:rPr>
        <w:t>cheekbones,</w:t>
      </w:r>
      <w:r w:rsidRPr="00001181">
        <w:rPr>
          <w:spacing w:val="-6"/>
          <w:w w:val="105"/>
          <w:sz w:val="22"/>
          <w:szCs w:val="22"/>
        </w:rPr>
        <w:t xml:space="preserve"> </w:t>
      </w:r>
      <w:r w:rsidRPr="00001181">
        <w:rPr>
          <w:spacing w:val="-1"/>
          <w:w w:val="105"/>
          <w:sz w:val="22"/>
          <w:szCs w:val="22"/>
        </w:rPr>
        <w:t>is</w:t>
      </w:r>
      <w:r w:rsidRPr="00001181">
        <w:rPr>
          <w:spacing w:val="-7"/>
          <w:w w:val="105"/>
          <w:sz w:val="22"/>
          <w:szCs w:val="22"/>
        </w:rPr>
        <w:t xml:space="preserve"> </w:t>
      </w:r>
      <w:r w:rsidRPr="00001181">
        <w:rPr>
          <w:spacing w:val="-3"/>
          <w:w w:val="105"/>
          <w:sz w:val="22"/>
          <w:szCs w:val="22"/>
        </w:rPr>
        <w:t>covered</w:t>
      </w:r>
      <w:r w:rsidRPr="00001181">
        <w:rPr>
          <w:spacing w:val="-7"/>
          <w:w w:val="105"/>
          <w:sz w:val="22"/>
          <w:szCs w:val="22"/>
        </w:rPr>
        <w:t xml:space="preserve"> </w:t>
      </w:r>
      <w:r w:rsidRPr="00001181">
        <w:rPr>
          <w:spacing w:val="-3"/>
          <w:w w:val="105"/>
          <w:sz w:val="22"/>
          <w:szCs w:val="22"/>
        </w:rPr>
        <w:t>with</w:t>
      </w:r>
      <w:r w:rsidRPr="00001181">
        <w:rPr>
          <w:spacing w:val="-6"/>
          <w:w w:val="105"/>
          <w:sz w:val="22"/>
          <w:szCs w:val="22"/>
        </w:rPr>
        <w:t xml:space="preserve"> </w:t>
      </w:r>
      <w:r w:rsidRPr="00001181">
        <w:rPr>
          <w:spacing w:val="-3"/>
          <w:w w:val="105"/>
          <w:sz w:val="22"/>
          <w:szCs w:val="22"/>
        </w:rPr>
        <w:t>tiny</w:t>
      </w:r>
      <w:r w:rsidRPr="00001181">
        <w:rPr>
          <w:spacing w:val="-7"/>
          <w:w w:val="105"/>
          <w:sz w:val="22"/>
          <w:szCs w:val="22"/>
        </w:rPr>
        <w:t xml:space="preserve"> </w:t>
      </w:r>
      <w:r w:rsidRPr="00001181">
        <w:rPr>
          <w:spacing w:val="-3"/>
          <w:w w:val="105"/>
          <w:sz w:val="22"/>
          <w:szCs w:val="22"/>
        </w:rPr>
        <w:t>hairs</w:t>
      </w:r>
      <w:r w:rsidRPr="00001181">
        <w:rPr>
          <w:spacing w:val="-6"/>
          <w:w w:val="105"/>
          <w:sz w:val="22"/>
          <w:szCs w:val="22"/>
        </w:rPr>
        <w:t xml:space="preserve"> </w:t>
      </w:r>
      <w:r w:rsidRPr="00001181">
        <w:rPr>
          <w:spacing w:val="-3"/>
          <w:w w:val="105"/>
          <w:sz w:val="22"/>
          <w:szCs w:val="22"/>
        </w:rPr>
        <w:t>('cilia')</w:t>
      </w:r>
      <w:r w:rsidRPr="00001181">
        <w:rPr>
          <w:spacing w:val="-7"/>
          <w:w w:val="105"/>
          <w:sz w:val="22"/>
          <w:szCs w:val="22"/>
        </w:rPr>
        <w:t xml:space="preserve"> </w:t>
      </w:r>
      <w:r w:rsidRPr="00001181">
        <w:rPr>
          <w:spacing w:val="-3"/>
          <w:w w:val="105"/>
          <w:sz w:val="22"/>
          <w:szCs w:val="22"/>
        </w:rPr>
        <w:t>and</w:t>
      </w:r>
      <w:r w:rsidRPr="00001181">
        <w:rPr>
          <w:spacing w:val="-7"/>
          <w:w w:val="105"/>
          <w:sz w:val="22"/>
          <w:szCs w:val="22"/>
        </w:rPr>
        <w:t xml:space="preserve"> </w:t>
      </w:r>
      <w:r w:rsidRPr="00001181">
        <w:rPr>
          <w:w w:val="105"/>
          <w:sz w:val="22"/>
          <w:szCs w:val="22"/>
        </w:rPr>
        <w:t>a</w:t>
      </w:r>
      <w:r w:rsidRPr="00001181">
        <w:rPr>
          <w:spacing w:val="-6"/>
          <w:w w:val="105"/>
          <w:sz w:val="22"/>
          <w:szCs w:val="22"/>
        </w:rPr>
        <w:t xml:space="preserve"> </w:t>
      </w:r>
      <w:r w:rsidRPr="00001181">
        <w:rPr>
          <w:spacing w:val="-3"/>
          <w:w w:val="105"/>
          <w:sz w:val="22"/>
          <w:szCs w:val="22"/>
        </w:rPr>
        <w:t>thin</w:t>
      </w:r>
      <w:r w:rsidRPr="00001181">
        <w:rPr>
          <w:spacing w:val="-7"/>
          <w:w w:val="105"/>
          <w:sz w:val="22"/>
          <w:szCs w:val="22"/>
        </w:rPr>
        <w:t xml:space="preserve"> </w:t>
      </w:r>
      <w:r w:rsidRPr="00001181">
        <w:rPr>
          <w:spacing w:val="-3"/>
          <w:w w:val="105"/>
          <w:sz w:val="22"/>
          <w:szCs w:val="22"/>
        </w:rPr>
        <w:t>layer</w:t>
      </w:r>
      <w:r w:rsidRPr="00001181">
        <w:rPr>
          <w:spacing w:val="-7"/>
          <w:w w:val="105"/>
          <w:sz w:val="22"/>
          <w:szCs w:val="22"/>
        </w:rPr>
        <w:t xml:space="preserve"> </w:t>
      </w:r>
      <w:r w:rsidRPr="00001181">
        <w:rPr>
          <w:spacing w:val="-2"/>
          <w:w w:val="105"/>
          <w:sz w:val="22"/>
          <w:szCs w:val="22"/>
        </w:rPr>
        <w:t>of</w:t>
      </w:r>
      <w:r w:rsidRPr="00001181">
        <w:rPr>
          <w:spacing w:val="-6"/>
          <w:w w:val="105"/>
          <w:sz w:val="22"/>
          <w:szCs w:val="22"/>
        </w:rPr>
        <w:t xml:space="preserve"> </w:t>
      </w:r>
      <w:r w:rsidRPr="00001181">
        <w:rPr>
          <w:spacing w:val="-3"/>
          <w:w w:val="105"/>
          <w:sz w:val="22"/>
          <w:szCs w:val="22"/>
        </w:rPr>
        <w:t>mucus.</w:t>
      </w:r>
      <w:r w:rsidRPr="00001181">
        <w:rPr>
          <w:spacing w:val="-7"/>
          <w:w w:val="105"/>
          <w:sz w:val="22"/>
          <w:szCs w:val="22"/>
        </w:rPr>
        <w:t xml:space="preserve"> </w:t>
      </w:r>
      <w:r w:rsidRPr="00001181">
        <w:rPr>
          <w:spacing w:val="-3"/>
          <w:w w:val="105"/>
          <w:sz w:val="22"/>
          <w:szCs w:val="22"/>
        </w:rPr>
        <w:t>Each</w:t>
      </w:r>
      <w:r w:rsidRPr="00001181">
        <w:rPr>
          <w:spacing w:val="-7"/>
          <w:w w:val="105"/>
          <w:sz w:val="22"/>
          <w:szCs w:val="22"/>
        </w:rPr>
        <w:t xml:space="preserve"> </w:t>
      </w:r>
      <w:r w:rsidRPr="00001181">
        <w:rPr>
          <w:spacing w:val="-3"/>
          <w:w w:val="105"/>
          <w:sz w:val="22"/>
          <w:szCs w:val="22"/>
        </w:rPr>
        <w:t>cell</w:t>
      </w:r>
      <w:r w:rsidRPr="00001181">
        <w:rPr>
          <w:spacing w:val="68"/>
          <w:w w:val="103"/>
          <w:sz w:val="22"/>
          <w:szCs w:val="22"/>
        </w:rPr>
        <w:t xml:space="preserve"> </w:t>
      </w:r>
      <w:r w:rsidRPr="00001181">
        <w:rPr>
          <w:spacing w:val="-1"/>
          <w:w w:val="105"/>
          <w:sz w:val="22"/>
          <w:szCs w:val="22"/>
        </w:rPr>
        <w:t>is</w:t>
      </w:r>
      <w:r w:rsidRPr="00001181">
        <w:rPr>
          <w:spacing w:val="-9"/>
          <w:w w:val="105"/>
          <w:sz w:val="22"/>
          <w:szCs w:val="22"/>
        </w:rPr>
        <w:t xml:space="preserve"> </w:t>
      </w:r>
      <w:r w:rsidRPr="00001181">
        <w:rPr>
          <w:spacing w:val="-3"/>
          <w:w w:val="105"/>
          <w:sz w:val="22"/>
          <w:szCs w:val="22"/>
        </w:rPr>
        <w:t>connected</w:t>
      </w:r>
      <w:r w:rsidRPr="00001181">
        <w:rPr>
          <w:spacing w:val="-8"/>
          <w:w w:val="105"/>
          <w:sz w:val="22"/>
          <w:szCs w:val="22"/>
        </w:rPr>
        <w:t xml:space="preserve"> </w:t>
      </w:r>
      <w:r w:rsidRPr="00001181">
        <w:rPr>
          <w:spacing w:val="-2"/>
          <w:w w:val="105"/>
          <w:sz w:val="22"/>
          <w:szCs w:val="22"/>
        </w:rPr>
        <w:t>to</w:t>
      </w:r>
      <w:r w:rsidRPr="00001181">
        <w:rPr>
          <w:spacing w:val="-9"/>
          <w:w w:val="105"/>
          <w:sz w:val="22"/>
          <w:szCs w:val="22"/>
        </w:rPr>
        <w:t xml:space="preserve"> </w:t>
      </w:r>
      <w:r w:rsidRPr="00001181">
        <w:rPr>
          <w:spacing w:val="-1"/>
          <w:w w:val="105"/>
          <w:sz w:val="22"/>
          <w:szCs w:val="22"/>
        </w:rPr>
        <w:t>an</w:t>
      </w:r>
      <w:r w:rsidRPr="00001181">
        <w:rPr>
          <w:spacing w:val="-8"/>
          <w:w w:val="105"/>
          <w:sz w:val="22"/>
          <w:szCs w:val="22"/>
        </w:rPr>
        <w:t xml:space="preserve"> </w:t>
      </w:r>
      <w:r w:rsidRPr="00001181">
        <w:rPr>
          <w:spacing w:val="-3"/>
          <w:w w:val="105"/>
          <w:sz w:val="22"/>
          <w:szCs w:val="22"/>
        </w:rPr>
        <w:t>olfactory</w:t>
      </w:r>
      <w:r w:rsidRPr="00001181">
        <w:rPr>
          <w:spacing w:val="-9"/>
          <w:w w:val="105"/>
          <w:sz w:val="22"/>
          <w:szCs w:val="22"/>
        </w:rPr>
        <w:t xml:space="preserve"> </w:t>
      </w:r>
      <w:r w:rsidRPr="00001181">
        <w:rPr>
          <w:spacing w:val="-3"/>
          <w:w w:val="105"/>
          <w:sz w:val="22"/>
          <w:szCs w:val="22"/>
        </w:rPr>
        <w:t>neuron,</w:t>
      </w:r>
      <w:r w:rsidRPr="00001181">
        <w:rPr>
          <w:spacing w:val="-8"/>
          <w:w w:val="105"/>
          <w:sz w:val="22"/>
          <w:szCs w:val="22"/>
        </w:rPr>
        <w:t xml:space="preserve"> </w:t>
      </w:r>
      <w:r w:rsidRPr="00001181">
        <w:rPr>
          <w:spacing w:val="-1"/>
          <w:w w:val="105"/>
          <w:sz w:val="22"/>
          <w:szCs w:val="22"/>
        </w:rPr>
        <w:t>or</w:t>
      </w:r>
      <w:r w:rsidRPr="00001181">
        <w:rPr>
          <w:spacing w:val="-9"/>
          <w:w w:val="105"/>
          <w:sz w:val="22"/>
          <w:szCs w:val="22"/>
        </w:rPr>
        <w:t xml:space="preserve"> </w:t>
      </w:r>
      <w:r w:rsidRPr="00001181">
        <w:rPr>
          <w:spacing w:val="-3"/>
          <w:w w:val="105"/>
          <w:sz w:val="22"/>
          <w:szCs w:val="22"/>
        </w:rPr>
        <w:t>nerve</w:t>
      </w:r>
      <w:r w:rsidRPr="00001181">
        <w:rPr>
          <w:spacing w:val="-8"/>
          <w:w w:val="105"/>
          <w:sz w:val="22"/>
          <w:szCs w:val="22"/>
        </w:rPr>
        <w:t xml:space="preserve"> </w:t>
      </w:r>
      <w:r w:rsidRPr="00001181">
        <w:rPr>
          <w:spacing w:val="-3"/>
          <w:w w:val="105"/>
          <w:sz w:val="22"/>
          <w:szCs w:val="22"/>
        </w:rPr>
        <w:t>cell.</w:t>
      </w:r>
      <w:r w:rsidRPr="00001181">
        <w:rPr>
          <w:spacing w:val="-9"/>
          <w:w w:val="105"/>
          <w:sz w:val="22"/>
          <w:szCs w:val="22"/>
        </w:rPr>
        <w:t xml:space="preserve"> </w:t>
      </w:r>
      <w:r w:rsidRPr="00001181">
        <w:rPr>
          <w:spacing w:val="-3"/>
          <w:w w:val="105"/>
          <w:sz w:val="22"/>
          <w:szCs w:val="22"/>
        </w:rPr>
        <w:t>The</w:t>
      </w:r>
      <w:r w:rsidRPr="00001181">
        <w:rPr>
          <w:spacing w:val="-8"/>
          <w:w w:val="105"/>
          <w:sz w:val="22"/>
          <w:szCs w:val="22"/>
        </w:rPr>
        <w:t xml:space="preserve"> </w:t>
      </w:r>
      <w:r w:rsidRPr="00001181">
        <w:rPr>
          <w:spacing w:val="-3"/>
          <w:w w:val="105"/>
          <w:sz w:val="22"/>
          <w:szCs w:val="22"/>
        </w:rPr>
        <w:t>cilia</w:t>
      </w:r>
      <w:r w:rsidRPr="00001181">
        <w:rPr>
          <w:spacing w:val="-9"/>
          <w:w w:val="105"/>
          <w:sz w:val="22"/>
          <w:szCs w:val="22"/>
        </w:rPr>
        <w:t xml:space="preserve"> </w:t>
      </w:r>
      <w:r w:rsidRPr="00001181">
        <w:rPr>
          <w:spacing w:val="-3"/>
          <w:w w:val="105"/>
          <w:sz w:val="22"/>
          <w:szCs w:val="22"/>
        </w:rPr>
        <w:t>trap</w:t>
      </w:r>
      <w:r w:rsidRPr="00001181">
        <w:rPr>
          <w:spacing w:val="-8"/>
          <w:w w:val="105"/>
          <w:sz w:val="22"/>
          <w:szCs w:val="22"/>
        </w:rPr>
        <w:t xml:space="preserve"> </w:t>
      </w:r>
      <w:r w:rsidRPr="00001181">
        <w:rPr>
          <w:spacing w:val="-3"/>
          <w:w w:val="105"/>
          <w:sz w:val="22"/>
          <w:szCs w:val="22"/>
        </w:rPr>
        <w:t>the</w:t>
      </w:r>
      <w:r w:rsidRPr="00001181">
        <w:rPr>
          <w:spacing w:val="-9"/>
          <w:w w:val="105"/>
          <w:sz w:val="22"/>
          <w:szCs w:val="22"/>
        </w:rPr>
        <w:t xml:space="preserve"> </w:t>
      </w:r>
      <w:r w:rsidRPr="00001181">
        <w:rPr>
          <w:spacing w:val="-3"/>
          <w:w w:val="105"/>
          <w:sz w:val="22"/>
          <w:szCs w:val="22"/>
        </w:rPr>
        <w:t>inhaled</w:t>
      </w:r>
      <w:r w:rsidRPr="00001181">
        <w:rPr>
          <w:spacing w:val="-8"/>
          <w:w w:val="105"/>
          <w:sz w:val="22"/>
          <w:szCs w:val="22"/>
        </w:rPr>
        <w:t xml:space="preserve"> </w:t>
      </w:r>
      <w:r w:rsidRPr="00001181">
        <w:rPr>
          <w:spacing w:val="-3"/>
          <w:w w:val="105"/>
          <w:sz w:val="22"/>
          <w:szCs w:val="22"/>
        </w:rPr>
        <w:t>odour</w:t>
      </w:r>
      <w:r w:rsidRPr="00001181">
        <w:rPr>
          <w:spacing w:val="-9"/>
          <w:w w:val="105"/>
          <w:sz w:val="22"/>
          <w:szCs w:val="22"/>
        </w:rPr>
        <w:t xml:space="preserve"> </w:t>
      </w:r>
      <w:r w:rsidRPr="00001181">
        <w:rPr>
          <w:spacing w:val="-3"/>
          <w:w w:val="105"/>
          <w:sz w:val="22"/>
          <w:szCs w:val="22"/>
        </w:rPr>
        <w:t>molecules.</w:t>
      </w:r>
      <w:r w:rsidRPr="00001181">
        <w:rPr>
          <w:spacing w:val="-8"/>
          <w:w w:val="105"/>
          <w:sz w:val="22"/>
          <w:szCs w:val="22"/>
        </w:rPr>
        <w:t xml:space="preserve"> </w:t>
      </w:r>
      <w:r w:rsidRPr="00001181">
        <w:rPr>
          <w:spacing w:val="-3"/>
          <w:w w:val="105"/>
          <w:sz w:val="22"/>
          <w:szCs w:val="22"/>
        </w:rPr>
        <w:t>The</w:t>
      </w:r>
      <w:r w:rsidRPr="00001181">
        <w:rPr>
          <w:spacing w:val="-9"/>
          <w:w w:val="105"/>
          <w:sz w:val="22"/>
          <w:szCs w:val="22"/>
        </w:rPr>
        <w:t xml:space="preserve"> </w:t>
      </w:r>
      <w:r w:rsidRPr="00001181">
        <w:rPr>
          <w:spacing w:val="-3"/>
          <w:w w:val="105"/>
          <w:sz w:val="22"/>
          <w:szCs w:val="22"/>
        </w:rPr>
        <w:t>information</w:t>
      </w:r>
      <w:r w:rsidRPr="00001181">
        <w:rPr>
          <w:spacing w:val="-8"/>
          <w:w w:val="105"/>
          <w:sz w:val="22"/>
          <w:szCs w:val="22"/>
        </w:rPr>
        <w:t xml:space="preserve"> </w:t>
      </w:r>
      <w:r w:rsidRPr="00001181">
        <w:rPr>
          <w:spacing w:val="-3"/>
          <w:w w:val="105"/>
          <w:sz w:val="22"/>
          <w:szCs w:val="22"/>
        </w:rPr>
        <w:t xml:space="preserve">on </w:t>
      </w:r>
      <w:r w:rsidRPr="00001181">
        <w:rPr>
          <w:spacing w:val="-1"/>
          <w:w w:val="105"/>
          <w:sz w:val="22"/>
          <w:szCs w:val="22"/>
        </w:rPr>
        <w:t>the</w:t>
      </w:r>
      <w:r w:rsidRPr="00001181">
        <w:rPr>
          <w:spacing w:val="-13"/>
          <w:w w:val="105"/>
          <w:sz w:val="22"/>
          <w:szCs w:val="22"/>
        </w:rPr>
        <w:t xml:space="preserve"> </w:t>
      </w:r>
      <w:r w:rsidRPr="00001181">
        <w:rPr>
          <w:spacing w:val="-1"/>
          <w:w w:val="105"/>
          <w:sz w:val="22"/>
          <w:szCs w:val="22"/>
        </w:rPr>
        <w:t>molecules</w:t>
      </w:r>
      <w:r w:rsidRPr="00001181">
        <w:rPr>
          <w:spacing w:val="-12"/>
          <w:w w:val="105"/>
          <w:sz w:val="22"/>
          <w:szCs w:val="22"/>
        </w:rPr>
        <w:t xml:space="preserve"> </w:t>
      </w:r>
      <w:r w:rsidRPr="00001181">
        <w:rPr>
          <w:spacing w:val="-1"/>
          <w:w w:val="105"/>
          <w:sz w:val="22"/>
          <w:szCs w:val="22"/>
        </w:rPr>
        <w:t>is</w:t>
      </w:r>
      <w:r w:rsidRPr="00001181">
        <w:rPr>
          <w:spacing w:val="-13"/>
          <w:w w:val="105"/>
          <w:sz w:val="22"/>
          <w:szCs w:val="22"/>
        </w:rPr>
        <w:t xml:space="preserve"> </w:t>
      </w:r>
      <w:r w:rsidRPr="00001181">
        <w:rPr>
          <w:spacing w:val="-1"/>
          <w:w w:val="105"/>
          <w:sz w:val="22"/>
          <w:szCs w:val="22"/>
        </w:rPr>
        <w:t>transmitted</w:t>
      </w:r>
      <w:r w:rsidRPr="00001181">
        <w:rPr>
          <w:spacing w:val="-12"/>
          <w:w w:val="105"/>
          <w:sz w:val="22"/>
          <w:szCs w:val="22"/>
        </w:rPr>
        <w:t xml:space="preserve"> </w:t>
      </w:r>
      <w:r w:rsidRPr="00001181">
        <w:rPr>
          <w:spacing w:val="-2"/>
          <w:w w:val="105"/>
          <w:sz w:val="22"/>
          <w:szCs w:val="22"/>
        </w:rPr>
        <w:t>to</w:t>
      </w:r>
      <w:r w:rsidRPr="00001181">
        <w:rPr>
          <w:spacing w:val="-13"/>
          <w:w w:val="105"/>
          <w:sz w:val="22"/>
          <w:szCs w:val="22"/>
        </w:rPr>
        <w:t xml:space="preserve"> </w:t>
      </w:r>
      <w:r w:rsidRPr="00001181">
        <w:rPr>
          <w:spacing w:val="-1"/>
          <w:w w:val="105"/>
          <w:sz w:val="22"/>
          <w:szCs w:val="22"/>
        </w:rPr>
        <w:t>the</w:t>
      </w:r>
      <w:r w:rsidRPr="00001181">
        <w:rPr>
          <w:spacing w:val="-12"/>
          <w:w w:val="105"/>
          <w:sz w:val="22"/>
          <w:szCs w:val="22"/>
        </w:rPr>
        <w:t xml:space="preserve"> </w:t>
      </w:r>
      <w:r w:rsidRPr="00001181">
        <w:rPr>
          <w:spacing w:val="-1"/>
          <w:w w:val="105"/>
          <w:sz w:val="22"/>
          <w:szCs w:val="22"/>
        </w:rPr>
        <w:t>olfactory</w:t>
      </w:r>
      <w:r w:rsidRPr="00001181">
        <w:rPr>
          <w:spacing w:val="-12"/>
          <w:w w:val="105"/>
          <w:sz w:val="22"/>
          <w:szCs w:val="22"/>
        </w:rPr>
        <w:t xml:space="preserve"> </w:t>
      </w:r>
      <w:r w:rsidRPr="00001181">
        <w:rPr>
          <w:spacing w:val="-1"/>
          <w:w w:val="105"/>
          <w:sz w:val="22"/>
          <w:szCs w:val="22"/>
        </w:rPr>
        <w:t>neurons,</w:t>
      </w:r>
      <w:r w:rsidRPr="00001181">
        <w:rPr>
          <w:spacing w:val="-13"/>
          <w:w w:val="105"/>
          <w:sz w:val="22"/>
          <w:szCs w:val="22"/>
        </w:rPr>
        <w:t xml:space="preserve"> </w:t>
      </w:r>
      <w:r w:rsidRPr="00001181">
        <w:rPr>
          <w:spacing w:val="-1"/>
          <w:w w:val="105"/>
          <w:sz w:val="22"/>
          <w:szCs w:val="22"/>
        </w:rPr>
        <w:t>then</w:t>
      </w:r>
      <w:r w:rsidRPr="00001181">
        <w:rPr>
          <w:spacing w:val="-12"/>
          <w:w w:val="105"/>
          <w:sz w:val="22"/>
          <w:szCs w:val="22"/>
        </w:rPr>
        <w:t xml:space="preserve"> </w:t>
      </w:r>
      <w:r w:rsidRPr="00001181">
        <w:rPr>
          <w:spacing w:val="-1"/>
          <w:w w:val="105"/>
          <w:sz w:val="22"/>
          <w:szCs w:val="22"/>
        </w:rPr>
        <w:t>relayed</w:t>
      </w:r>
      <w:r w:rsidRPr="00001181">
        <w:rPr>
          <w:spacing w:val="-13"/>
          <w:w w:val="105"/>
          <w:sz w:val="22"/>
          <w:szCs w:val="22"/>
        </w:rPr>
        <w:t xml:space="preserve"> </w:t>
      </w:r>
      <w:r w:rsidRPr="00001181">
        <w:rPr>
          <w:spacing w:val="-1"/>
          <w:w w:val="105"/>
          <w:sz w:val="22"/>
          <w:szCs w:val="22"/>
        </w:rPr>
        <w:t>via</w:t>
      </w:r>
      <w:r w:rsidRPr="00001181">
        <w:rPr>
          <w:spacing w:val="-12"/>
          <w:w w:val="105"/>
          <w:sz w:val="22"/>
          <w:szCs w:val="22"/>
        </w:rPr>
        <w:t xml:space="preserve"> </w:t>
      </w:r>
      <w:r w:rsidRPr="00001181">
        <w:rPr>
          <w:spacing w:val="-1"/>
          <w:w w:val="105"/>
          <w:sz w:val="22"/>
          <w:szCs w:val="22"/>
        </w:rPr>
        <w:t>the</w:t>
      </w:r>
      <w:r w:rsidRPr="00001181">
        <w:rPr>
          <w:spacing w:val="-13"/>
          <w:w w:val="105"/>
          <w:sz w:val="22"/>
          <w:szCs w:val="22"/>
        </w:rPr>
        <w:t xml:space="preserve"> </w:t>
      </w:r>
      <w:r w:rsidRPr="00001181">
        <w:rPr>
          <w:spacing w:val="-1"/>
          <w:w w:val="105"/>
          <w:sz w:val="22"/>
          <w:szCs w:val="22"/>
        </w:rPr>
        <w:t>nervous</w:t>
      </w:r>
      <w:r w:rsidRPr="00001181">
        <w:rPr>
          <w:spacing w:val="-12"/>
          <w:w w:val="105"/>
          <w:sz w:val="22"/>
          <w:szCs w:val="22"/>
        </w:rPr>
        <w:t xml:space="preserve"> </w:t>
      </w:r>
      <w:r w:rsidRPr="00001181">
        <w:rPr>
          <w:spacing w:val="-1"/>
          <w:w w:val="105"/>
          <w:sz w:val="22"/>
          <w:szCs w:val="22"/>
        </w:rPr>
        <w:t>system</w:t>
      </w:r>
      <w:r w:rsidRPr="00001181">
        <w:rPr>
          <w:spacing w:val="-12"/>
          <w:w w:val="105"/>
          <w:sz w:val="22"/>
          <w:szCs w:val="22"/>
        </w:rPr>
        <w:t xml:space="preserve"> </w:t>
      </w:r>
      <w:r w:rsidRPr="00001181">
        <w:rPr>
          <w:spacing w:val="-2"/>
          <w:w w:val="105"/>
          <w:sz w:val="22"/>
          <w:szCs w:val="22"/>
        </w:rPr>
        <w:t>to</w:t>
      </w:r>
      <w:r w:rsidRPr="00001181">
        <w:rPr>
          <w:spacing w:val="-13"/>
          <w:w w:val="105"/>
          <w:sz w:val="22"/>
          <w:szCs w:val="22"/>
        </w:rPr>
        <w:t xml:space="preserve"> </w:t>
      </w:r>
      <w:r w:rsidRPr="00001181">
        <w:rPr>
          <w:spacing w:val="-1"/>
          <w:w w:val="105"/>
          <w:sz w:val="22"/>
          <w:szCs w:val="22"/>
        </w:rPr>
        <w:t>the</w:t>
      </w:r>
      <w:r w:rsidRPr="00001181">
        <w:rPr>
          <w:spacing w:val="-12"/>
          <w:w w:val="105"/>
          <w:sz w:val="22"/>
          <w:szCs w:val="22"/>
        </w:rPr>
        <w:t xml:space="preserve"> </w:t>
      </w:r>
      <w:r w:rsidRPr="00001181">
        <w:rPr>
          <w:spacing w:val="-1"/>
          <w:w w:val="105"/>
          <w:sz w:val="22"/>
          <w:szCs w:val="22"/>
        </w:rPr>
        <w:t>brain,</w:t>
      </w:r>
      <w:r w:rsidRPr="00001181">
        <w:rPr>
          <w:spacing w:val="-13"/>
          <w:w w:val="105"/>
          <w:sz w:val="22"/>
          <w:szCs w:val="22"/>
        </w:rPr>
        <w:t xml:space="preserve"> </w:t>
      </w:r>
      <w:r w:rsidRPr="00001181">
        <w:rPr>
          <w:spacing w:val="-1"/>
          <w:w w:val="105"/>
          <w:sz w:val="22"/>
          <w:szCs w:val="22"/>
        </w:rPr>
        <w:t>where</w:t>
      </w:r>
      <w:r w:rsidRPr="00001181">
        <w:rPr>
          <w:spacing w:val="-12"/>
          <w:w w:val="105"/>
          <w:sz w:val="22"/>
          <w:szCs w:val="22"/>
        </w:rPr>
        <w:t xml:space="preserve"> </w:t>
      </w:r>
      <w:r w:rsidRPr="00001181">
        <w:rPr>
          <w:spacing w:val="-1"/>
          <w:w w:val="105"/>
          <w:sz w:val="22"/>
          <w:szCs w:val="22"/>
        </w:rPr>
        <w:t>the</w:t>
      </w:r>
      <w:r w:rsidRPr="00001181">
        <w:rPr>
          <w:spacing w:val="36"/>
          <w:w w:val="103"/>
          <w:sz w:val="22"/>
          <w:szCs w:val="22"/>
        </w:rPr>
        <w:t xml:space="preserve"> </w:t>
      </w:r>
      <w:r w:rsidRPr="00001181">
        <w:rPr>
          <w:spacing w:val="-3"/>
          <w:w w:val="105"/>
          <w:sz w:val="22"/>
          <w:szCs w:val="22"/>
        </w:rPr>
        <w:t>smell</w:t>
      </w:r>
      <w:r w:rsidRPr="00001181">
        <w:rPr>
          <w:spacing w:val="-10"/>
          <w:w w:val="105"/>
          <w:sz w:val="22"/>
          <w:szCs w:val="22"/>
        </w:rPr>
        <w:t xml:space="preserve"> </w:t>
      </w:r>
      <w:r w:rsidRPr="00001181">
        <w:rPr>
          <w:spacing w:val="-1"/>
          <w:w w:val="105"/>
          <w:sz w:val="22"/>
          <w:szCs w:val="22"/>
        </w:rPr>
        <w:t>is</w:t>
      </w:r>
      <w:r w:rsidRPr="00001181">
        <w:rPr>
          <w:spacing w:val="-10"/>
          <w:w w:val="105"/>
          <w:sz w:val="22"/>
          <w:szCs w:val="22"/>
        </w:rPr>
        <w:t xml:space="preserve"> </w:t>
      </w:r>
      <w:r w:rsidRPr="00001181">
        <w:rPr>
          <w:spacing w:val="-3"/>
          <w:w w:val="105"/>
          <w:sz w:val="22"/>
          <w:szCs w:val="22"/>
        </w:rPr>
        <w:t>processed</w:t>
      </w:r>
      <w:r w:rsidRPr="00001181">
        <w:rPr>
          <w:spacing w:val="-10"/>
          <w:w w:val="105"/>
          <w:sz w:val="22"/>
          <w:szCs w:val="22"/>
        </w:rPr>
        <w:t xml:space="preserve"> </w:t>
      </w:r>
      <w:r w:rsidRPr="00001181">
        <w:rPr>
          <w:spacing w:val="-3"/>
          <w:w w:val="105"/>
          <w:sz w:val="22"/>
          <w:szCs w:val="22"/>
        </w:rPr>
        <w:t>and</w:t>
      </w:r>
      <w:r w:rsidRPr="00001181">
        <w:rPr>
          <w:spacing w:val="-10"/>
          <w:w w:val="105"/>
          <w:sz w:val="22"/>
          <w:szCs w:val="22"/>
        </w:rPr>
        <w:t xml:space="preserve"> </w:t>
      </w:r>
      <w:r w:rsidRPr="00001181">
        <w:rPr>
          <w:spacing w:val="-3"/>
          <w:w w:val="105"/>
          <w:sz w:val="22"/>
          <w:szCs w:val="22"/>
        </w:rPr>
        <w:t>experienced.</w:t>
      </w:r>
    </w:p>
    <w:p w:rsidR="00826C00" w:rsidRPr="000E2669" w:rsidRDefault="00826C00" w:rsidP="00826C00">
      <w:pPr>
        <w:spacing w:before="1"/>
        <w:ind w:left="-567"/>
        <w:rPr>
          <w:rFonts w:ascii="Arial" w:eastAsia="Arial" w:hAnsi="Arial" w:cs="Arial"/>
        </w:rPr>
      </w:pPr>
    </w:p>
    <w:p w:rsidR="00826C00" w:rsidRPr="00001181" w:rsidRDefault="00826C00" w:rsidP="0031123C">
      <w:pPr>
        <w:pStyle w:val="BodyText"/>
        <w:spacing w:before="0"/>
        <w:ind w:left="-567" w:right="284"/>
        <w:rPr>
          <w:sz w:val="22"/>
          <w:szCs w:val="22"/>
        </w:rPr>
      </w:pPr>
      <w:r w:rsidRPr="00001181">
        <w:rPr>
          <w:spacing w:val="-3"/>
          <w:w w:val="105"/>
          <w:sz w:val="22"/>
          <w:szCs w:val="22"/>
        </w:rPr>
        <w:t>'Anosmia'</w:t>
      </w:r>
      <w:r w:rsidRPr="00001181">
        <w:rPr>
          <w:spacing w:val="-10"/>
          <w:w w:val="105"/>
          <w:sz w:val="22"/>
          <w:szCs w:val="22"/>
        </w:rPr>
        <w:t xml:space="preserve"> </w:t>
      </w:r>
      <w:r w:rsidRPr="00001181">
        <w:rPr>
          <w:spacing w:val="-3"/>
          <w:w w:val="105"/>
          <w:sz w:val="22"/>
          <w:szCs w:val="22"/>
        </w:rPr>
        <w:t>means</w:t>
      </w:r>
      <w:r w:rsidRPr="00001181">
        <w:rPr>
          <w:spacing w:val="-9"/>
          <w:w w:val="105"/>
          <w:sz w:val="22"/>
          <w:szCs w:val="22"/>
        </w:rPr>
        <w:t xml:space="preserve"> </w:t>
      </w:r>
      <w:r w:rsidRPr="00001181">
        <w:rPr>
          <w:spacing w:val="-3"/>
          <w:w w:val="105"/>
          <w:sz w:val="22"/>
          <w:szCs w:val="22"/>
        </w:rPr>
        <w:t>the</w:t>
      </w:r>
      <w:r w:rsidRPr="00001181">
        <w:rPr>
          <w:spacing w:val="-9"/>
          <w:w w:val="105"/>
          <w:sz w:val="22"/>
          <w:szCs w:val="22"/>
        </w:rPr>
        <w:t xml:space="preserve"> </w:t>
      </w:r>
      <w:r w:rsidRPr="00001181">
        <w:rPr>
          <w:spacing w:val="-3"/>
          <w:w w:val="105"/>
          <w:sz w:val="22"/>
          <w:szCs w:val="22"/>
        </w:rPr>
        <w:t>loss</w:t>
      </w:r>
      <w:r w:rsidRPr="00001181">
        <w:rPr>
          <w:spacing w:val="-10"/>
          <w:w w:val="105"/>
          <w:sz w:val="22"/>
          <w:szCs w:val="22"/>
        </w:rPr>
        <w:t xml:space="preserve"> </w:t>
      </w:r>
      <w:r w:rsidRPr="00001181">
        <w:rPr>
          <w:spacing w:val="-2"/>
          <w:w w:val="105"/>
          <w:sz w:val="22"/>
          <w:szCs w:val="22"/>
        </w:rPr>
        <w:t>of</w:t>
      </w:r>
      <w:r w:rsidRPr="00001181">
        <w:rPr>
          <w:spacing w:val="-9"/>
          <w:w w:val="105"/>
          <w:sz w:val="22"/>
          <w:szCs w:val="22"/>
        </w:rPr>
        <w:t xml:space="preserve"> </w:t>
      </w:r>
      <w:r w:rsidRPr="00001181">
        <w:rPr>
          <w:spacing w:val="-3"/>
          <w:w w:val="105"/>
          <w:sz w:val="22"/>
          <w:szCs w:val="22"/>
        </w:rPr>
        <w:t>the</w:t>
      </w:r>
      <w:r w:rsidRPr="00001181">
        <w:rPr>
          <w:spacing w:val="-9"/>
          <w:w w:val="105"/>
          <w:sz w:val="22"/>
          <w:szCs w:val="22"/>
        </w:rPr>
        <w:t xml:space="preserve"> </w:t>
      </w:r>
      <w:r w:rsidRPr="00001181">
        <w:rPr>
          <w:spacing w:val="-3"/>
          <w:w w:val="105"/>
          <w:sz w:val="22"/>
          <w:szCs w:val="22"/>
        </w:rPr>
        <w:t>sense</w:t>
      </w:r>
      <w:r w:rsidRPr="00001181">
        <w:rPr>
          <w:spacing w:val="-10"/>
          <w:w w:val="105"/>
          <w:sz w:val="22"/>
          <w:szCs w:val="22"/>
        </w:rPr>
        <w:t xml:space="preserve"> </w:t>
      </w:r>
      <w:r w:rsidRPr="00001181">
        <w:rPr>
          <w:spacing w:val="-2"/>
          <w:w w:val="105"/>
          <w:sz w:val="22"/>
          <w:szCs w:val="22"/>
        </w:rPr>
        <w:t>of</w:t>
      </w:r>
      <w:r w:rsidRPr="00001181">
        <w:rPr>
          <w:spacing w:val="-9"/>
          <w:w w:val="105"/>
          <w:sz w:val="22"/>
          <w:szCs w:val="22"/>
        </w:rPr>
        <w:t xml:space="preserve"> </w:t>
      </w:r>
      <w:r w:rsidRPr="00001181">
        <w:rPr>
          <w:spacing w:val="-3"/>
          <w:w w:val="105"/>
          <w:sz w:val="22"/>
          <w:szCs w:val="22"/>
        </w:rPr>
        <w:t>smell.</w:t>
      </w:r>
      <w:r w:rsidRPr="00001181">
        <w:rPr>
          <w:spacing w:val="-9"/>
          <w:w w:val="105"/>
          <w:sz w:val="22"/>
          <w:szCs w:val="22"/>
        </w:rPr>
        <w:t xml:space="preserve"> </w:t>
      </w:r>
      <w:r w:rsidRPr="00001181">
        <w:rPr>
          <w:spacing w:val="-3"/>
          <w:w w:val="105"/>
          <w:sz w:val="22"/>
          <w:szCs w:val="22"/>
        </w:rPr>
        <w:t>There</w:t>
      </w:r>
      <w:r w:rsidRPr="00001181">
        <w:rPr>
          <w:spacing w:val="-10"/>
          <w:w w:val="105"/>
          <w:sz w:val="22"/>
          <w:szCs w:val="22"/>
        </w:rPr>
        <w:t xml:space="preserve"> </w:t>
      </w:r>
      <w:r w:rsidRPr="00001181">
        <w:rPr>
          <w:spacing w:val="-3"/>
          <w:w w:val="105"/>
          <w:sz w:val="22"/>
          <w:szCs w:val="22"/>
        </w:rPr>
        <w:t>are</w:t>
      </w:r>
      <w:r w:rsidRPr="00001181">
        <w:rPr>
          <w:spacing w:val="-9"/>
          <w:w w:val="105"/>
          <w:sz w:val="22"/>
          <w:szCs w:val="22"/>
        </w:rPr>
        <w:t xml:space="preserve"> </w:t>
      </w:r>
      <w:r w:rsidRPr="00001181">
        <w:rPr>
          <w:spacing w:val="-3"/>
          <w:w w:val="105"/>
          <w:sz w:val="22"/>
          <w:szCs w:val="22"/>
        </w:rPr>
        <w:t>numerous</w:t>
      </w:r>
      <w:r w:rsidRPr="00001181">
        <w:rPr>
          <w:spacing w:val="-9"/>
          <w:w w:val="105"/>
          <w:sz w:val="22"/>
          <w:szCs w:val="22"/>
        </w:rPr>
        <w:t xml:space="preserve"> </w:t>
      </w:r>
      <w:r w:rsidRPr="00001181">
        <w:rPr>
          <w:spacing w:val="-3"/>
          <w:w w:val="105"/>
          <w:sz w:val="22"/>
          <w:szCs w:val="22"/>
        </w:rPr>
        <w:t>medications,</w:t>
      </w:r>
      <w:r w:rsidRPr="00001181">
        <w:rPr>
          <w:spacing w:val="-10"/>
          <w:w w:val="105"/>
          <w:sz w:val="22"/>
          <w:szCs w:val="22"/>
        </w:rPr>
        <w:t xml:space="preserve"> </w:t>
      </w:r>
      <w:r w:rsidRPr="00001181">
        <w:rPr>
          <w:spacing w:val="-3"/>
          <w:w w:val="105"/>
          <w:sz w:val="22"/>
          <w:szCs w:val="22"/>
        </w:rPr>
        <w:t>diseases,</w:t>
      </w:r>
      <w:r w:rsidRPr="00001181">
        <w:rPr>
          <w:spacing w:val="-9"/>
          <w:w w:val="105"/>
          <w:sz w:val="22"/>
          <w:szCs w:val="22"/>
        </w:rPr>
        <w:t xml:space="preserve"> </w:t>
      </w:r>
      <w:r w:rsidRPr="00001181">
        <w:rPr>
          <w:spacing w:val="-3"/>
          <w:w w:val="105"/>
          <w:sz w:val="22"/>
          <w:szCs w:val="22"/>
        </w:rPr>
        <w:t>hormonal</w:t>
      </w:r>
      <w:r w:rsidRPr="00001181">
        <w:rPr>
          <w:spacing w:val="48"/>
          <w:w w:val="103"/>
          <w:sz w:val="22"/>
          <w:szCs w:val="22"/>
        </w:rPr>
        <w:t xml:space="preserve"> </w:t>
      </w:r>
      <w:r w:rsidRPr="00001181">
        <w:rPr>
          <w:spacing w:val="-3"/>
          <w:w w:val="105"/>
          <w:sz w:val="22"/>
          <w:szCs w:val="22"/>
        </w:rPr>
        <w:t>disturbances</w:t>
      </w:r>
      <w:r w:rsidRPr="00001181">
        <w:rPr>
          <w:spacing w:val="-10"/>
          <w:w w:val="105"/>
          <w:sz w:val="22"/>
          <w:szCs w:val="22"/>
        </w:rPr>
        <w:t xml:space="preserve"> </w:t>
      </w:r>
      <w:r w:rsidRPr="00001181">
        <w:rPr>
          <w:spacing w:val="-3"/>
          <w:w w:val="105"/>
          <w:sz w:val="22"/>
          <w:szCs w:val="22"/>
        </w:rPr>
        <w:t>and</w:t>
      </w:r>
      <w:r w:rsidRPr="00001181">
        <w:rPr>
          <w:spacing w:val="-9"/>
          <w:w w:val="105"/>
          <w:sz w:val="22"/>
          <w:szCs w:val="22"/>
        </w:rPr>
        <w:t xml:space="preserve"> </w:t>
      </w:r>
      <w:r w:rsidRPr="00001181">
        <w:rPr>
          <w:spacing w:val="-3"/>
          <w:w w:val="105"/>
          <w:sz w:val="22"/>
          <w:szCs w:val="22"/>
        </w:rPr>
        <w:t>chemicals</w:t>
      </w:r>
      <w:r w:rsidRPr="00001181">
        <w:rPr>
          <w:spacing w:val="-10"/>
          <w:w w:val="105"/>
          <w:sz w:val="22"/>
          <w:szCs w:val="22"/>
        </w:rPr>
        <w:t xml:space="preserve"> </w:t>
      </w:r>
      <w:r w:rsidRPr="00001181">
        <w:rPr>
          <w:spacing w:val="-3"/>
          <w:w w:val="105"/>
          <w:sz w:val="22"/>
          <w:szCs w:val="22"/>
        </w:rPr>
        <w:t>that</w:t>
      </w:r>
      <w:r w:rsidRPr="00001181">
        <w:rPr>
          <w:spacing w:val="-9"/>
          <w:w w:val="105"/>
          <w:sz w:val="22"/>
          <w:szCs w:val="22"/>
        </w:rPr>
        <w:t xml:space="preserve"> </w:t>
      </w:r>
      <w:r w:rsidRPr="00001181">
        <w:rPr>
          <w:spacing w:val="-3"/>
          <w:w w:val="105"/>
          <w:sz w:val="22"/>
          <w:szCs w:val="22"/>
        </w:rPr>
        <w:t>can</w:t>
      </w:r>
      <w:r w:rsidRPr="00001181">
        <w:rPr>
          <w:spacing w:val="-10"/>
          <w:w w:val="105"/>
          <w:sz w:val="22"/>
          <w:szCs w:val="22"/>
        </w:rPr>
        <w:t xml:space="preserve"> </w:t>
      </w:r>
      <w:r w:rsidRPr="00001181">
        <w:rPr>
          <w:spacing w:val="-3"/>
          <w:w w:val="105"/>
          <w:sz w:val="22"/>
          <w:szCs w:val="22"/>
        </w:rPr>
        <w:t>disrupt</w:t>
      </w:r>
      <w:r w:rsidRPr="00001181">
        <w:rPr>
          <w:spacing w:val="-9"/>
          <w:w w:val="105"/>
          <w:sz w:val="22"/>
          <w:szCs w:val="22"/>
        </w:rPr>
        <w:t xml:space="preserve"> </w:t>
      </w:r>
      <w:r w:rsidRPr="00001181">
        <w:rPr>
          <w:spacing w:val="-3"/>
          <w:w w:val="105"/>
          <w:sz w:val="22"/>
          <w:szCs w:val="22"/>
        </w:rPr>
        <w:t>the</w:t>
      </w:r>
      <w:r w:rsidRPr="00001181">
        <w:rPr>
          <w:spacing w:val="-10"/>
          <w:w w:val="105"/>
          <w:sz w:val="22"/>
          <w:szCs w:val="22"/>
        </w:rPr>
        <w:t xml:space="preserve"> </w:t>
      </w:r>
      <w:r w:rsidRPr="00001181">
        <w:rPr>
          <w:spacing w:val="-3"/>
          <w:w w:val="105"/>
          <w:sz w:val="22"/>
          <w:szCs w:val="22"/>
        </w:rPr>
        <w:t>sense</w:t>
      </w:r>
      <w:r w:rsidRPr="00001181">
        <w:rPr>
          <w:spacing w:val="-9"/>
          <w:w w:val="105"/>
          <w:sz w:val="22"/>
          <w:szCs w:val="22"/>
        </w:rPr>
        <w:t xml:space="preserve"> </w:t>
      </w:r>
      <w:r w:rsidRPr="00001181">
        <w:rPr>
          <w:spacing w:val="-2"/>
          <w:w w:val="105"/>
          <w:sz w:val="22"/>
          <w:szCs w:val="22"/>
        </w:rPr>
        <w:t>of</w:t>
      </w:r>
      <w:r w:rsidRPr="00001181">
        <w:rPr>
          <w:spacing w:val="-10"/>
          <w:w w:val="105"/>
          <w:sz w:val="22"/>
          <w:szCs w:val="22"/>
        </w:rPr>
        <w:t xml:space="preserve"> </w:t>
      </w:r>
      <w:r w:rsidRPr="00001181">
        <w:rPr>
          <w:spacing w:val="-3"/>
          <w:w w:val="105"/>
          <w:sz w:val="22"/>
          <w:szCs w:val="22"/>
        </w:rPr>
        <w:t>smell,</w:t>
      </w:r>
      <w:r w:rsidRPr="00001181">
        <w:rPr>
          <w:spacing w:val="-9"/>
          <w:w w:val="105"/>
          <w:sz w:val="22"/>
          <w:szCs w:val="22"/>
        </w:rPr>
        <w:t xml:space="preserve"> </w:t>
      </w:r>
      <w:r w:rsidRPr="00001181">
        <w:rPr>
          <w:spacing w:val="-3"/>
          <w:w w:val="105"/>
          <w:sz w:val="22"/>
          <w:szCs w:val="22"/>
        </w:rPr>
        <w:t>sometimes</w:t>
      </w:r>
      <w:r w:rsidRPr="00001181">
        <w:rPr>
          <w:spacing w:val="-10"/>
          <w:w w:val="105"/>
          <w:sz w:val="22"/>
          <w:szCs w:val="22"/>
        </w:rPr>
        <w:t xml:space="preserve"> </w:t>
      </w:r>
      <w:r w:rsidRPr="00001181">
        <w:rPr>
          <w:spacing w:val="-3"/>
          <w:w w:val="105"/>
          <w:sz w:val="22"/>
          <w:szCs w:val="22"/>
        </w:rPr>
        <w:t>permanently.</w:t>
      </w:r>
      <w:r w:rsidRPr="00001181">
        <w:rPr>
          <w:spacing w:val="-9"/>
          <w:w w:val="105"/>
          <w:sz w:val="22"/>
          <w:szCs w:val="22"/>
        </w:rPr>
        <w:t xml:space="preserve"> </w:t>
      </w:r>
      <w:r w:rsidRPr="00001181">
        <w:rPr>
          <w:spacing w:val="-3"/>
          <w:w w:val="105"/>
          <w:sz w:val="22"/>
          <w:szCs w:val="22"/>
        </w:rPr>
        <w:t>People</w:t>
      </w:r>
      <w:r w:rsidRPr="00001181">
        <w:rPr>
          <w:spacing w:val="-10"/>
          <w:w w:val="105"/>
          <w:sz w:val="22"/>
          <w:szCs w:val="22"/>
        </w:rPr>
        <w:t xml:space="preserve"> </w:t>
      </w:r>
      <w:r w:rsidRPr="00001181">
        <w:rPr>
          <w:spacing w:val="-3"/>
          <w:w w:val="105"/>
          <w:sz w:val="22"/>
          <w:szCs w:val="22"/>
        </w:rPr>
        <w:t>are</w:t>
      </w:r>
      <w:r w:rsidRPr="00001181">
        <w:rPr>
          <w:spacing w:val="-9"/>
          <w:w w:val="105"/>
          <w:sz w:val="22"/>
          <w:szCs w:val="22"/>
        </w:rPr>
        <w:t xml:space="preserve"> </w:t>
      </w:r>
      <w:r w:rsidRPr="00001181">
        <w:rPr>
          <w:spacing w:val="-3"/>
          <w:w w:val="105"/>
          <w:sz w:val="22"/>
          <w:szCs w:val="22"/>
        </w:rPr>
        <w:t>less</w:t>
      </w:r>
      <w:r w:rsidRPr="00001181">
        <w:rPr>
          <w:spacing w:val="-10"/>
          <w:w w:val="105"/>
          <w:sz w:val="22"/>
          <w:szCs w:val="22"/>
        </w:rPr>
        <w:t xml:space="preserve"> </w:t>
      </w:r>
      <w:r w:rsidRPr="00001181">
        <w:rPr>
          <w:spacing w:val="-3"/>
          <w:w w:val="105"/>
          <w:sz w:val="22"/>
          <w:szCs w:val="22"/>
        </w:rPr>
        <w:t>sensitive</w:t>
      </w:r>
      <w:r w:rsidRPr="00001181">
        <w:rPr>
          <w:spacing w:val="56"/>
          <w:w w:val="103"/>
          <w:sz w:val="22"/>
          <w:szCs w:val="22"/>
        </w:rPr>
        <w:t xml:space="preserve"> </w:t>
      </w:r>
      <w:r w:rsidRPr="00001181">
        <w:rPr>
          <w:spacing w:val="-2"/>
          <w:w w:val="105"/>
          <w:sz w:val="22"/>
          <w:szCs w:val="22"/>
        </w:rPr>
        <w:t>to</w:t>
      </w:r>
      <w:r w:rsidRPr="00001181">
        <w:rPr>
          <w:spacing w:val="-11"/>
          <w:w w:val="105"/>
          <w:sz w:val="22"/>
          <w:szCs w:val="22"/>
        </w:rPr>
        <w:t xml:space="preserve"> </w:t>
      </w:r>
      <w:r w:rsidRPr="00001181">
        <w:rPr>
          <w:spacing w:val="-1"/>
          <w:w w:val="105"/>
          <w:sz w:val="22"/>
          <w:szCs w:val="22"/>
        </w:rPr>
        <w:t>smells</w:t>
      </w:r>
      <w:r w:rsidRPr="00001181">
        <w:rPr>
          <w:spacing w:val="-11"/>
          <w:w w:val="105"/>
          <w:sz w:val="22"/>
          <w:szCs w:val="22"/>
        </w:rPr>
        <w:t xml:space="preserve"> </w:t>
      </w:r>
      <w:r w:rsidRPr="00001181">
        <w:rPr>
          <w:spacing w:val="-1"/>
          <w:w w:val="105"/>
          <w:sz w:val="22"/>
          <w:szCs w:val="22"/>
        </w:rPr>
        <w:t>the</w:t>
      </w:r>
      <w:r w:rsidRPr="00001181">
        <w:rPr>
          <w:spacing w:val="-10"/>
          <w:w w:val="105"/>
          <w:sz w:val="22"/>
          <w:szCs w:val="22"/>
        </w:rPr>
        <w:t xml:space="preserve"> </w:t>
      </w:r>
      <w:r w:rsidRPr="00001181">
        <w:rPr>
          <w:spacing w:val="-1"/>
          <w:w w:val="105"/>
          <w:sz w:val="22"/>
          <w:szCs w:val="22"/>
        </w:rPr>
        <w:t>older</w:t>
      </w:r>
      <w:r w:rsidRPr="00001181">
        <w:rPr>
          <w:spacing w:val="-11"/>
          <w:w w:val="105"/>
          <w:sz w:val="22"/>
          <w:szCs w:val="22"/>
        </w:rPr>
        <w:t xml:space="preserve"> </w:t>
      </w:r>
      <w:r w:rsidRPr="00001181">
        <w:rPr>
          <w:spacing w:val="-1"/>
          <w:w w:val="105"/>
          <w:sz w:val="22"/>
          <w:szCs w:val="22"/>
        </w:rPr>
        <w:t>they</w:t>
      </w:r>
      <w:r w:rsidRPr="00001181">
        <w:rPr>
          <w:spacing w:val="-10"/>
          <w:w w:val="105"/>
          <w:sz w:val="22"/>
          <w:szCs w:val="22"/>
        </w:rPr>
        <w:t xml:space="preserve"> </w:t>
      </w:r>
      <w:r w:rsidRPr="00001181">
        <w:rPr>
          <w:spacing w:val="-2"/>
          <w:w w:val="105"/>
          <w:sz w:val="22"/>
          <w:szCs w:val="22"/>
        </w:rPr>
        <w:t>get,</w:t>
      </w:r>
      <w:r w:rsidRPr="00001181">
        <w:rPr>
          <w:spacing w:val="-11"/>
          <w:w w:val="105"/>
          <w:sz w:val="22"/>
          <w:szCs w:val="22"/>
        </w:rPr>
        <w:t xml:space="preserve"> </w:t>
      </w:r>
      <w:r w:rsidRPr="00001181">
        <w:rPr>
          <w:spacing w:val="-1"/>
          <w:w w:val="105"/>
          <w:sz w:val="22"/>
          <w:szCs w:val="22"/>
        </w:rPr>
        <w:t>and</w:t>
      </w:r>
      <w:r w:rsidRPr="00001181">
        <w:rPr>
          <w:spacing w:val="-10"/>
          <w:w w:val="105"/>
          <w:sz w:val="22"/>
          <w:szCs w:val="22"/>
        </w:rPr>
        <w:t xml:space="preserve"> </w:t>
      </w:r>
      <w:r w:rsidRPr="00001181">
        <w:rPr>
          <w:spacing w:val="-1"/>
          <w:w w:val="105"/>
          <w:sz w:val="22"/>
          <w:szCs w:val="22"/>
        </w:rPr>
        <w:t>women</w:t>
      </w:r>
      <w:r w:rsidRPr="00001181">
        <w:rPr>
          <w:spacing w:val="-11"/>
          <w:w w:val="105"/>
          <w:sz w:val="22"/>
          <w:szCs w:val="22"/>
        </w:rPr>
        <w:t xml:space="preserve"> </w:t>
      </w:r>
      <w:r w:rsidRPr="00001181">
        <w:rPr>
          <w:spacing w:val="-1"/>
          <w:w w:val="105"/>
          <w:sz w:val="22"/>
          <w:szCs w:val="22"/>
        </w:rPr>
        <w:t>tend</w:t>
      </w:r>
      <w:r w:rsidRPr="00001181">
        <w:rPr>
          <w:spacing w:val="-10"/>
          <w:w w:val="105"/>
          <w:sz w:val="22"/>
          <w:szCs w:val="22"/>
        </w:rPr>
        <w:t xml:space="preserve"> </w:t>
      </w:r>
      <w:r w:rsidRPr="00001181">
        <w:rPr>
          <w:spacing w:val="-2"/>
          <w:w w:val="105"/>
          <w:sz w:val="22"/>
          <w:szCs w:val="22"/>
        </w:rPr>
        <w:t>to</w:t>
      </w:r>
      <w:r w:rsidRPr="00001181">
        <w:rPr>
          <w:spacing w:val="-11"/>
          <w:w w:val="105"/>
          <w:sz w:val="22"/>
          <w:szCs w:val="22"/>
        </w:rPr>
        <w:t xml:space="preserve"> </w:t>
      </w:r>
      <w:r w:rsidRPr="00001181">
        <w:rPr>
          <w:spacing w:val="-1"/>
          <w:w w:val="105"/>
          <w:sz w:val="22"/>
          <w:szCs w:val="22"/>
        </w:rPr>
        <w:t>have</w:t>
      </w:r>
      <w:r w:rsidRPr="00001181">
        <w:rPr>
          <w:spacing w:val="-10"/>
          <w:w w:val="105"/>
          <w:sz w:val="22"/>
          <w:szCs w:val="22"/>
        </w:rPr>
        <w:t xml:space="preserve"> </w:t>
      </w:r>
      <w:r w:rsidRPr="00001181">
        <w:rPr>
          <w:w w:val="105"/>
          <w:sz w:val="22"/>
          <w:szCs w:val="22"/>
        </w:rPr>
        <w:t>a</w:t>
      </w:r>
      <w:r w:rsidRPr="00001181">
        <w:rPr>
          <w:spacing w:val="-11"/>
          <w:w w:val="105"/>
          <w:sz w:val="22"/>
          <w:szCs w:val="22"/>
        </w:rPr>
        <w:t xml:space="preserve"> </w:t>
      </w:r>
      <w:r w:rsidRPr="00001181">
        <w:rPr>
          <w:spacing w:val="-1"/>
          <w:w w:val="105"/>
          <w:sz w:val="22"/>
          <w:szCs w:val="22"/>
        </w:rPr>
        <w:t>more</w:t>
      </w:r>
      <w:r w:rsidRPr="00001181">
        <w:rPr>
          <w:spacing w:val="-10"/>
          <w:w w:val="105"/>
          <w:sz w:val="22"/>
          <w:szCs w:val="22"/>
        </w:rPr>
        <w:t xml:space="preserve"> </w:t>
      </w:r>
      <w:r w:rsidRPr="00001181">
        <w:rPr>
          <w:spacing w:val="-1"/>
          <w:w w:val="105"/>
          <w:sz w:val="22"/>
          <w:szCs w:val="22"/>
        </w:rPr>
        <w:t>acute</w:t>
      </w:r>
      <w:r w:rsidRPr="00001181">
        <w:rPr>
          <w:spacing w:val="-11"/>
          <w:w w:val="105"/>
          <w:sz w:val="22"/>
          <w:szCs w:val="22"/>
        </w:rPr>
        <w:t xml:space="preserve"> </w:t>
      </w:r>
      <w:r w:rsidRPr="00001181">
        <w:rPr>
          <w:spacing w:val="-1"/>
          <w:w w:val="105"/>
          <w:sz w:val="22"/>
          <w:szCs w:val="22"/>
        </w:rPr>
        <w:t>sense</w:t>
      </w:r>
      <w:r w:rsidRPr="00001181">
        <w:rPr>
          <w:spacing w:val="-11"/>
          <w:w w:val="105"/>
          <w:sz w:val="22"/>
          <w:szCs w:val="22"/>
        </w:rPr>
        <w:t xml:space="preserve"> </w:t>
      </w:r>
      <w:r w:rsidRPr="00001181">
        <w:rPr>
          <w:spacing w:val="-2"/>
          <w:w w:val="105"/>
          <w:sz w:val="22"/>
          <w:szCs w:val="22"/>
        </w:rPr>
        <w:t>of</w:t>
      </w:r>
      <w:r w:rsidRPr="00001181">
        <w:rPr>
          <w:spacing w:val="-10"/>
          <w:w w:val="105"/>
          <w:sz w:val="22"/>
          <w:szCs w:val="22"/>
        </w:rPr>
        <w:t xml:space="preserve"> </w:t>
      </w:r>
      <w:r w:rsidRPr="00001181">
        <w:rPr>
          <w:spacing w:val="-1"/>
          <w:w w:val="105"/>
          <w:sz w:val="22"/>
          <w:szCs w:val="22"/>
        </w:rPr>
        <w:t>smell</w:t>
      </w:r>
      <w:r w:rsidRPr="00001181">
        <w:rPr>
          <w:spacing w:val="-11"/>
          <w:w w:val="105"/>
          <w:sz w:val="22"/>
          <w:szCs w:val="22"/>
        </w:rPr>
        <w:t xml:space="preserve"> </w:t>
      </w:r>
      <w:r w:rsidRPr="00001181">
        <w:rPr>
          <w:spacing w:val="-1"/>
          <w:w w:val="105"/>
          <w:sz w:val="22"/>
          <w:szCs w:val="22"/>
        </w:rPr>
        <w:t>than</w:t>
      </w:r>
      <w:r w:rsidRPr="00001181">
        <w:rPr>
          <w:spacing w:val="-10"/>
          <w:w w:val="105"/>
          <w:sz w:val="22"/>
          <w:szCs w:val="22"/>
        </w:rPr>
        <w:t xml:space="preserve"> </w:t>
      </w:r>
      <w:r w:rsidRPr="00001181">
        <w:rPr>
          <w:spacing w:val="-1"/>
          <w:w w:val="105"/>
          <w:sz w:val="22"/>
          <w:szCs w:val="22"/>
        </w:rPr>
        <w:t>men.</w:t>
      </w:r>
      <w:r w:rsidRPr="00001181">
        <w:rPr>
          <w:spacing w:val="-11"/>
          <w:w w:val="105"/>
          <w:sz w:val="22"/>
          <w:szCs w:val="22"/>
        </w:rPr>
        <w:t xml:space="preserve"> </w:t>
      </w:r>
      <w:r w:rsidRPr="00001181">
        <w:rPr>
          <w:spacing w:val="-1"/>
          <w:w w:val="105"/>
          <w:sz w:val="22"/>
          <w:szCs w:val="22"/>
        </w:rPr>
        <w:t>There</w:t>
      </w:r>
      <w:r w:rsidRPr="00001181">
        <w:rPr>
          <w:spacing w:val="-10"/>
          <w:w w:val="105"/>
          <w:sz w:val="22"/>
          <w:szCs w:val="22"/>
        </w:rPr>
        <w:t xml:space="preserve"> </w:t>
      </w:r>
      <w:r w:rsidRPr="00001181">
        <w:rPr>
          <w:spacing w:val="-1"/>
          <w:w w:val="105"/>
          <w:sz w:val="22"/>
          <w:szCs w:val="22"/>
        </w:rPr>
        <w:t>is</w:t>
      </w:r>
      <w:r w:rsidRPr="00001181">
        <w:rPr>
          <w:spacing w:val="-11"/>
          <w:w w:val="105"/>
          <w:sz w:val="22"/>
          <w:szCs w:val="22"/>
        </w:rPr>
        <w:t xml:space="preserve"> </w:t>
      </w:r>
      <w:r w:rsidRPr="00001181">
        <w:rPr>
          <w:spacing w:val="-1"/>
          <w:w w:val="105"/>
          <w:sz w:val="22"/>
          <w:szCs w:val="22"/>
        </w:rPr>
        <w:t>some</w:t>
      </w:r>
      <w:r w:rsidRPr="00001181">
        <w:rPr>
          <w:spacing w:val="40"/>
          <w:w w:val="103"/>
          <w:sz w:val="22"/>
          <w:szCs w:val="22"/>
        </w:rPr>
        <w:t xml:space="preserve"> </w:t>
      </w:r>
      <w:r w:rsidRPr="00001181">
        <w:rPr>
          <w:spacing w:val="-1"/>
          <w:w w:val="105"/>
          <w:sz w:val="22"/>
          <w:szCs w:val="22"/>
        </w:rPr>
        <w:t>evidence</w:t>
      </w:r>
      <w:r w:rsidRPr="00001181">
        <w:rPr>
          <w:spacing w:val="-14"/>
          <w:w w:val="105"/>
          <w:sz w:val="22"/>
          <w:szCs w:val="22"/>
        </w:rPr>
        <w:t xml:space="preserve"> </w:t>
      </w:r>
      <w:r w:rsidRPr="00001181">
        <w:rPr>
          <w:spacing w:val="-2"/>
          <w:w w:val="105"/>
          <w:sz w:val="22"/>
          <w:szCs w:val="22"/>
        </w:rPr>
        <w:t>that</w:t>
      </w:r>
      <w:r w:rsidRPr="00001181">
        <w:rPr>
          <w:spacing w:val="-13"/>
          <w:w w:val="105"/>
          <w:sz w:val="22"/>
          <w:szCs w:val="22"/>
        </w:rPr>
        <w:t xml:space="preserve"> </w:t>
      </w:r>
      <w:r w:rsidRPr="00001181">
        <w:rPr>
          <w:spacing w:val="-1"/>
          <w:w w:val="105"/>
          <w:sz w:val="22"/>
          <w:szCs w:val="22"/>
        </w:rPr>
        <w:t>smell</w:t>
      </w:r>
      <w:r w:rsidRPr="00001181">
        <w:rPr>
          <w:spacing w:val="-13"/>
          <w:w w:val="105"/>
          <w:sz w:val="22"/>
          <w:szCs w:val="22"/>
        </w:rPr>
        <w:t xml:space="preserve"> </w:t>
      </w:r>
      <w:r w:rsidRPr="00001181">
        <w:rPr>
          <w:spacing w:val="-1"/>
          <w:w w:val="105"/>
          <w:sz w:val="22"/>
          <w:szCs w:val="22"/>
        </w:rPr>
        <w:t>sensitivity</w:t>
      </w:r>
      <w:r w:rsidRPr="00001181">
        <w:rPr>
          <w:spacing w:val="-13"/>
          <w:w w:val="105"/>
          <w:sz w:val="22"/>
          <w:szCs w:val="22"/>
        </w:rPr>
        <w:t xml:space="preserve"> </w:t>
      </w:r>
      <w:r w:rsidRPr="00001181">
        <w:rPr>
          <w:spacing w:val="-1"/>
          <w:w w:val="105"/>
          <w:sz w:val="22"/>
          <w:szCs w:val="22"/>
        </w:rPr>
        <w:t>may</w:t>
      </w:r>
      <w:r w:rsidRPr="00001181">
        <w:rPr>
          <w:spacing w:val="-13"/>
          <w:w w:val="105"/>
          <w:sz w:val="22"/>
          <w:szCs w:val="22"/>
        </w:rPr>
        <w:t xml:space="preserve"> </w:t>
      </w:r>
      <w:r w:rsidRPr="00001181">
        <w:rPr>
          <w:spacing w:val="-1"/>
          <w:w w:val="105"/>
          <w:sz w:val="22"/>
          <w:szCs w:val="22"/>
        </w:rPr>
        <w:t>be</w:t>
      </w:r>
      <w:r w:rsidRPr="00001181">
        <w:rPr>
          <w:spacing w:val="-13"/>
          <w:w w:val="105"/>
          <w:sz w:val="22"/>
          <w:szCs w:val="22"/>
        </w:rPr>
        <w:t xml:space="preserve"> </w:t>
      </w:r>
      <w:r w:rsidRPr="00001181">
        <w:rPr>
          <w:spacing w:val="-1"/>
          <w:w w:val="105"/>
          <w:sz w:val="22"/>
          <w:szCs w:val="22"/>
        </w:rPr>
        <w:t>inherited,</w:t>
      </w:r>
      <w:r w:rsidRPr="00001181">
        <w:rPr>
          <w:spacing w:val="-13"/>
          <w:w w:val="105"/>
          <w:sz w:val="22"/>
          <w:szCs w:val="22"/>
        </w:rPr>
        <w:t xml:space="preserve"> </w:t>
      </w:r>
      <w:r w:rsidRPr="00001181">
        <w:rPr>
          <w:spacing w:val="-2"/>
          <w:w w:val="105"/>
          <w:sz w:val="22"/>
          <w:szCs w:val="22"/>
        </w:rPr>
        <w:t>to</w:t>
      </w:r>
      <w:r w:rsidRPr="00001181">
        <w:rPr>
          <w:spacing w:val="-13"/>
          <w:w w:val="105"/>
          <w:sz w:val="22"/>
          <w:szCs w:val="22"/>
        </w:rPr>
        <w:t xml:space="preserve"> </w:t>
      </w:r>
      <w:r w:rsidRPr="00001181">
        <w:rPr>
          <w:w w:val="105"/>
          <w:sz w:val="22"/>
          <w:szCs w:val="22"/>
        </w:rPr>
        <w:t>a</w:t>
      </w:r>
      <w:r w:rsidRPr="00001181">
        <w:rPr>
          <w:spacing w:val="-13"/>
          <w:w w:val="105"/>
          <w:sz w:val="22"/>
          <w:szCs w:val="22"/>
        </w:rPr>
        <w:t xml:space="preserve"> </w:t>
      </w:r>
      <w:r w:rsidRPr="00001181">
        <w:rPr>
          <w:spacing w:val="-1"/>
          <w:w w:val="105"/>
          <w:sz w:val="22"/>
          <w:szCs w:val="22"/>
        </w:rPr>
        <w:t>degree.</w:t>
      </w:r>
    </w:p>
    <w:p w:rsidR="00826C00" w:rsidRDefault="00826C00" w:rsidP="00826C00">
      <w:pPr>
        <w:rPr>
          <w:rFonts w:ascii="Arial" w:eastAsia="Arial" w:hAnsi="Arial" w:cs="Arial"/>
          <w:sz w:val="18"/>
          <w:szCs w:val="18"/>
        </w:rPr>
      </w:pPr>
    </w:p>
    <w:p w:rsidR="00826C00" w:rsidRPr="00001181" w:rsidRDefault="00826C00" w:rsidP="009A5F4E">
      <w:pPr>
        <w:pStyle w:val="Heading3"/>
        <w:ind w:left="-567"/>
        <w:rPr>
          <w:rFonts w:ascii="Cambria" w:hAnsi="Cambria"/>
          <w:b/>
          <w:color w:val="auto"/>
          <w:w w:val="105"/>
          <w:sz w:val="28"/>
          <w:szCs w:val="28"/>
        </w:rPr>
      </w:pPr>
      <w:r w:rsidRPr="00001181">
        <w:rPr>
          <w:rFonts w:ascii="Cambria" w:hAnsi="Cambria"/>
          <w:b/>
          <w:color w:val="auto"/>
          <w:w w:val="105"/>
          <w:sz w:val="28"/>
          <w:szCs w:val="28"/>
        </w:rPr>
        <w:t>Tasting is actually smelling</w:t>
      </w:r>
    </w:p>
    <w:p w:rsidR="00826C00" w:rsidRPr="00001181" w:rsidRDefault="00826C00" w:rsidP="0031123C">
      <w:pPr>
        <w:pStyle w:val="BodyText"/>
        <w:spacing w:before="0"/>
        <w:ind w:left="-567" w:right="284"/>
        <w:rPr>
          <w:spacing w:val="-3"/>
          <w:w w:val="105"/>
          <w:sz w:val="22"/>
          <w:szCs w:val="22"/>
        </w:rPr>
      </w:pPr>
      <w:r w:rsidRPr="00001181">
        <w:rPr>
          <w:spacing w:val="-2"/>
          <w:w w:val="105"/>
          <w:sz w:val="22"/>
          <w:szCs w:val="22"/>
        </w:rPr>
        <w:t>It</w:t>
      </w:r>
      <w:r w:rsidRPr="00001181">
        <w:rPr>
          <w:spacing w:val="-12"/>
          <w:w w:val="105"/>
          <w:sz w:val="22"/>
          <w:szCs w:val="22"/>
        </w:rPr>
        <w:t xml:space="preserve"> </w:t>
      </w:r>
      <w:r w:rsidRPr="00001181">
        <w:rPr>
          <w:spacing w:val="-1"/>
          <w:w w:val="105"/>
          <w:sz w:val="22"/>
          <w:szCs w:val="22"/>
        </w:rPr>
        <w:t>is</w:t>
      </w:r>
      <w:r w:rsidRPr="00001181">
        <w:rPr>
          <w:spacing w:val="-11"/>
          <w:w w:val="105"/>
          <w:sz w:val="22"/>
          <w:szCs w:val="22"/>
        </w:rPr>
        <w:t xml:space="preserve"> </w:t>
      </w:r>
      <w:r w:rsidRPr="00001181">
        <w:rPr>
          <w:spacing w:val="-1"/>
          <w:w w:val="105"/>
          <w:sz w:val="22"/>
          <w:szCs w:val="22"/>
        </w:rPr>
        <w:t>commonly</w:t>
      </w:r>
      <w:r w:rsidRPr="00001181">
        <w:rPr>
          <w:spacing w:val="-11"/>
          <w:w w:val="105"/>
          <w:sz w:val="22"/>
          <w:szCs w:val="22"/>
        </w:rPr>
        <w:t xml:space="preserve"> </w:t>
      </w:r>
      <w:r w:rsidRPr="00001181">
        <w:rPr>
          <w:spacing w:val="-1"/>
          <w:w w:val="105"/>
          <w:sz w:val="22"/>
          <w:szCs w:val="22"/>
        </w:rPr>
        <w:t>thought</w:t>
      </w:r>
      <w:r w:rsidRPr="00001181">
        <w:rPr>
          <w:spacing w:val="-11"/>
          <w:w w:val="105"/>
          <w:sz w:val="22"/>
          <w:szCs w:val="22"/>
        </w:rPr>
        <w:t xml:space="preserve"> </w:t>
      </w:r>
      <w:r w:rsidRPr="00001181">
        <w:rPr>
          <w:spacing w:val="-2"/>
          <w:w w:val="105"/>
          <w:sz w:val="22"/>
          <w:szCs w:val="22"/>
        </w:rPr>
        <w:t>that</w:t>
      </w:r>
      <w:r w:rsidRPr="00001181">
        <w:rPr>
          <w:spacing w:val="-11"/>
          <w:w w:val="105"/>
          <w:sz w:val="22"/>
          <w:szCs w:val="22"/>
        </w:rPr>
        <w:t xml:space="preserve"> </w:t>
      </w:r>
      <w:r w:rsidRPr="00001181">
        <w:rPr>
          <w:spacing w:val="-1"/>
          <w:w w:val="105"/>
          <w:sz w:val="22"/>
          <w:szCs w:val="22"/>
        </w:rPr>
        <w:t>the</w:t>
      </w:r>
      <w:r w:rsidRPr="00001181">
        <w:rPr>
          <w:spacing w:val="-11"/>
          <w:w w:val="105"/>
          <w:sz w:val="22"/>
          <w:szCs w:val="22"/>
        </w:rPr>
        <w:t xml:space="preserve"> </w:t>
      </w:r>
      <w:r w:rsidRPr="00001181">
        <w:rPr>
          <w:spacing w:val="-1"/>
          <w:w w:val="105"/>
          <w:sz w:val="22"/>
          <w:szCs w:val="22"/>
        </w:rPr>
        <w:t>flavour</w:t>
      </w:r>
      <w:r w:rsidRPr="00001181">
        <w:rPr>
          <w:spacing w:val="-11"/>
          <w:w w:val="105"/>
          <w:sz w:val="22"/>
          <w:szCs w:val="22"/>
        </w:rPr>
        <w:t xml:space="preserve"> </w:t>
      </w:r>
      <w:r w:rsidRPr="00001181">
        <w:rPr>
          <w:spacing w:val="-2"/>
          <w:w w:val="105"/>
          <w:sz w:val="22"/>
          <w:szCs w:val="22"/>
        </w:rPr>
        <w:t>of</w:t>
      </w:r>
      <w:r w:rsidRPr="00001181">
        <w:rPr>
          <w:spacing w:val="-11"/>
          <w:w w:val="105"/>
          <w:sz w:val="22"/>
          <w:szCs w:val="22"/>
        </w:rPr>
        <w:t xml:space="preserve"> </w:t>
      </w:r>
      <w:r w:rsidRPr="00001181">
        <w:rPr>
          <w:spacing w:val="-1"/>
          <w:w w:val="105"/>
          <w:sz w:val="22"/>
          <w:szCs w:val="22"/>
        </w:rPr>
        <w:t>food</w:t>
      </w:r>
      <w:r w:rsidRPr="00001181">
        <w:rPr>
          <w:spacing w:val="-11"/>
          <w:w w:val="105"/>
          <w:sz w:val="22"/>
          <w:szCs w:val="22"/>
        </w:rPr>
        <w:t xml:space="preserve"> </w:t>
      </w:r>
      <w:r w:rsidRPr="00001181">
        <w:rPr>
          <w:spacing w:val="-1"/>
          <w:w w:val="105"/>
          <w:sz w:val="22"/>
          <w:szCs w:val="22"/>
        </w:rPr>
        <w:t>is</w:t>
      </w:r>
      <w:r w:rsidRPr="00001181">
        <w:rPr>
          <w:spacing w:val="-11"/>
          <w:w w:val="105"/>
          <w:sz w:val="22"/>
          <w:szCs w:val="22"/>
        </w:rPr>
        <w:t xml:space="preserve"> </w:t>
      </w:r>
      <w:r w:rsidRPr="00001181">
        <w:rPr>
          <w:spacing w:val="-1"/>
          <w:w w:val="105"/>
          <w:sz w:val="22"/>
          <w:szCs w:val="22"/>
        </w:rPr>
        <w:t>experienced</w:t>
      </w:r>
      <w:r w:rsidRPr="00001181">
        <w:rPr>
          <w:spacing w:val="-12"/>
          <w:w w:val="105"/>
          <w:sz w:val="22"/>
          <w:szCs w:val="22"/>
        </w:rPr>
        <w:t xml:space="preserve"> </w:t>
      </w:r>
      <w:r w:rsidRPr="00001181">
        <w:rPr>
          <w:spacing w:val="-1"/>
          <w:w w:val="105"/>
          <w:sz w:val="22"/>
          <w:szCs w:val="22"/>
        </w:rPr>
        <w:t>by</w:t>
      </w:r>
      <w:r w:rsidRPr="00001181">
        <w:rPr>
          <w:spacing w:val="-11"/>
          <w:w w:val="105"/>
          <w:sz w:val="22"/>
          <w:szCs w:val="22"/>
        </w:rPr>
        <w:t xml:space="preserve"> </w:t>
      </w:r>
      <w:r w:rsidRPr="00001181">
        <w:rPr>
          <w:spacing w:val="-1"/>
          <w:w w:val="105"/>
          <w:sz w:val="22"/>
          <w:szCs w:val="22"/>
        </w:rPr>
        <w:t>the</w:t>
      </w:r>
      <w:r w:rsidRPr="00001181">
        <w:rPr>
          <w:spacing w:val="-11"/>
          <w:w w:val="105"/>
          <w:sz w:val="22"/>
          <w:szCs w:val="22"/>
        </w:rPr>
        <w:t xml:space="preserve"> </w:t>
      </w:r>
      <w:r w:rsidRPr="00001181">
        <w:rPr>
          <w:spacing w:val="-2"/>
          <w:w w:val="105"/>
          <w:sz w:val="22"/>
          <w:szCs w:val="22"/>
        </w:rPr>
        <w:t>'tastebuds'</w:t>
      </w:r>
      <w:r w:rsidRPr="00001181">
        <w:rPr>
          <w:spacing w:val="-11"/>
          <w:w w:val="105"/>
          <w:sz w:val="22"/>
          <w:szCs w:val="22"/>
        </w:rPr>
        <w:t xml:space="preserve"> </w:t>
      </w:r>
      <w:r w:rsidRPr="00001181">
        <w:rPr>
          <w:spacing w:val="-1"/>
          <w:w w:val="105"/>
          <w:sz w:val="22"/>
          <w:szCs w:val="22"/>
        </w:rPr>
        <w:t>on</w:t>
      </w:r>
      <w:r w:rsidRPr="00001181">
        <w:rPr>
          <w:spacing w:val="-11"/>
          <w:w w:val="105"/>
          <w:sz w:val="22"/>
          <w:szCs w:val="22"/>
        </w:rPr>
        <w:t xml:space="preserve"> </w:t>
      </w:r>
      <w:r w:rsidRPr="00001181">
        <w:rPr>
          <w:spacing w:val="-1"/>
          <w:w w:val="105"/>
          <w:sz w:val="22"/>
          <w:szCs w:val="22"/>
        </w:rPr>
        <w:t>the</w:t>
      </w:r>
      <w:r w:rsidRPr="00001181">
        <w:rPr>
          <w:spacing w:val="-11"/>
          <w:w w:val="105"/>
          <w:sz w:val="22"/>
          <w:szCs w:val="22"/>
        </w:rPr>
        <w:t xml:space="preserve"> </w:t>
      </w:r>
      <w:r w:rsidRPr="00001181">
        <w:rPr>
          <w:spacing w:val="-1"/>
          <w:w w:val="105"/>
          <w:sz w:val="22"/>
          <w:szCs w:val="22"/>
        </w:rPr>
        <w:t>tongue;</w:t>
      </w:r>
      <w:r w:rsidRPr="00001181">
        <w:rPr>
          <w:spacing w:val="-11"/>
          <w:w w:val="105"/>
          <w:sz w:val="22"/>
          <w:szCs w:val="22"/>
        </w:rPr>
        <w:t xml:space="preserve"> </w:t>
      </w:r>
      <w:r w:rsidRPr="00001181">
        <w:rPr>
          <w:spacing w:val="-1"/>
          <w:w w:val="105"/>
          <w:sz w:val="22"/>
          <w:szCs w:val="22"/>
        </w:rPr>
        <w:t>in</w:t>
      </w:r>
      <w:r w:rsidRPr="00001181">
        <w:rPr>
          <w:spacing w:val="-11"/>
          <w:w w:val="105"/>
          <w:sz w:val="22"/>
          <w:szCs w:val="22"/>
        </w:rPr>
        <w:t xml:space="preserve"> </w:t>
      </w:r>
      <w:r w:rsidRPr="00001181">
        <w:rPr>
          <w:spacing w:val="-2"/>
          <w:w w:val="105"/>
          <w:sz w:val="22"/>
          <w:szCs w:val="22"/>
        </w:rPr>
        <w:t>fact,</w:t>
      </w:r>
      <w:r w:rsidRPr="00001181">
        <w:rPr>
          <w:spacing w:val="-11"/>
          <w:w w:val="105"/>
          <w:sz w:val="22"/>
          <w:szCs w:val="22"/>
        </w:rPr>
        <w:t xml:space="preserve"> </w:t>
      </w:r>
      <w:r w:rsidRPr="00001181">
        <w:rPr>
          <w:spacing w:val="-1"/>
          <w:w w:val="105"/>
          <w:sz w:val="22"/>
          <w:szCs w:val="22"/>
        </w:rPr>
        <w:t>the</w:t>
      </w:r>
      <w:r w:rsidRPr="00001181">
        <w:rPr>
          <w:spacing w:val="-11"/>
          <w:w w:val="105"/>
          <w:sz w:val="22"/>
          <w:szCs w:val="22"/>
        </w:rPr>
        <w:t xml:space="preserve"> </w:t>
      </w:r>
      <w:r w:rsidRPr="00001181">
        <w:rPr>
          <w:spacing w:val="-1"/>
          <w:w w:val="105"/>
          <w:sz w:val="22"/>
          <w:szCs w:val="22"/>
        </w:rPr>
        <w:t>mouth</w:t>
      </w:r>
      <w:r w:rsidRPr="00001181">
        <w:rPr>
          <w:spacing w:val="40"/>
          <w:w w:val="103"/>
          <w:sz w:val="22"/>
          <w:szCs w:val="22"/>
        </w:rPr>
        <w:t xml:space="preserve"> </w:t>
      </w:r>
      <w:r w:rsidRPr="00001181">
        <w:rPr>
          <w:spacing w:val="-3"/>
          <w:w w:val="105"/>
          <w:sz w:val="22"/>
          <w:szCs w:val="22"/>
        </w:rPr>
        <w:t>distinguishes</w:t>
      </w:r>
      <w:r w:rsidRPr="00001181">
        <w:rPr>
          <w:spacing w:val="-11"/>
          <w:w w:val="105"/>
          <w:sz w:val="22"/>
          <w:szCs w:val="22"/>
        </w:rPr>
        <w:t xml:space="preserve"> </w:t>
      </w:r>
      <w:r w:rsidRPr="00001181">
        <w:rPr>
          <w:spacing w:val="-3"/>
          <w:w w:val="105"/>
          <w:sz w:val="22"/>
          <w:szCs w:val="22"/>
        </w:rPr>
        <w:t>only</w:t>
      </w:r>
      <w:r w:rsidRPr="00001181">
        <w:rPr>
          <w:spacing w:val="-11"/>
          <w:w w:val="105"/>
          <w:sz w:val="22"/>
          <w:szCs w:val="22"/>
        </w:rPr>
        <w:t xml:space="preserve"> </w:t>
      </w:r>
      <w:r w:rsidRPr="00001181">
        <w:rPr>
          <w:spacing w:val="-3"/>
          <w:w w:val="105"/>
          <w:sz w:val="22"/>
          <w:szCs w:val="22"/>
        </w:rPr>
        <w:t>rudimentary</w:t>
      </w:r>
      <w:r w:rsidRPr="00001181">
        <w:rPr>
          <w:spacing w:val="-11"/>
          <w:w w:val="105"/>
          <w:sz w:val="22"/>
          <w:szCs w:val="22"/>
        </w:rPr>
        <w:t xml:space="preserve"> </w:t>
      </w:r>
      <w:r w:rsidRPr="00001181">
        <w:rPr>
          <w:spacing w:val="-3"/>
          <w:w w:val="105"/>
          <w:sz w:val="22"/>
          <w:szCs w:val="22"/>
        </w:rPr>
        <w:t>information</w:t>
      </w:r>
      <w:r w:rsidRPr="00001181">
        <w:rPr>
          <w:spacing w:val="-11"/>
          <w:w w:val="105"/>
          <w:sz w:val="22"/>
          <w:szCs w:val="22"/>
        </w:rPr>
        <w:t xml:space="preserve"> </w:t>
      </w:r>
      <w:r w:rsidRPr="00001181">
        <w:rPr>
          <w:spacing w:val="-1"/>
          <w:w w:val="105"/>
          <w:sz w:val="22"/>
          <w:szCs w:val="22"/>
        </w:rPr>
        <w:t>on</w:t>
      </w:r>
      <w:r w:rsidRPr="00001181">
        <w:rPr>
          <w:spacing w:val="-11"/>
          <w:w w:val="105"/>
          <w:sz w:val="22"/>
          <w:szCs w:val="22"/>
        </w:rPr>
        <w:t xml:space="preserve"> </w:t>
      </w:r>
      <w:r w:rsidRPr="00001181">
        <w:rPr>
          <w:spacing w:val="-3"/>
          <w:w w:val="105"/>
          <w:sz w:val="22"/>
          <w:szCs w:val="22"/>
        </w:rPr>
        <w:t>sweetness,</w:t>
      </w:r>
      <w:r w:rsidRPr="00001181">
        <w:rPr>
          <w:spacing w:val="-10"/>
          <w:w w:val="105"/>
          <w:sz w:val="22"/>
          <w:szCs w:val="22"/>
        </w:rPr>
        <w:t xml:space="preserve"> </w:t>
      </w:r>
      <w:r w:rsidRPr="00001181">
        <w:rPr>
          <w:spacing w:val="-3"/>
          <w:w w:val="105"/>
          <w:sz w:val="22"/>
          <w:szCs w:val="22"/>
        </w:rPr>
        <w:t>saltiness,</w:t>
      </w:r>
      <w:r w:rsidRPr="00001181">
        <w:rPr>
          <w:spacing w:val="-11"/>
          <w:w w:val="105"/>
          <w:sz w:val="22"/>
          <w:szCs w:val="22"/>
        </w:rPr>
        <w:t xml:space="preserve"> </w:t>
      </w:r>
      <w:r w:rsidRPr="00001181">
        <w:rPr>
          <w:spacing w:val="-3"/>
          <w:w w:val="105"/>
          <w:sz w:val="22"/>
          <w:szCs w:val="22"/>
        </w:rPr>
        <w:t>sourness</w:t>
      </w:r>
      <w:r w:rsidRPr="00001181">
        <w:rPr>
          <w:spacing w:val="-11"/>
          <w:w w:val="105"/>
          <w:sz w:val="22"/>
          <w:szCs w:val="22"/>
        </w:rPr>
        <w:t xml:space="preserve"> </w:t>
      </w:r>
      <w:r w:rsidRPr="00001181">
        <w:rPr>
          <w:spacing w:val="-3"/>
          <w:w w:val="105"/>
          <w:sz w:val="22"/>
          <w:szCs w:val="22"/>
        </w:rPr>
        <w:t>and</w:t>
      </w:r>
      <w:r w:rsidRPr="00001181">
        <w:rPr>
          <w:spacing w:val="-11"/>
          <w:w w:val="105"/>
          <w:sz w:val="22"/>
          <w:szCs w:val="22"/>
        </w:rPr>
        <w:t xml:space="preserve"> </w:t>
      </w:r>
      <w:r w:rsidRPr="00001181">
        <w:rPr>
          <w:spacing w:val="-3"/>
          <w:w w:val="105"/>
          <w:sz w:val="22"/>
          <w:szCs w:val="22"/>
        </w:rPr>
        <w:t>bitterness.</w:t>
      </w:r>
      <w:r w:rsidRPr="00001181">
        <w:rPr>
          <w:spacing w:val="-11"/>
          <w:w w:val="105"/>
          <w:sz w:val="22"/>
          <w:szCs w:val="22"/>
        </w:rPr>
        <w:t xml:space="preserve"> </w:t>
      </w:r>
      <w:r w:rsidRPr="00001181">
        <w:rPr>
          <w:spacing w:val="-3"/>
          <w:w w:val="105"/>
          <w:sz w:val="22"/>
          <w:szCs w:val="22"/>
        </w:rPr>
        <w:t>Odour</w:t>
      </w:r>
      <w:r w:rsidRPr="00001181">
        <w:rPr>
          <w:spacing w:val="-11"/>
          <w:w w:val="105"/>
          <w:sz w:val="22"/>
          <w:szCs w:val="22"/>
        </w:rPr>
        <w:t xml:space="preserve"> </w:t>
      </w:r>
      <w:r w:rsidRPr="00001181">
        <w:rPr>
          <w:spacing w:val="-3"/>
          <w:w w:val="105"/>
          <w:sz w:val="22"/>
          <w:szCs w:val="22"/>
        </w:rPr>
        <w:t>molecules</w:t>
      </w:r>
      <w:r w:rsidRPr="00001181">
        <w:rPr>
          <w:spacing w:val="40"/>
          <w:w w:val="103"/>
          <w:sz w:val="22"/>
          <w:szCs w:val="22"/>
        </w:rPr>
        <w:t xml:space="preserve"> </w:t>
      </w:r>
      <w:r w:rsidRPr="00001181">
        <w:rPr>
          <w:spacing w:val="-3"/>
          <w:w w:val="105"/>
          <w:sz w:val="22"/>
          <w:szCs w:val="22"/>
        </w:rPr>
        <w:t>from</w:t>
      </w:r>
      <w:r w:rsidRPr="00001181">
        <w:rPr>
          <w:spacing w:val="-8"/>
          <w:w w:val="105"/>
          <w:sz w:val="22"/>
          <w:szCs w:val="22"/>
        </w:rPr>
        <w:t xml:space="preserve"> </w:t>
      </w:r>
      <w:r w:rsidRPr="00001181">
        <w:rPr>
          <w:spacing w:val="-3"/>
          <w:w w:val="105"/>
          <w:sz w:val="22"/>
          <w:szCs w:val="22"/>
        </w:rPr>
        <w:t>food</w:t>
      </w:r>
      <w:r w:rsidRPr="00001181">
        <w:rPr>
          <w:spacing w:val="-8"/>
          <w:w w:val="105"/>
          <w:sz w:val="22"/>
          <w:szCs w:val="22"/>
        </w:rPr>
        <w:t xml:space="preserve"> </w:t>
      </w:r>
      <w:r w:rsidRPr="00001181">
        <w:rPr>
          <w:spacing w:val="-3"/>
          <w:w w:val="105"/>
          <w:sz w:val="22"/>
          <w:szCs w:val="22"/>
        </w:rPr>
        <w:t>rise</w:t>
      </w:r>
      <w:r w:rsidRPr="00001181">
        <w:rPr>
          <w:spacing w:val="-7"/>
          <w:w w:val="105"/>
          <w:sz w:val="22"/>
          <w:szCs w:val="22"/>
        </w:rPr>
        <w:t xml:space="preserve"> </w:t>
      </w:r>
      <w:r w:rsidRPr="00001181">
        <w:rPr>
          <w:spacing w:val="-2"/>
          <w:w w:val="105"/>
          <w:sz w:val="22"/>
          <w:szCs w:val="22"/>
        </w:rPr>
        <w:t>to</w:t>
      </w:r>
      <w:r w:rsidRPr="00001181">
        <w:rPr>
          <w:spacing w:val="-8"/>
          <w:w w:val="105"/>
          <w:sz w:val="22"/>
          <w:szCs w:val="22"/>
        </w:rPr>
        <w:t xml:space="preserve"> </w:t>
      </w:r>
      <w:r w:rsidRPr="00001181">
        <w:rPr>
          <w:spacing w:val="-3"/>
          <w:w w:val="105"/>
          <w:sz w:val="22"/>
          <w:szCs w:val="22"/>
        </w:rPr>
        <w:t>the</w:t>
      </w:r>
      <w:r w:rsidRPr="00001181">
        <w:rPr>
          <w:spacing w:val="-7"/>
          <w:w w:val="105"/>
          <w:sz w:val="22"/>
          <w:szCs w:val="22"/>
        </w:rPr>
        <w:t xml:space="preserve"> </w:t>
      </w:r>
      <w:r w:rsidRPr="00001181">
        <w:rPr>
          <w:spacing w:val="-3"/>
          <w:w w:val="105"/>
          <w:sz w:val="22"/>
          <w:szCs w:val="22"/>
        </w:rPr>
        <w:t>olfactory</w:t>
      </w:r>
      <w:r w:rsidRPr="00001181">
        <w:rPr>
          <w:spacing w:val="-8"/>
          <w:w w:val="105"/>
          <w:sz w:val="22"/>
          <w:szCs w:val="22"/>
        </w:rPr>
        <w:t xml:space="preserve"> </w:t>
      </w:r>
      <w:r w:rsidRPr="00001181">
        <w:rPr>
          <w:spacing w:val="-3"/>
          <w:w w:val="105"/>
          <w:sz w:val="22"/>
          <w:szCs w:val="22"/>
        </w:rPr>
        <w:t>epithelium</w:t>
      </w:r>
      <w:r w:rsidRPr="00001181">
        <w:rPr>
          <w:spacing w:val="-8"/>
          <w:w w:val="105"/>
          <w:sz w:val="22"/>
          <w:szCs w:val="22"/>
        </w:rPr>
        <w:t xml:space="preserve"> </w:t>
      </w:r>
      <w:r w:rsidRPr="00001181">
        <w:rPr>
          <w:spacing w:val="-3"/>
          <w:w w:val="105"/>
          <w:sz w:val="22"/>
          <w:szCs w:val="22"/>
        </w:rPr>
        <w:t>and</w:t>
      </w:r>
      <w:r w:rsidRPr="00001181">
        <w:rPr>
          <w:spacing w:val="-7"/>
          <w:w w:val="105"/>
          <w:sz w:val="22"/>
          <w:szCs w:val="22"/>
        </w:rPr>
        <w:t xml:space="preserve"> </w:t>
      </w:r>
      <w:r w:rsidRPr="00001181">
        <w:rPr>
          <w:spacing w:val="-3"/>
          <w:w w:val="105"/>
          <w:sz w:val="22"/>
          <w:szCs w:val="22"/>
        </w:rPr>
        <w:t>supplement</w:t>
      </w:r>
      <w:r w:rsidRPr="00001181">
        <w:rPr>
          <w:spacing w:val="-8"/>
          <w:w w:val="105"/>
          <w:sz w:val="22"/>
          <w:szCs w:val="22"/>
        </w:rPr>
        <w:t xml:space="preserve"> </w:t>
      </w:r>
      <w:r w:rsidRPr="00001181">
        <w:rPr>
          <w:spacing w:val="-3"/>
          <w:w w:val="105"/>
          <w:sz w:val="22"/>
          <w:szCs w:val="22"/>
        </w:rPr>
        <w:t>the</w:t>
      </w:r>
      <w:r w:rsidRPr="00001181">
        <w:rPr>
          <w:spacing w:val="-7"/>
          <w:w w:val="105"/>
          <w:sz w:val="22"/>
          <w:szCs w:val="22"/>
        </w:rPr>
        <w:t xml:space="preserve"> </w:t>
      </w:r>
      <w:r w:rsidRPr="00001181">
        <w:rPr>
          <w:spacing w:val="-3"/>
          <w:w w:val="105"/>
          <w:sz w:val="22"/>
          <w:szCs w:val="22"/>
        </w:rPr>
        <w:t>information</w:t>
      </w:r>
      <w:r w:rsidRPr="00001181">
        <w:rPr>
          <w:spacing w:val="-8"/>
          <w:w w:val="105"/>
          <w:sz w:val="22"/>
          <w:szCs w:val="22"/>
        </w:rPr>
        <w:t xml:space="preserve"> </w:t>
      </w:r>
      <w:r w:rsidRPr="00001181">
        <w:rPr>
          <w:spacing w:val="-3"/>
          <w:w w:val="105"/>
          <w:sz w:val="22"/>
          <w:szCs w:val="22"/>
        </w:rPr>
        <w:t>from</w:t>
      </w:r>
      <w:r w:rsidRPr="00001181">
        <w:rPr>
          <w:spacing w:val="-8"/>
          <w:w w:val="105"/>
          <w:sz w:val="22"/>
          <w:szCs w:val="22"/>
        </w:rPr>
        <w:t xml:space="preserve"> </w:t>
      </w:r>
      <w:r w:rsidRPr="00001181">
        <w:rPr>
          <w:spacing w:val="-3"/>
          <w:w w:val="105"/>
          <w:sz w:val="22"/>
          <w:szCs w:val="22"/>
        </w:rPr>
        <w:t>the</w:t>
      </w:r>
      <w:r w:rsidRPr="00001181">
        <w:rPr>
          <w:spacing w:val="-7"/>
          <w:w w:val="105"/>
          <w:sz w:val="22"/>
          <w:szCs w:val="22"/>
        </w:rPr>
        <w:t xml:space="preserve"> </w:t>
      </w:r>
      <w:r w:rsidRPr="00001181">
        <w:rPr>
          <w:spacing w:val="-3"/>
          <w:w w:val="105"/>
          <w:sz w:val="22"/>
          <w:szCs w:val="22"/>
        </w:rPr>
        <w:t>tongue</w:t>
      </w:r>
      <w:r w:rsidRPr="00001181">
        <w:rPr>
          <w:spacing w:val="-8"/>
          <w:w w:val="105"/>
          <w:sz w:val="22"/>
          <w:szCs w:val="22"/>
        </w:rPr>
        <w:t xml:space="preserve"> </w:t>
      </w:r>
      <w:r w:rsidRPr="00001181">
        <w:rPr>
          <w:spacing w:val="-3"/>
          <w:w w:val="105"/>
          <w:sz w:val="22"/>
          <w:szCs w:val="22"/>
        </w:rPr>
        <w:t>with</w:t>
      </w:r>
      <w:r w:rsidRPr="00001181">
        <w:rPr>
          <w:spacing w:val="-7"/>
          <w:w w:val="105"/>
          <w:sz w:val="22"/>
          <w:szCs w:val="22"/>
        </w:rPr>
        <w:t xml:space="preserve"> </w:t>
      </w:r>
      <w:r w:rsidRPr="00001181">
        <w:rPr>
          <w:spacing w:val="-3"/>
          <w:w w:val="105"/>
          <w:sz w:val="22"/>
          <w:szCs w:val="22"/>
        </w:rPr>
        <w:t>much</w:t>
      </w:r>
      <w:r w:rsidRPr="00001181">
        <w:rPr>
          <w:spacing w:val="-8"/>
          <w:w w:val="105"/>
          <w:sz w:val="22"/>
          <w:szCs w:val="22"/>
        </w:rPr>
        <w:t xml:space="preserve"> </w:t>
      </w:r>
      <w:r w:rsidRPr="00001181">
        <w:rPr>
          <w:spacing w:val="-3"/>
          <w:w w:val="105"/>
          <w:sz w:val="22"/>
          <w:szCs w:val="22"/>
        </w:rPr>
        <w:t>more</w:t>
      </w:r>
      <w:r w:rsidRPr="00001181">
        <w:rPr>
          <w:spacing w:val="60"/>
          <w:w w:val="103"/>
          <w:sz w:val="22"/>
          <w:szCs w:val="22"/>
        </w:rPr>
        <w:t xml:space="preserve"> </w:t>
      </w:r>
      <w:r w:rsidRPr="00001181">
        <w:rPr>
          <w:spacing w:val="-1"/>
          <w:w w:val="105"/>
          <w:sz w:val="22"/>
          <w:szCs w:val="22"/>
        </w:rPr>
        <w:t>sophisticated</w:t>
      </w:r>
      <w:r w:rsidRPr="00001181">
        <w:rPr>
          <w:spacing w:val="-13"/>
          <w:w w:val="105"/>
          <w:sz w:val="22"/>
          <w:szCs w:val="22"/>
        </w:rPr>
        <w:t xml:space="preserve"> </w:t>
      </w:r>
      <w:r w:rsidRPr="00001181">
        <w:rPr>
          <w:spacing w:val="-2"/>
          <w:w w:val="105"/>
          <w:sz w:val="22"/>
          <w:szCs w:val="22"/>
        </w:rPr>
        <w:t>data.</w:t>
      </w:r>
      <w:r w:rsidRPr="00001181">
        <w:rPr>
          <w:spacing w:val="-13"/>
          <w:w w:val="105"/>
          <w:sz w:val="22"/>
          <w:szCs w:val="22"/>
        </w:rPr>
        <w:t xml:space="preserve"> </w:t>
      </w:r>
      <w:r w:rsidRPr="00001181">
        <w:rPr>
          <w:spacing w:val="-2"/>
          <w:w w:val="105"/>
          <w:sz w:val="22"/>
          <w:szCs w:val="22"/>
        </w:rPr>
        <w:t>That's</w:t>
      </w:r>
      <w:r w:rsidRPr="00001181">
        <w:rPr>
          <w:spacing w:val="-13"/>
          <w:w w:val="105"/>
          <w:sz w:val="22"/>
          <w:szCs w:val="22"/>
        </w:rPr>
        <w:t xml:space="preserve"> </w:t>
      </w:r>
      <w:r w:rsidRPr="00001181">
        <w:rPr>
          <w:spacing w:val="-1"/>
          <w:w w:val="105"/>
          <w:sz w:val="22"/>
          <w:szCs w:val="22"/>
        </w:rPr>
        <w:t>why</w:t>
      </w:r>
      <w:r w:rsidRPr="00001181">
        <w:rPr>
          <w:spacing w:val="-13"/>
          <w:w w:val="105"/>
          <w:sz w:val="22"/>
          <w:szCs w:val="22"/>
        </w:rPr>
        <w:t xml:space="preserve"> </w:t>
      </w:r>
      <w:r w:rsidRPr="00001181">
        <w:rPr>
          <w:spacing w:val="-1"/>
          <w:w w:val="105"/>
          <w:sz w:val="22"/>
          <w:szCs w:val="22"/>
        </w:rPr>
        <w:t>food</w:t>
      </w:r>
      <w:r w:rsidRPr="00001181">
        <w:rPr>
          <w:spacing w:val="-13"/>
          <w:w w:val="105"/>
          <w:sz w:val="22"/>
          <w:szCs w:val="22"/>
        </w:rPr>
        <w:t xml:space="preserve"> </w:t>
      </w:r>
      <w:r w:rsidRPr="00001181">
        <w:rPr>
          <w:spacing w:val="-1"/>
          <w:w w:val="105"/>
          <w:sz w:val="22"/>
          <w:szCs w:val="22"/>
        </w:rPr>
        <w:t>tastes</w:t>
      </w:r>
      <w:r w:rsidRPr="00001181">
        <w:rPr>
          <w:spacing w:val="-12"/>
          <w:w w:val="105"/>
          <w:sz w:val="22"/>
          <w:szCs w:val="22"/>
        </w:rPr>
        <w:t xml:space="preserve"> </w:t>
      </w:r>
      <w:r w:rsidRPr="00001181">
        <w:rPr>
          <w:spacing w:val="-1"/>
          <w:w w:val="105"/>
          <w:sz w:val="22"/>
          <w:szCs w:val="22"/>
        </w:rPr>
        <w:t>bland</w:t>
      </w:r>
      <w:r w:rsidRPr="00001181">
        <w:rPr>
          <w:spacing w:val="-13"/>
          <w:w w:val="105"/>
          <w:sz w:val="22"/>
          <w:szCs w:val="22"/>
        </w:rPr>
        <w:t xml:space="preserve"> </w:t>
      </w:r>
      <w:r w:rsidRPr="00001181">
        <w:rPr>
          <w:spacing w:val="-1"/>
          <w:w w:val="105"/>
          <w:sz w:val="22"/>
          <w:szCs w:val="22"/>
        </w:rPr>
        <w:t>when</w:t>
      </w:r>
      <w:r w:rsidRPr="00001181">
        <w:rPr>
          <w:spacing w:val="-13"/>
          <w:w w:val="105"/>
          <w:sz w:val="22"/>
          <w:szCs w:val="22"/>
        </w:rPr>
        <w:t xml:space="preserve"> </w:t>
      </w:r>
      <w:r w:rsidRPr="00001181">
        <w:rPr>
          <w:spacing w:val="-1"/>
          <w:w w:val="105"/>
          <w:sz w:val="22"/>
          <w:szCs w:val="22"/>
        </w:rPr>
        <w:t>you</w:t>
      </w:r>
      <w:r w:rsidRPr="00001181">
        <w:rPr>
          <w:spacing w:val="-13"/>
          <w:w w:val="105"/>
          <w:sz w:val="22"/>
          <w:szCs w:val="22"/>
        </w:rPr>
        <w:t xml:space="preserve"> </w:t>
      </w:r>
      <w:r w:rsidRPr="00001181">
        <w:rPr>
          <w:spacing w:val="-1"/>
          <w:w w:val="105"/>
          <w:sz w:val="22"/>
          <w:szCs w:val="22"/>
        </w:rPr>
        <w:t>have</w:t>
      </w:r>
      <w:r w:rsidRPr="00001181">
        <w:rPr>
          <w:spacing w:val="-13"/>
          <w:w w:val="105"/>
          <w:sz w:val="22"/>
          <w:szCs w:val="22"/>
        </w:rPr>
        <w:t xml:space="preserve"> </w:t>
      </w:r>
      <w:r w:rsidRPr="00001181">
        <w:rPr>
          <w:w w:val="105"/>
          <w:sz w:val="22"/>
          <w:szCs w:val="22"/>
        </w:rPr>
        <w:t>a</w:t>
      </w:r>
      <w:r w:rsidRPr="00001181">
        <w:rPr>
          <w:spacing w:val="-13"/>
          <w:w w:val="105"/>
          <w:sz w:val="22"/>
          <w:szCs w:val="22"/>
        </w:rPr>
        <w:t xml:space="preserve"> </w:t>
      </w:r>
      <w:r w:rsidRPr="00001181">
        <w:rPr>
          <w:spacing w:val="-1"/>
          <w:w w:val="105"/>
          <w:sz w:val="22"/>
          <w:szCs w:val="22"/>
        </w:rPr>
        <w:t>head</w:t>
      </w:r>
      <w:r w:rsidRPr="00001181">
        <w:rPr>
          <w:spacing w:val="-12"/>
          <w:w w:val="105"/>
          <w:sz w:val="22"/>
          <w:szCs w:val="22"/>
        </w:rPr>
        <w:t xml:space="preserve"> </w:t>
      </w:r>
      <w:r w:rsidRPr="00001181">
        <w:rPr>
          <w:spacing w:val="-1"/>
          <w:w w:val="105"/>
          <w:sz w:val="22"/>
          <w:szCs w:val="22"/>
        </w:rPr>
        <w:t>cold;</w:t>
      </w:r>
      <w:r w:rsidRPr="00001181">
        <w:rPr>
          <w:spacing w:val="-13"/>
          <w:w w:val="105"/>
          <w:sz w:val="22"/>
          <w:szCs w:val="22"/>
        </w:rPr>
        <w:t xml:space="preserve"> </w:t>
      </w:r>
      <w:r w:rsidRPr="00001181">
        <w:rPr>
          <w:spacing w:val="-1"/>
          <w:w w:val="105"/>
          <w:sz w:val="22"/>
          <w:szCs w:val="22"/>
        </w:rPr>
        <w:t>the</w:t>
      </w:r>
      <w:r w:rsidRPr="00001181">
        <w:rPr>
          <w:spacing w:val="-13"/>
          <w:w w:val="105"/>
          <w:sz w:val="22"/>
          <w:szCs w:val="22"/>
        </w:rPr>
        <w:t xml:space="preserve"> </w:t>
      </w:r>
      <w:r w:rsidRPr="00001181">
        <w:rPr>
          <w:spacing w:val="-1"/>
          <w:w w:val="105"/>
          <w:sz w:val="22"/>
          <w:szCs w:val="22"/>
        </w:rPr>
        <w:t>olfactory</w:t>
      </w:r>
      <w:r w:rsidRPr="00001181">
        <w:rPr>
          <w:spacing w:val="-13"/>
          <w:w w:val="105"/>
          <w:sz w:val="22"/>
          <w:szCs w:val="22"/>
        </w:rPr>
        <w:t xml:space="preserve"> </w:t>
      </w:r>
      <w:r w:rsidRPr="00001181">
        <w:rPr>
          <w:spacing w:val="-1"/>
          <w:w w:val="105"/>
          <w:sz w:val="22"/>
          <w:szCs w:val="22"/>
        </w:rPr>
        <w:t>epithelium</w:t>
      </w:r>
      <w:r w:rsidRPr="00001181">
        <w:rPr>
          <w:spacing w:val="-13"/>
          <w:w w:val="105"/>
          <w:sz w:val="22"/>
          <w:szCs w:val="22"/>
        </w:rPr>
        <w:t xml:space="preserve"> </w:t>
      </w:r>
      <w:r w:rsidRPr="00001181">
        <w:rPr>
          <w:spacing w:val="-1"/>
          <w:w w:val="105"/>
          <w:sz w:val="22"/>
          <w:szCs w:val="22"/>
        </w:rPr>
        <w:t>is</w:t>
      </w:r>
      <w:r w:rsidRPr="00001181">
        <w:rPr>
          <w:spacing w:val="-12"/>
          <w:w w:val="105"/>
          <w:sz w:val="22"/>
          <w:szCs w:val="22"/>
        </w:rPr>
        <w:t xml:space="preserve"> </w:t>
      </w:r>
      <w:r w:rsidRPr="00001181">
        <w:rPr>
          <w:spacing w:val="-1"/>
          <w:w w:val="105"/>
          <w:sz w:val="22"/>
          <w:szCs w:val="22"/>
        </w:rPr>
        <w:t>clogged</w:t>
      </w:r>
      <w:r w:rsidRPr="00001181">
        <w:rPr>
          <w:spacing w:val="32"/>
          <w:w w:val="103"/>
          <w:sz w:val="22"/>
          <w:szCs w:val="22"/>
        </w:rPr>
        <w:t xml:space="preserve"> </w:t>
      </w:r>
      <w:r w:rsidRPr="00001181">
        <w:rPr>
          <w:spacing w:val="-3"/>
          <w:w w:val="105"/>
          <w:sz w:val="22"/>
          <w:szCs w:val="22"/>
        </w:rPr>
        <w:t>with</w:t>
      </w:r>
      <w:r w:rsidRPr="00001181">
        <w:rPr>
          <w:spacing w:val="-11"/>
          <w:w w:val="105"/>
          <w:sz w:val="22"/>
          <w:szCs w:val="22"/>
        </w:rPr>
        <w:t xml:space="preserve"> </w:t>
      </w:r>
      <w:r w:rsidRPr="00001181">
        <w:rPr>
          <w:spacing w:val="-3"/>
          <w:w w:val="105"/>
          <w:sz w:val="22"/>
          <w:szCs w:val="22"/>
        </w:rPr>
        <w:t>mucus</w:t>
      </w:r>
      <w:r w:rsidRPr="00001181">
        <w:rPr>
          <w:spacing w:val="-11"/>
          <w:w w:val="105"/>
          <w:sz w:val="22"/>
          <w:szCs w:val="22"/>
        </w:rPr>
        <w:t xml:space="preserve"> </w:t>
      </w:r>
      <w:r w:rsidRPr="00001181">
        <w:rPr>
          <w:spacing w:val="-3"/>
          <w:w w:val="105"/>
          <w:sz w:val="22"/>
          <w:szCs w:val="22"/>
        </w:rPr>
        <w:t>and</w:t>
      </w:r>
      <w:r w:rsidRPr="00001181">
        <w:rPr>
          <w:spacing w:val="-11"/>
          <w:w w:val="105"/>
          <w:sz w:val="22"/>
          <w:szCs w:val="22"/>
        </w:rPr>
        <w:t xml:space="preserve"> </w:t>
      </w:r>
      <w:r w:rsidRPr="00001181">
        <w:rPr>
          <w:spacing w:val="-3"/>
          <w:w w:val="105"/>
          <w:sz w:val="22"/>
          <w:szCs w:val="22"/>
        </w:rPr>
        <w:t>can't</w:t>
      </w:r>
      <w:r w:rsidRPr="00001181">
        <w:rPr>
          <w:spacing w:val="-11"/>
          <w:w w:val="105"/>
          <w:sz w:val="22"/>
          <w:szCs w:val="22"/>
        </w:rPr>
        <w:t xml:space="preserve"> </w:t>
      </w:r>
      <w:r w:rsidRPr="00001181">
        <w:rPr>
          <w:spacing w:val="-3"/>
          <w:w w:val="105"/>
          <w:sz w:val="22"/>
          <w:szCs w:val="22"/>
        </w:rPr>
        <w:t>function</w:t>
      </w:r>
      <w:r w:rsidRPr="00001181">
        <w:rPr>
          <w:spacing w:val="-11"/>
          <w:w w:val="105"/>
          <w:sz w:val="22"/>
          <w:szCs w:val="22"/>
        </w:rPr>
        <w:t xml:space="preserve"> </w:t>
      </w:r>
      <w:r w:rsidRPr="00001181">
        <w:rPr>
          <w:spacing w:val="-3"/>
          <w:w w:val="105"/>
          <w:sz w:val="22"/>
          <w:szCs w:val="22"/>
        </w:rPr>
        <w:t>properly.</w:t>
      </w:r>
    </w:p>
    <w:p w:rsidR="00826C00" w:rsidRPr="009A5F4E" w:rsidRDefault="00826C00" w:rsidP="009A5F4E">
      <w:pPr>
        <w:pStyle w:val="Heading3"/>
        <w:ind w:left="-567"/>
        <w:rPr>
          <w:rFonts w:ascii="Cambria" w:hAnsi="Cambria"/>
          <w:b/>
          <w:color w:val="auto"/>
          <w:w w:val="105"/>
          <w:sz w:val="28"/>
          <w:szCs w:val="28"/>
        </w:rPr>
      </w:pPr>
      <w:r w:rsidRPr="009A5F4E">
        <w:rPr>
          <w:rFonts w:ascii="Cambria" w:hAnsi="Cambria"/>
          <w:b/>
          <w:color w:val="auto"/>
          <w:w w:val="105"/>
          <w:sz w:val="28"/>
          <w:szCs w:val="28"/>
        </w:rPr>
        <w:t>Smell Adaptation</w:t>
      </w:r>
    </w:p>
    <w:p w:rsidR="00826C00" w:rsidRPr="009A5F4E" w:rsidRDefault="00826C00" w:rsidP="0031123C">
      <w:pPr>
        <w:pStyle w:val="BodyText"/>
        <w:spacing w:before="0"/>
        <w:ind w:left="-567" w:right="181"/>
        <w:rPr>
          <w:sz w:val="22"/>
          <w:szCs w:val="22"/>
        </w:rPr>
      </w:pPr>
      <w:r w:rsidRPr="009A5F4E">
        <w:rPr>
          <w:spacing w:val="-2"/>
          <w:w w:val="105"/>
          <w:sz w:val="22"/>
          <w:szCs w:val="22"/>
        </w:rPr>
        <w:t>If</w:t>
      </w:r>
      <w:r w:rsidRPr="009A5F4E">
        <w:rPr>
          <w:spacing w:val="-9"/>
          <w:w w:val="105"/>
          <w:sz w:val="22"/>
          <w:szCs w:val="22"/>
        </w:rPr>
        <w:t xml:space="preserve"> </w:t>
      </w:r>
      <w:r w:rsidRPr="009A5F4E">
        <w:rPr>
          <w:spacing w:val="-3"/>
          <w:w w:val="105"/>
          <w:sz w:val="22"/>
          <w:szCs w:val="22"/>
        </w:rPr>
        <w:t>you</w:t>
      </w:r>
      <w:r w:rsidRPr="009A5F4E">
        <w:rPr>
          <w:spacing w:val="-8"/>
          <w:w w:val="105"/>
          <w:sz w:val="22"/>
          <w:szCs w:val="22"/>
        </w:rPr>
        <w:t xml:space="preserve"> </w:t>
      </w:r>
      <w:r w:rsidRPr="009A5F4E">
        <w:rPr>
          <w:spacing w:val="-3"/>
          <w:w w:val="105"/>
          <w:sz w:val="22"/>
          <w:szCs w:val="22"/>
        </w:rPr>
        <w:t>smell</w:t>
      </w:r>
      <w:r w:rsidRPr="009A5F4E">
        <w:rPr>
          <w:spacing w:val="-9"/>
          <w:w w:val="105"/>
          <w:sz w:val="22"/>
          <w:szCs w:val="22"/>
        </w:rPr>
        <w:t xml:space="preserve"> </w:t>
      </w:r>
      <w:r w:rsidRPr="009A5F4E">
        <w:rPr>
          <w:spacing w:val="-1"/>
          <w:w w:val="105"/>
          <w:sz w:val="22"/>
          <w:szCs w:val="22"/>
        </w:rPr>
        <w:t>an</w:t>
      </w:r>
      <w:r w:rsidRPr="009A5F4E">
        <w:rPr>
          <w:spacing w:val="-8"/>
          <w:w w:val="105"/>
          <w:sz w:val="22"/>
          <w:szCs w:val="22"/>
        </w:rPr>
        <w:t xml:space="preserve"> </w:t>
      </w:r>
      <w:r w:rsidRPr="009A5F4E">
        <w:rPr>
          <w:spacing w:val="-3"/>
          <w:w w:val="105"/>
          <w:sz w:val="22"/>
          <w:szCs w:val="22"/>
        </w:rPr>
        <w:t>odour</w:t>
      </w:r>
      <w:r w:rsidRPr="009A5F4E">
        <w:rPr>
          <w:spacing w:val="-9"/>
          <w:w w:val="105"/>
          <w:sz w:val="22"/>
          <w:szCs w:val="22"/>
        </w:rPr>
        <w:t xml:space="preserve"> </w:t>
      </w:r>
      <w:r w:rsidRPr="009A5F4E">
        <w:rPr>
          <w:spacing w:val="-3"/>
          <w:w w:val="105"/>
          <w:sz w:val="22"/>
          <w:szCs w:val="22"/>
        </w:rPr>
        <w:t>for</w:t>
      </w:r>
      <w:r w:rsidRPr="009A5F4E">
        <w:rPr>
          <w:spacing w:val="-8"/>
          <w:w w:val="105"/>
          <w:sz w:val="22"/>
          <w:szCs w:val="22"/>
        </w:rPr>
        <w:t xml:space="preserve"> </w:t>
      </w:r>
      <w:r w:rsidRPr="009A5F4E">
        <w:rPr>
          <w:spacing w:val="-3"/>
          <w:w w:val="105"/>
          <w:sz w:val="22"/>
          <w:szCs w:val="22"/>
        </w:rPr>
        <w:t>long</w:t>
      </w:r>
      <w:r w:rsidRPr="009A5F4E">
        <w:rPr>
          <w:spacing w:val="-9"/>
          <w:w w:val="105"/>
          <w:sz w:val="22"/>
          <w:szCs w:val="22"/>
        </w:rPr>
        <w:t xml:space="preserve"> </w:t>
      </w:r>
      <w:r w:rsidRPr="009A5F4E">
        <w:rPr>
          <w:spacing w:val="-3"/>
          <w:w w:val="105"/>
          <w:sz w:val="22"/>
          <w:szCs w:val="22"/>
        </w:rPr>
        <w:t>enough,</w:t>
      </w:r>
      <w:r w:rsidRPr="009A5F4E">
        <w:rPr>
          <w:spacing w:val="-8"/>
          <w:w w:val="105"/>
          <w:sz w:val="22"/>
          <w:szCs w:val="22"/>
        </w:rPr>
        <w:t xml:space="preserve"> </w:t>
      </w:r>
      <w:r w:rsidRPr="009A5F4E">
        <w:rPr>
          <w:spacing w:val="-3"/>
          <w:w w:val="105"/>
          <w:sz w:val="22"/>
          <w:szCs w:val="22"/>
        </w:rPr>
        <w:t>you</w:t>
      </w:r>
      <w:r w:rsidRPr="009A5F4E">
        <w:rPr>
          <w:spacing w:val="-9"/>
          <w:w w:val="105"/>
          <w:sz w:val="22"/>
          <w:szCs w:val="22"/>
        </w:rPr>
        <w:t xml:space="preserve"> </w:t>
      </w:r>
      <w:r w:rsidRPr="009A5F4E">
        <w:rPr>
          <w:spacing w:val="-3"/>
          <w:w w:val="105"/>
          <w:sz w:val="22"/>
          <w:szCs w:val="22"/>
        </w:rPr>
        <w:t>eventually</w:t>
      </w:r>
      <w:r w:rsidRPr="009A5F4E">
        <w:rPr>
          <w:spacing w:val="-8"/>
          <w:w w:val="105"/>
          <w:sz w:val="22"/>
          <w:szCs w:val="22"/>
        </w:rPr>
        <w:t xml:space="preserve"> </w:t>
      </w:r>
      <w:r w:rsidRPr="009A5F4E">
        <w:rPr>
          <w:spacing w:val="-3"/>
          <w:w w:val="105"/>
          <w:sz w:val="22"/>
          <w:szCs w:val="22"/>
        </w:rPr>
        <w:t>stop</w:t>
      </w:r>
      <w:r w:rsidRPr="009A5F4E">
        <w:rPr>
          <w:spacing w:val="-9"/>
          <w:w w:val="105"/>
          <w:sz w:val="22"/>
          <w:szCs w:val="22"/>
        </w:rPr>
        <w:t xml:space="preserve"> </w:t>
      </w:r>
      <w:r w:rsidRPr="009A5F4E">
        <w:rPr>
          <w:spacing w:val="-3"/>
          <w:w w:val="105"/>
          <w:sz w:val="22"/>
          <w:szCs w:val="22"/>
        </w:rPr>
        <w:t>noticing</w:t>
      </w:r>
      <w:r w:rsidRPr="009A5F4E">
        <w:rPr>
          <w:spacing w:val="-8"/>
          <w:w w:val="105"/>
          <w:sz w:val="22"/>
          <w:szCs w:val="22"/>
        </w:rPr>
        <w:t xml:space="preserve"> </w:t>
      </w:r>
      <w:r w:rsidRPr="009A5F4E">
        <w:rPr>
          <w:spacing w:val="-3"/>
          <w:w w:val="105"/>
          <w:sz w:val="22"/>
          <w:szCs w:val="22"/>
        </w:rPr>
        <w:t>it.</w:t>
      </w:r>
      <w:r w:rsidRPr="009A5F4E">
        <w:rPr>
          <w:spacing w:val="-9"/>
          <w:w w:val="105"/>
          <w:sz w:val="22"/>
          <w:szCs w:val="22"/>
        </w:rPr>
        <w:t xml:space="preserve"> </w:t>
      </w:r>
      <w:r w:rsidRPr="009A5F4E">
        <w:rPr>
          <w:spacing w:val="-3"/>
          <w:w w:val="105"/>
          <w:sz w:val="22"/>
          <w:szCs w:val="22"/>
        </w:rPr>
        <w:t>This</w:t>
      </w:r>
      <w:r w:rsidRPr="009A5F4E">
        <w:rPr>
          <w:spacing w:val="-8"/>
          <w:w w:val="105"/>
          <w:sz w:val="22"/>
          <w:szCs w:val="22"/>
        </w:rPr>
        <w:t xml:space="preserve"> </w:t>
      </w:r>
      <w:r w:rsidRPr="009A5F4E">
        <w:rPr>
          <w:spacing w:val="-1"/>
          <w:w w:val="105"/>
          <w:sz w:val="22"/>
          <w:szCs w:val="22"/>
        </w:rPr>
        <w:t>is</w:t>
      </w:r>
      <w:r w:rsidRPr="009A5F4E">
        <w:rPr>
          <w:spacing w:val="-8"/>
          <w:w w:val="105"/>
          <w:sz w:val="22"/>
          <w:szCs w:val="22"/>
        </w:rPr>
        <w:t xml:space="preserve"> </w:t>
      </w:r>
      <w:r w:rsidRPr="009A5F4E">
        <w:rPr>
          <w:spacing w:val="-3"/>
          <w:w w:val="105"/>
          <w:sz w:val="22"/>
          <w:szCs w:val="22"/>
        </w:rPr>
        <w:t>because</w:t>
      </w:r>
      <w:r w:rsidRPr="009A5F4E">
        <w:rPr>
          <w:spacing w:val="-9"/>
          <w:w w:val="105"/>
          <w:sz w:val="22"/>
          <w:szCs w:val="22"/>
        </w:rPr>
        <w:t xml:space="preserve"> </w:t>
      </w:r>
      <w:r w:rsidRPr="009A5F4E">
        <w:rPr>
          <w:spacing w:val="-3"/>
          <w:w w:val="105"/>
          <w:sz w:val="22"/>
          <w:szCs w:val="22"/>
        </w:rPr>
        <w:t>prolonged</w:t>
      </w:r>
      <w:r w:rsidRPr="009A5F4E">
        <w:rPr>
          <w:spacing w:val="-8"/>
          <w:w w:val="105"/>
          <w:sz w:val="22"/>
          <w:szCs w:val="22"/>
        </w:rPr>
        <w:t xml:space="preserve"> </w:t>
      </w:r>
      <w:r w:rsidRPr="009A5F4E">
        <w:rPr>
          <w:spacing w:val="-3"/>
          <w:w w:val="105"/>
          <w:sz w:val="22"/>
          <w:szCs w:val="22"/>
        </w:rPr>
        <w:t>exposure</w:t>
      </w:r>
      <w:r w:rsidRPr="009A5F4E">
        <w:rPr>
          <w:spacing w:val="-9"/>
          <w:w w:val="105"/>
          <w:sz w:val="22"/>
          <w:szCs w:val="22"/>
        </w:rPr>
        <w:t xml:space="preserve"> </w:t>
      </w:r>
      <w:r w:rsidRPr="009A5F4E">
        <w:rPr>
          <w:spacing w:val="-2"/>
          <w:w w:val="105"/>
          <w:sz w:val="22"/>
          <w:szCs w:val="22"/>
        </w:rPr>
        <w:t>to</w:t>
      </w:r>
      <w:r w:rsidRPr="009A5F4E">
        <w:rPr>
          <w:spacing w:val="-8"/>
          <w:w w:val="105"/>
          <w:sz w:val="22"/>
          <w:szCs w:val="22"/>
        </w:rPr>
        <w:t xml:space="preserve"> </w:t>
      </w:r>
      <w:r w:rsidRPr="009A5F4E">
        <w:rPr>
          <w:w w:val="105"/>
          <w:sz w:val="22"/>
          <w:szCs w:val="22"/>
        </w:rPr>
        <w:t>a</w:t>
      </w:r>
      <w:r w:rsidRPr="009A5F4E">
        <w:rPr>
          <w:spacing w:val="62"/>
          <w:w w:val="103"/>
          <w:sz w:val="22"/>
          <w:szCs w:val="22"/>
        </w:rPr>
        <w:t xml:space="preserve"> </w:t>
      </w:r>
      <w:r w:rsidRPr="009A5F4E">
        <w:rPr>
          <w:spacing w:val="-1"/>
          <w:w w:val="105"/>
          <w:sz w:val="22"/>
          <w:szCs w:val="22"/>
        </w:rPr>
        <w:t>strong</w:t>
      </w:r>
      <w:r w:rsidRPr="009A5F4E">
        <w:rPr>
          <w:spacing w:val="-14"/>
          <w:w w:val="105"/>
          <w:sz w:val="22"/>
          <w:szCs w:val="22"/>
        </w:rPr>
        <w:t xml:space="preserve"> </w:t>
      </w:r>
      <w:r w:rsidRPr="009A5F4E">
        <w:rPr>
          <w:spacing w:val="-1"/>
          <w:w w:val="105"/>
          <w:sz w:val="22"/>
          <w:szCs w:val="22"/>
        </w:rPr>
        <w:t>smell</w:t>
      </w:r>
      <w:r w:rsidRPr="009A5F4E">
        <w:rPr>
          <w:spacing w:val="-13"/>
          <w:w w:val="105"/>
          <w:sz w:val="22"/>
          <w:szCs w:val="22"/>
        </w:rPr>
        <w:t xml:space="preserve"> </w:t>
      </w:r>
      <w:r w:rsidRPr="009A5F4E">
        <w:rPr>
          <w:spacing w:val="-1"/>
          <w:w w:val="105"/>
          <w:sz w:val="22"/>
          <w:szCs w:val="22"/>
        </w:rPr>
        <w:t>is</w:t>
      </w:r>
      <w:r w:rsidRPr="009A5F4E">
        <w:rPr>
          <w:spacing w:val="-13"/>
          <w:w w:val="105"/>
          <w:sz w:val="22"/>
          <w:szCs w:val="22"/>
        </w:rPr>
        <w:t xml:space="preserve"> </w:t>
      </w:r>
      <w:r w:rsidRPr="009A5F4E">
        <w:rPr>
          <w:spacing w:val="-1"/>
          <w:w w:val="105"/>
          <w:sz w:val="22"/>
          <w:szCs w:val="22"/>
        </w:rPr>
        <w:t>believed</w:t>
      </w:r>
      <w:r w:rsidRPr="009A5F4E">
        <w:rPr>
          <w:spacing w:val="-13"/>
          <w:w w:val="105"/>
          <w:sz w:val="22"/>
          <w:szCs w:val="22"/>
        </w:rPr>
        <w:t xml:space="preserve"> </w:t>
      </w:r>
      <w:r w:rsidRPr="009A5F4E">
        <w:rPr>
          <w:spacing w:val="-2"/>
          <w:w w:val="105"/>
          <w:sz w:val="22"/>
          <w:szCs w:val="22"/>
        </w:rPr>
        <w:t>to</w:t>
      </w:r>
      <w:r w:rsidRPr="009A5F4E">
        <w:rPr>
          <w:spacing w:val="-13"/>
          <w:w w:val="105"/>
          <w:sz w:val="22"/>
          <w:szCs w:val="22"/>
        </w:rPr>
        <w:t xml:space="preserve"> </w:t>
      </w:r>
      <w:r w:rsidRPr="009A5F4E">
        <w:rPr>
          <w:spacing w:val="-1"/>
          <w:w w:val="105"/>
          <w:sz w:val="22"/>
          <w:szCs w:val="22"/>
        </w:rPr>
        <w:t>saturate</w:t>
      </w:r>
      <w:r w:rsidRPr="009A5F4E">
        <w:rPr>
          <w:spacing w:val="-13"/>
          <w:w w:val="105"/>
          <w:sz w:val="22"/>
          <w:szCs w:val="22"/>
        </w:rPr>
        <w:t xml:space="preserve"> </w:t>
      </w:r>
      <w:r w:rsidRPr="009A5F4E">
        <w:rPr>
          <w:spacing w:val="-1"/>
          <w:w w:val="105"/>
          <w:sz w:val="22"/>
          <w:szCs w:val="22"/>
        </w:rPr>
        <w:t>the</w:t>
      </w:r>
      <w:r w:rsidRPr="009A5F4E">
        <w:rPr>
          <w:spacing w:val="-13"/>
          <w:w w:val="105"/>
          <w:sz w:val="22"/>
          <w:szCs w:val="22"/>
        </w:rPr>
        <w:t xml:space="preserve"> </w:t>
      </w:r>
      <w:r w:rsidRPr="009A5F4E">
        <w:rPr>
          <w:spacing w:val="-1"/>
          <w:w w:val="105"/>
          <w:sz w:val="22"/>
          <w:szCs w:val="22"/>
        </w:rPr>
        <w:t>olfactory</w:t>
      </w:r>
      <w:r w:rsidRPr="009A5F4E">
        <w:rPr>
          <w:spacing w:val="-13"/>
          <w:w w:val="105"/>
          <w:sz w:val="22"/>
          <w:szCs w:val="22"/>
        </w:rPr>
        <w:t xml:space="preserve"> </w:t>
      </w:r>
      <w:r w:rsidRPr="009A5F4E">
        <w:rPr>
          <w:spacing w:val="-1"/>
          <w:w w:val="105"/>
          <w:sz w:val="22"/>
          <w:szCs w:val="22"/>
        </w:rPr>
        <w:t>epithelium</w:t>
      </w:r>
      <w:r w:rsidRPr="009A5F4E">
        <w:rPr>
          <w:spacing w:val="-13"/>
          <w:w w:val="105"/>
          <w:sz w:val="22"/>
          <w:szCs w:val="22"/>
        </w:rPr>
        <w:t xml:space="preserve"> </w:t>
      </w:r>
      <w:r w:rsidRPr="009A5F4E">
        <w:rPr>
          <w:spacing w:val="-1"/>
          <w:w w:val="105"/>
          <w:sz w:val="22"/>
          <w:szCs w:val="22"/>
        </w:rPr>
        <w:t>with</w:t>
      </w:r>
      <w:r w:rsidRPr="009A5F4E">
        <w:rPr>
          <w:spacing w:val="-13"/>
          <w:w w:val="105"/>
          <w:sz w:val="22"/>
          <w:szCs w:val="22"/>
        </w:rPr>
        <w:t xml:space="preserve"> </w:t>
      </w:r>
      <w:r w:rsidRPr="009A5F4E">
        <w:rPr>
          <w:spacing w:val="-1"/>
          <w:w w:val="105"/>
          <w:sz w:val="22"/>
          <w:szCs w:val="22"/>
        </w:rPr>
        <w:t>odour</w:t>
      </w:r>
      <w:r w:rsidRPr="009A5F4E">
        <w:rPr>
          <w:spacing w:val="-13"/>
          <w:w w:val="105"/>
          <w:sz w:val="22"/>
          <w:szCs w:val="22"/>
        </w:rPr>
        <w:t xml:space="preserve"> </w:t>
      </w:r>
      <w:r w:rsidRPr="009A5F4E">
        <w:rPr>
          <w:spacing w:val="-1"/>
          <w:w w:val="105"/>
          <w:sz w:val="22"/>
          <w:szCs w:val="22"/>
        </w:rPr>
        <w:t>molecules</w:t>
      </w:r>
      <w:r w:rsidRPr="009A5F4E">
        <w:rPr>
          <w:spacing w:val="-13"/>
          <w:w w:val="105"/>
          <w:sz w:val="22"/>
          <w:szCs w:val="22"/>
        </w:rPr>
        <w:t xml:space="preserve"> </w:t>
      </w:r>
      <w:r w:rsidRPr="009A5F4E">
        <w:rPr>
          <w:spacing w:val="-2"/>
          <w:w w:val="105"/>
          <w:sz w:val="22"/>
          <w:szCs w:val="22"/>
        </w:rPr>
        <w:t>to</w:t>
      </w:r>
      <w:r w:rsidRPr="009A5F4E">
        <w:rPr>
          <w:spacing w:val="-13"/>
          <w:w w:val="105"/>
          <w:sz w:val="22"/>
          <w:szCs w:val="22"/>
        </w:rPr>
        <w:t xml:space="preserve"> </w:t>
      </w:r>
      <w:r w:rsidRPr="009A5F4E">
        <w:rPr>
          <w:spacing w:val="-1"/>
          <w:w w:val="105"/>
          <w:sz w:val="22"/>
          <w:szCs w:val="22"/>
        </w:rPr>
        <w:t>the</w:t>
      </w:r>
      <w:r w:rsidRPr="009A5F4E">
        <w:rPr>
          <w:spacing w:val="-13"/>
          <w:w w:val="105"/>
          <w:sz w:val="22"/>
          <w:szCs w:val="22"/>
        </w:rPr>
        <w:t xml:space="preserve"> </w:t>
      </w:r>
      <w:r w:rsidRPr="009A5F4E">
        <w:rPr>
          <w:spacing w:val="-1"/>
          <w:w w:val="105"/>
          <w:sz w:val="22"/>
          <w:szCs w:val="22"/>
        </w:rPr>
        <w:t>point</w:t>
      </w:r>
      <w:r w:rsidRPr="009A5F4E">
        <w:rPr>
          <w:spacing w:val="-13"/>
          <w:w w:val="105"/>
          <w:sz w:val="22"/>
          <w:szCs w:val="22"/>
        </w:rPr>
        <w:t xml:space="preserve"> </w:t>
      </w:r>
      <w:r w:rsidRPr="009A5F4E">
        <w:rPr>
          <w:spacing w:val="-1"/>
          <w:w w:val="105"/>
          <w:sz w:val="22"/>
          <w:szCs w:val="22"/>
        </w:rPr>
        <w:t>where</w:t>
      </w:r>
      <w:r w:rsidRPr="009A5F4E">
        <w:rPr>
          <w:spacing w:val="-13"/>
          <w:w w:val="105"/>
          <w:sz w:val="22"/>
          <w:szCs w:val="22"/>
        </w:rPr>
        <w:t xml:space="preserve"> </w:t>
      </w:r>
      <w:r w:rsidRPr="009A5F4E">
        <w:rPr>
          <w:spacing w:val="-1"/>
          <w:w w:val="105"/>
          <w:sz w:val="22"/>
          <w:szCs w:val="22"/>
        </w:rPr>
        <w:t>information</w:t>
      </w:r>
      <w:r w:rsidRPr="009A5F4E">
        <w:rPr>
          <w:spacing w:val="-13"/>
          <w:w w:val="105"/>
          <w:sz w:val="22"/>
          <w:szCs w:val="22"/>
        </w:rPr>
        <w:t xml:space="preserve"> </w:t>
      </w:r>
      <w:r w:rsidRPr="009A5F4E">
        <w:rPr>
          <w:spacing w:val="-1"/>
          <w:w w:val="105"/>
          <w:sz w:val="22"/>
          <w:szCs w:val="22"/>
        </w:rPr>
        <w:t>is</w:t>
      </w:r>
      <w:r w:rsidRPr="009A5F4E">
        <w:rPr>
          <w:spacing w:val="34"/>
          <w:w w:val="103"/>
          <w:sz w:val="22"/>
          <w:szCs w:val="22"/>
        </w:rPr>
        <w:t xml:space="preserve"> </w:t>
      </w:r>
      <w:r w:rsidRPr="009A5F4E">
        <w:rPr>
          <w:spacing w:val="-1"/>
          <w:w w:val="105"/>
          <w:sz w:val="22"/>
          <w:szCs w:val="22"/>
        </w:rPr>
        <w:t>no</w:t>
      </w:r>
      <w:r w:rsidRPr="009A5F4E">
        <w:rPr>
          <w:spacing w:val="-12"/>
          <w:w w:val="105"/>
          <w:sz w:val="22"/>
          <w:szCs w:val="22"/>
        </w:rPr>
        <w:t xml:space="preserve"> </w:t>
      </w:r>
      <w:r w:rsidRPr="009A5F4E">
        <w:rPr>
          <w:spacing w:val="-1"/>
          <w:w w:val="105"/>
          <w:sz w:val="22"/>
          <w:szCs w:val="22"/>
        </w:rPr>
        <w:t>longer</w:t>
      </w:r>
      <w:r w:rsidRPr="009A5F4E">
        <w:rPr>
          <w:spacing w:val="-12"/>
          <w:w w:val="105"/>
          <w:sz w:val="22"/>
          <w:szCs w:val="22"/>
        </w:rPr>
        <w:t xml:space="preserve"> </w:t>
      </w:r>
      <w:r w:rsidRPr="009A5F4E">
        <w:rPr>
          <w:spacing w:val="-1"/>
          <w:w w:val="105"/>
          <w:sz w:val="22"/>
          <w:szCs w:val="22"/>
        </w:rPr>
        <w:t>delivered</w:t>
      </w:r>
      <w:r w:rsidRPr="009A5F4E">
        <w:rPr>
          <w:spacing w:val="-12"/>
          <w:w w:val="105"/>
          <w:sz w:val="22"/>
          <w:szCs w:val="22"/>
        </w:rPr>
        <w:t xml:space="preserve"> </w:t>
      </w:r>
      <w:r w:rsidRPr="009A5F4E">
        <w:rPr>
          <w:spacing w:val="-2"/>
          <w:w w:val="105"/>
          <w:sz w:val="22"/>
          <w:szCs w:val="22"/>
        </w:rPr>
        <w:t>to</w:t>
      </w:r>
      <w:r w:rsidRPr="009A5F4E">
        <w:rPr>
          <w:spacing w:val="-11"/>
          <w:w w:val="105"/>
          <w:sz w:val="22"/>
          <w:szCs w:val="22"/>
        </w:rPr>
        <w:t xml:space="preserve"> </w:t>
      </w:r>
      <w:r w:rsidRPr="009A5F4E">
        <w:rPr>
          <w:spacing w:val="-1"/>
          <w:w w:val="105"/>
          <w:sz w:val="22"/>
          <w:szCs w:val="22"/>
        </w:rPr>
        <w:t>the</w:t>
      </w:r>
      <w:r w:rsidRPr="009A5F4E">
        <w:rPr>
          <w:spacing w:val="-12"/>
          <w:w w:val="105"/>
          <w:sz w:val="22"/>
          <w:szCs w:val="22"/>
        </w:rPr>
        <w:t xml:space="preserve"> </w:t>
      </w:r>
      <w:r w:rsidRPr="009A5F4E">
        <w:rPr>
          <w:spacing w:val="-1"/>
          <w:w w:val="105"/>
          <w:sz w:val="22"/>
          <w:szCs w:val="22"/>
        </w:rPr>
        <w:t>brain.</w:t>
      </w:r>
      <w:r w:rsidRPr="009A5F4E">
        <w:rPr>
          <w:spacing w:val="-12"/>
          <w:w w:val="105"/>
          <w:sz w:val="22"/>
          <w:szCs w:val="22"/>
        </w:rPr>
        <w:t xml:space="preserve"> </w:t>
      </w:r>
      <w:r w:rsidRPr="009A5F4E">
        <w:rPr>
          <w:spacing w:val="-1"/>
          <w:w w:val="105"/>
          <w:sz w:val="22"/>
          <w:szCs w:val="22"/>
        </w:rPr>
        <w:t>This</w:t>
      </w:r>
      <w:r w:rsidRPr="009A5F4E">
        <w:rPr>
          <w:spacing w:val="-12"/>
          <w:w w:val="105"/>
          <w:sz w:val="22"/>
          <w:szCs w:val="22"/>
        </w:rPr>
        <w:t xml:space="preserve"> </w:t>
      </w:r>
      <w:r w:rsidRPr="009A5F4E">
        <w:rPr>
          <w:spacing w:val="-1"/>
          <w:w w:val="105"/>
          <w:sz w:val="22"/>
          <w:szCs w:val="22"/>
        </w:rPr>
        <w:t>is</w:t>
      </w:r>
      <w:r w:rsidRPr="009A5F4E">
        <w:rPr>
          <w:spacing w:val="-11"/>
          <w:w w:val="105"/>
          <w:sz w:val="22"/>
          <w:szCs w:val="22"/>
        </w:rPr>
        <w:t xml:space="preserve"> </w:t>
      </w:r>
      <w:r w:rsidRPr="009A5F4E">
        <w:rPr>
          <w:spacing w:val="-1"/>
          <w:w w:val="105"/>
          <w:sz w:val="22"/>
          <w:szCs w:val="22"/>
        </w:rPr>
        <w:t>called</w:t>
      </w:r>
      <w:r w:rsidRPr="009A5F4E">
        <w:rPr>
          <w:spacing w:val="-12"/>
          <w:w w:val="105"/>
          <w:sz w:val="22"/>
          <w:szCs w:val="22"/>
        </w:rPr>
        <w:t xml:space="preserve"> </w:t>
      </w:r>
      <w:r w:rsidRPr="009A5F4E">
        <w:rPr>
          <w:spacing w:val="-2"/>
          <w:w w:val="105"/>
          <w:sz w:val="22"/>
          <w:szCs w:val="22"/>
        </w:rPr>
        <w:t>'adaptation'.</w:t>
      </w:r>
      <w:r w:rsidRPr="009A5F4E">
        <w:rPr>
          <w:spacing w:val="-12"/>
          <w:w w:val="105"/>
          <w:sz w:val="22"/>
          <w:szCs w:val="22"/>
        </w:rPr>
        <w:t xml:space="preserve"> </w:t>
      </w:r>
      <w:r w:rsidRPr="009A5F4E">
        <w:rPr>
          <w:spacing w:val="-1"/>
          <w:w w:val="105"/>
          <w:sz w:val="22"/>
          <w:szCs w:val="22"/>
        </w:rPr>
        <w:t>Loss</w:t>
      </w:r>
      <w:r w:rsidRPr="009A5F4E">
        <w:rPr>
          <w:spacing w:val="-12"/>
          <w:w w:val="105"/>
          <w:sz w:val="22"/>
          <w:szCs w:val="22"/>
        </w:rPr>
        <w:t xml:space="preserve"> </w:t>
      </w:r>
      <w:r w:rsidRPr="009A5F4E">
        <w:rPr>
          <w:spacing w:val="-1"/>
          <w:w w:val="105"/>
          <w:sz w:val="22"/>
          <w:szCs w:val="22"/>
        </w:rPr>
        <w:t>in</w:t>
      </w:r>
      <w:r w:rsidRPr="009A5F4E">
        <w:rPr>
          <w:spacing w:val="-11"/>
          <w:w w:val="105"/>
          <w:sz w:val="22"/>
          <w:szCs w:val="22"/>
        </w:rPr>
        <w:t xml:space="preserve"> </w:t>
      </w:r>
      <w:r w:rsidRPr="009A5F4E">
        <w:rPr>
          <w:spacing w:val="-1"/>
          <w:w w:val="105"/>
          <w:sz w:val="22"/>
          <w:szCs w:val="22"/>
        </w:rPr>
        <w:t>smell</w:t>
      </w:r>
      <w:r w:rsidRPr="009A5F4E">
        <w:rPr>
          <w:spacing w:val="-12"/>
          <w:w w:val="105"/>
          <w:sz w:val="22"/>
          <w:szCs w:val="22"/>
        </w:rPr>
        <w:t xml:space="preserve"> </w:t>
      </w:r>
      <w:r w:rsidRPr="009A5F4E">
        <w:rPr>
          <w:spacing w:val="-1"/>
          <w:w w:val="105"/>
          <w:sz w:val="22"/>
          <w:szCs w:val="22"/>
        </w:rPr>
        <w:t>sensitivity</w:t>
      </w:r>
      <w:r w:rsidRPr="009A5F4E">
        <w:rPr>
          <w:spacing w:val="-12"/>
          <w:w w:val="105"/>
          <w:sz w:val="22"/>
          <w:szCs w:val="22"/>
        </w:rPr>
        <w:t xml:space="preserve"> </w:t>
      </w:r>
      <w:r w:rsidRPr="009A5F4E">
        <w:rPr>
          <w:spacing w:val="-1"/>
          <w:w w:val="105"/>
          <w:sz w:val="22"/>
          <w:szCs w:val="22"/>
        </w:rPr>
        <w:t>is</w:t>
      </w:r>
      <w:r w:rsidRPr="009A5F4E">
        <w:rPr>
          <w:spacing w:val="-11"/>
          <w:w w:val="105"/>
          <w:sz w:val="22"/>
          <w:szCs w:val="22"/>
        </w:rPr>
        <w:t xml:space="preserve"> </w:t>
      </w:r>
      <w:r w:rsidRPr="009A5F4E">
        <w:rPr>
          <w:spacing w:val="-1"/>
          <w:w w:val="105"/>
          <w:sz w:val="22"/>
          <w:szCs w:val="22"/>
        </w:rPr>
        <w:t>only</w:t>
      </w:r>
      <w:r w:rsidRPr="009A5F4E">
        <w:rPr>
          <w:spacing w:val="-12"/>
          <w:w w:val="105"/>
          <w:sz w:val="22"/>
          <w:szCs w:val="22"/>
        </w:rPr>
        <w:t xml:space="preserve"> </w:t>
      </w:r>
      <w:r w:rsidRPr="009A5F4E">
        <w:rPr>
          <w:spacing w:val="-1"/>
          <w:w w:val="105"/>
          <w:sz w:val="22"/>
          <w:szCs w:val="22"/>
        </w:rPr>
        <w:t>temporary</w:t>
      </w:r>
      <w:r w:rsidRPr="009A5F4E">
        <w:rPr>
          <w:spacing w:val="-12"/>
          <w:w w:val="105"/>
          <w:sz w:val="22"/>
          <w:szCs w:val="22"/>
        </w:rPr>
        <w:t xml:space="preserve"> </w:t>
      </w:r>
      <w:r w:rsidRPr="009A5F4E">
        <w:rPr>
          <w:spacing w:val="-1"/>
          <w:w w:val="105"/>
          <w:sz w:val="22"/>
          <w:szCs w:val="22"/>
        </w:rPr>
        <w:t>and</w:t>
      </w:r>
      <w:r w:rsidRPr="009A5F4E">
        <w:rPr>
          <w:spacing w:val="-12"/>
          <w:w w:val="105"/>
          <w:sz w:val="22"/>
          <w:szCs w:val="22"/>
        </w:rPr>
        <w:t xml:space="preserve"> </w:t>
      </w:r>
      <w:r w:rsidRPr="009A5F4E">
        <w:rPr>
          <w:spacing w:val="-1"/>
          <w:w w:val="105"/>
          <w:sz w:val="22"/>
          <w:szCs w:val="22"/>
        </w:rPr>
        <w:t>is</w:t>
      </w:r>
      <w:r w:rsidRPr="009A5F4E">
        <w:rPr>
          <w:spacing w:val="36"/>
          <w:w w:val="103"/>
          <w:sz w:val="22"/>
          <w:szCs w:val="22"/>
        </w:rPr>
        <w:t xml:space="preserve"> </w:t>
      </w:r>
      <w:r w:rsidRPr="009A5F4E">
        <w:rPr>
          <w:spacing w:val="-3"/>
          <w:w w:val="105"/>
          <w:sz w:val="22"/>
          <w:szCs w:val="22"/>
        </w:rPr>
        <w:t>particular</w:t>
      </w:r>
      <w:r w:rsidRPr="009A5F4E">
        <w:rPr>
          <w:spacing w:val="-9"/>
          <w:w w:val="105"/>
          <w:sz w:val="22"/>
          <w:szCs w:val="22"/>
        </w:rPr>
        <w:t xml:space="preserve"> </w:t>
      </w:r>
      <w:r w:rsidRPr="009A5F4E">
        <w:rPr>
          <w:spacing w:val="-2"/>
          <w:w w:val="105"/>
          <w:sz w:val="22"/>
          <w:szCs w:val="22"/>
        </w:rPr>
        <w:t>to</w:t>
      </w:r>
      <w:r w:rsidRPr="009A5F4E">
        <w:rPr>
          <w:spacing w:val="-8"/>
          <w:w w:val="105"/>
          <w:sz w:val="22"/>
          <w:szCs w:val="22"/>
        </w:rPr>
        <w:t xml:space="preserve"> </w:t>
      </w:r>
      <w:r w:rsidRPr="009A5F4E">
        <w:rPr>
          <w:spacing w:val="-3"/>
          <w:w w:val="105"/>
          <w:sz w:val="22"/>
          <w:szCs w:val="22"/>
        </w:rPr>
        <w:t>that</w:t>
      </w:r>
      <w:r w:rsidRPr="009A5F4E">
        <w:rPr>
          <w:spacing w:val="-8"/>
          <w:w w:val="105"/>
          <w:sz w:val="22"/>
          <w:szCs w:val="22"/>
        </w:rPr>
        <w:t xml:space="preserve"> </w:t>
      </w:r>
      <w:r w:rsidRPr="009A5F4E">
        <w:rPr>
          <w:spacing w:val="-3"/>
          <w:w w:val="105"/>
          <w:sz w:val="22"/>
          <w:szCs w:val="22"/>
        </w:rPr>
        <w:t>'over-smelled'</w:t>
      </w:r>
      <w:r w:rsidRPr="009A5F4E">
        <w:rPr>
          <w:spacing w:val="-8"/>
          <w:w w:val="105"/>
          <w:sz w:val="22"/>
          <w:szCs w:val="22"/>
        </w:rPr>
        <w:t xml:space="preserve"> </w:t>
      </w:r>
      <w:r w:rsidRPr="009A5F4E">
        <w:rPr>
          <w:spacing w:val="-3"/>
          <w:w w:val="105"/>
          <w:sz w:val="22"/>
          <w:szCs w:val="22"/>
        </w:rPr>
        <w:t>odour.</w:t>
      </w:r>
      <w:r w:rsidRPr="009A5F4E">
        <w:rPr>
          <w:spacing w:val="-8"/>
          <w:w w:val="105"/>
          <w:sz w:val="22"/>
          <w:szCs w:val="22"/>
        </w:rPr>
        <w:t xml:space="preserve"> </w:t>
      </w:r>
      <w:r w:rsidRPr="009A5F4E">
        <w:rPr>
          <w:spacing w:val="-3"/>
          <w:w w:val="105"/>
          <w:sz w:val="22"/>
          <w:szCs w:val="22"/>
        </w:rPr>
        <w:t>Recovering</w:t>
      </w:r>
      <w:r w:rsidRPr="009A5F4E">
        <w:rPr>
          <w:spacing w:val="-9"/>
          <w:w w:val="105"/>
          <w:sz w:val="22"/>
          <w:szCs w:val="22"/>
        </w:rPr>
        <w:t xml:space="preserve"> </w:t>
      </w:r>
      <w:r w:rsidRPr="009A5F4E">
        <w:rPr>
          <w:spacing w:val="-3"/>
          <w:w w:val="105"/>
          <w:sz w:val="22"/>
          <w:szCs w:val="22"/>
        </w:rPr>
        <w:t>from</w:t>
      </w:r>
      <w:r w:rsidRPr="009A5F4E">
        <w:rPr>
          <w:spacing w:val="-8"/>
          <w:w w:val="105"/>
          <w:sz w:val="22"/>
          <w:szCs w:val="22"/>
        </w:rPr>
        <w:t xml:space="preserve"> </w:t>
      </w:r>
      <w:r w:rsidRPr="009A5F4E">
        <w:rPr>
          <w:spacing w:val="-3"/>
          <w:w w:val="105"/>
          <w:sz w:val="22"/>
          <w:szCs w:val="22"/>
        </w:rPr>
        <w:t>adaptation</w:t>
      </w:r>
      <w:r w:rsidRPr="009A5F4E">
        <w:rPr>
          <w:spacing w:val="-8"/>
          <w:w w:val="105"/>
          <w:sz w:val="22"/>
          <w:szCs w:val="22"/>
        </w:rPr>
        <w:t xml:space="preserve"> </w:t>
      </w:r>
      <w:r w:rsidRPr="009A5F4E">
        <w:rPr>
          <w:spacing w:val="-3"/>
          <w:w w:val="105"/>
          <w:sz w:val="22"/>
          <w:szCs w:val="22"/>
        </w:rPr>
        <w:t>depends</w:t>
      </w:r>
      <w:r w:rsidRPr="009A5F4E">
        <w:rPr>
          <w:spacing w:val="-8"/>
          <w:w w:val="105"/>
          <w:sz w:val="22"/>
          <w:szCs w:val="22"/>
        </w:rPr>
        <w:t xml:space="preserve"> </w:t>
      </w:r>
      <w:r w:rsidRPr="009A5F4E">
        <w:rPr>
          <w:spacing w:val="-1"/>
          <w:w w:val="105"/>
          <w:sz w:val="22"/>
          <w:szCs w:val="22"/>
        </w:rPr>
        <w:t>on</w:t>
      </w:r>
      <w:r w:rsidRPr="009A5F4E">
        <w:rPr>
          <w:spacing w:val="-8"/>
          <w:w w:val="105"/>
          <w:sz w:val="22"/>
          <w:szCs w:val="22"/>
        </w:rPr>
        <w:t xml:space="preserve"> </w:t>
      </w:r>
      <w:r w:rsidRPr="009A5F4E">
        <w:rPr>
          <w:spacing w:val="-3"/>
          <w:w w:val="105"/>
          <w:sz w:val="22"/>
          <w:szCs w:val="22"/>
        </w:rPr>
        <w:t>the</w:t>
      </w:r>
      <w:r w:rsidRPr="009A5F4E">
        <w:rPr>
          <w:spacing w:val="-8"/>
          <w:w w:val="105"/>
          <w:sz w:val="22"/>
          <w:szCs w:val="22"/>
        </w:rPr>
        <w:t xml:space="preserve"> </w:t>
      </w:r>
      <w:r w:rsidRPr="009A5F4E">
        <w:rPr>
          <w:spacing w:val="-3"/>
          <w:w w:val="105"/>
          <w:sz w:val="22"/>
          <w:szCs w:val="22"/>
        </w:rPr>
        <w:t>individual</w:t>
      </w:r>
      <w:r w:rsidRPr="009A5F4E">
        <w:rPr>
          <w:spacing w:val="-9"/>
          <w:w w:val="105"/>
          <w:sz w:val="22"/>
          <w:szCs w:val="22"/>
        </w:rPr>
        <w:t xml:space="preserve"> </w:t>
      </w:r>
      <w:r w:rsidRPr="009A5F4E">
        <w:rPr>
          <w:spacing w:val="-3"/>
          <w:w w:val="105"/>
          <w:sz w:val="22"/>
          <w:szCs w:val="22"/>
        </w:rPr>
        <w:t>but</w:t>
      </w:r>
      <w:r w:rsidRPr="009A5F4E">
        <w:rPr>
          <w:spacing w:val="-8"/>
          <w:w w:val="105"/>
          <w:sz w:val="22"/>
          <w:szCs w:val="22"/>
        </w:rPr>
        <w:t xml:space="preserve"> </w:t>
      </w:r>
      <w:r w:rsidRPr="009A5F4E">
        <w:rPr>
          <w:spacing w:val="-3"/>
          <w:w w:val="105"/>
          <w:sz w:val="22"/>
          <w:szCs w:val="22"/>
        </w:rPr>
        <w:t>can</w:t>
      </w:r>
      <w:r w:rsidRPr="009A5F4E">
        <w:rPr>
          <w:spacing w:val="-8"/>
          <w:w w:val="105"/>
          <w:sz w:val="22"/>
          <w:szCs w:val="22"/>
        </w:rPr>
        <w:t xml:space="preserve"> </w:t>
      </w:r>
      <w:r w:rsidRPr="009A5F4E">
        <w:rPr>
          <w:spacing w:val="-3"/>
          <w:w w:val="105"/>
          <w:sz w:val="22"/>
          <w:szCs w:val="22"/>
        </w:rPr>
        <w:t>range</w:t>
      </w:r>
      <w:r w:rsidRPr="009A5F4E">
        <w:rPr>
          <w:spacing w:val="-8"/>
          <w:w w:val="105"/>
          <w:sz w:val="22"/>
          <w:szCs w:val="22"/>
        </w:rPr>
        <w:t xml:space="preserve"> </w:t>
      </w:r>
      <w:r w:rsidRPr="009A5F4E">
        <w:rPr>
          <w:spacing w:val="-3"/>
          <w:w w:val="105"/>
          <w:sz w:val="22"/>
          <w:szCs w:val="22"/>
        </w:rPr>
        <w:t>from</w:t>
      </w:r>
      <w:r w:rsidRPr="009A5F4E">
        <w:rPr>
          <w:spacing w:val="-8"/>
          <w:w w:val="105"/>
          <w:sz w:val="22"/>
          <w:szCs w:val="22"/>
        </w:rPr>
        <w:t xml:space="preserve"> </w:t>
      </w:r>
      <w:r w:rsidRPr="009A5F4E">
        <w:rPr>
          <w:w w:val="105"/>
          <w:sz w:val="22"/>
          <w:szCs w:val="22"/>
        </w:rPr>
        <w:t>a</w:t>
      </w:r>
      <w:r w:rsidRPr="009A5F4E">
        <w:rPr>
          <w:spacing w:val="58"/>
          <w:w w:val="103"/>
          <w:sz w:val="22"/>
          <w:szCs w:val="22"/>
        </w:rPr>
        <w:t xml:space="preserve"> </w:t>
      </w:r>
      <w:r w:rsidRPr="009A5F4E">
        <w:rPr>
          <w:spacing w:val="-1"/>
          <w:w w:val="105"/>
          <w:sz w:val="22"/>
          <w:szCs w:val="22"/>
        </w:rPr>
        <w:t>few</w:t>
      </w:r>
      <w:r w:rsidRPr="009A5F4E">
        <w:rPr>
          <w:spacing w:val="-11"/>
          <w:w w:val="105"/>
          <w:sz w:val="22"/>
          <w:szCs w:val="22"/>
        </w:rPr>
        <w:t xml:space="preserve"> </w:t>
      </w:r>
      <w:r w:rsidRPr="009A5F4E">
        <w:rPr>
          <w:spacing w:val="-1"/>
          <w:w w:val="105"/>
          <w:sz w:val="22"/>
          <w:szCs w:val="22"/>
        </w:rPr>
        <w:t>seconds</w:t>
      </w:r>
      <w:r w:rsidRPr="009A5F4E">
        <w:rPr>
          <w:spacing w:val="-11"/>
          <w:w w:val="105"/>
          <w:sz w:val="22"/>
          <w:szCs w:val="22"/>
        </w:rPr>
        <w:t xml:space="preserve"> </w:t>
      </w:r>
      <w:r w:rsidRPr="009A5F4E">
        <w:rPr>
          <w:spacing w:val="-2"/>
          <w:w w:val="105"/>
          <w:sz w:val="22"/>
          <w:szCs w:val="22"/>
        </w:rPr>
        <w:t>to</w:t>
      </w:r>
      <w:r w:rsidRPr="009A5F4E">
        <w:rPr>
          <w:spacing w:val="-11"/>
          <w:w w:val="105"/>
          <w:sz w:val="22"/>
          <w:szCs w:val="22"/>
        </w:rPr>
        <w:t xml:space="preserve"> </w:t>
      </w:r>
      <w:r w:rsidRPr="009A5F4E">
        <w:rPr>
          <w:w w:val="105"/>
          <w:sz w:val="22"/>
          <w:szCs w:val="22"/>
        </w:rPr>
        <w:t>a</w:t>
      </w:r>
      <w:r w:rsidRPr="009A5F4E">
        <w:rPr>
          <w:spacing w:val="-11"/>
          <w:w w:val="105"/>
          <w:sz w:val="22"/>
          <w:szCs w:val="22"/>
        </w:rPr>
        <w:t xml:space="preserve"> </w:t>
      </w:r>
      <w:r w:rsidRPr="009A5F4E">
        <w:rPr>
          <w:spacing w:val="-1"/>
          <w:w w:val="105"/>
          <w:sz w:val="22"/>
          <w:szCs w:val="22"/>
        </w:rPr>
        <w:t>couple</w:t>
      </w:r>
      <w:r w:rsidRPr="009A5F4E">
        <w:rPr>
          <w:spacing w:val="-11"/>
          <w:w w:val="105"/>
          <w:sz w:val="22"/>
          <w:szCs w:val="22"/>
        </w:rPr>
        <w:t xml:space="preserve"> </w:t>
      </w:r>
      <w:r w:rsidRPr="009A5F4E">
        <w:rPr>
          <w:spacing w:val="-2"/>
          <w:w w:val="105"/>
          <w:sz w:val="22"/>
          <w:szCs w:val="22"/>
        </w:rPr>
        <w:t>of</w:t>
      </w:r>
      <w:r w:rsidRPr="009A5F4E">
        <w:rPr>
          <w:spacing w:val="-11"/>
          <w:w w:val="105"/>
          <w:sz w:val="22"/>
          <w:szCs w:val="22"/>
        </w:rPr>
        <w:t xml:space="preserve"> </w:t>
      </w:r>
      <w:r w:rsidRPr="009A5F4E">
        <w:rPr>
          <w:spacing w:val="-1"/>
          <w:w w:val="105"/>
          <w:sz w:val="22"/>
          <w:szCs w:val="22"/>
        </w:rPr>
        <w:t>minutes.</w:t>
      </w:r>
    </w:p>
    <w:p w:rsidR="00826C00" w:rsidRPr="000E2669" w:rsidRDefault="00826C00" w:rsidP="00BA4481">
      <w:pPr>
        <w:rPr>
          <w:rFonts w:ascii="Arial" w:hAnsi="Arial" w:cs="Arial"/>
        </w:rPr>
      </w:pPr>
    </w:p>
    <w:p w:rsidR="00C87340" w:rsidRPr="00357F77" w:rsidRDefault="00826C00" w:rsidP="0031123C">
      <w:pPr>
        <w:pStyle w:val="Heading3"/>
        <w:ind w:left="-567"/>
        <w:rPr>
          <w:rFonts w:ascii="Cambria" w:hAnsi="Cambria"/>
          <w:b/>
          <w:color w:val="auto"/>
          <w:sz w:val="28"/>
          <w:szCs w:val="28"/>
        </w:rPr>
      </w:pPr>
      <w:r w:rsidRPr="00357F77">
        <w:rPr>
          <w:rFonts w:ascii="Cambria" w:hAnsi="Cambria"/>
          <w:b/>
          <w:color w:val="auto"/>
          <w:sz w:val="28"/>
          <w:szCs w:val="28"/>
        </w:rPr>
        <w:t>Everyday factors which diminish the sense of smell</w:t>
      </w:r>
    </w:p>
    <w:p w:rsidR="00826C00" w:rsidRPr="000463B4" w:rsidRDefault="00826C00" w:rsidP="0031123C">
      <w:pPr>
        <w:pStyle w:val="BodyText"/>
        <w:ind w:left="-709" w:firstLine="142"/>
        <w:rPr>
          <w:sz w:val="22"/>
          <w:szCs w:val="22"/>
        </w:rPr>
      </w:pPr>
      <w:r w:rsidRPr="000463B4">
        <w:rPr>
          <w:spacing w:val="-3"/>
          <w:w w:val="105"/>
          <w:sz w:val="22"/>
          <w:szCs w:val="22"/>
        </w:rPr>
        <w:t>The</w:t>
      </w:r>
      <w:r w:rsidRPr="000463B4">
        <w:rPr>
          <w:spacing w:val="-9"/>
          <w:w w:val="105"/>
          <w:sz w:val="22"/>
          <w:szCs w:val="22"/>
        </w:rPr>
        <w:t xml:space="preserve"> </w:t>
      </w:r>
      <w:r w:rsidRPr="000463B4">
        <w:rPr>
          <w:spacing w:val="-3"/>
          <w:w w:val="105"/>
          <w:sz w:val="22"/>
          <w:szCs w:val="22"/>
        </w:rPr>
        <w:t>sense</w:t>
      </w:r>
      <w:r w:rsidRPr="000463B4">
        <w:rPr>
          <w:spacing w:val="-9"/>
          <w:w w:val="105"/>
          <w:sz w:val="22"/>
          <w:szCs w:val="22"/>
        </w:rPr>
        <w:t xml:space="preserve"> </w:t>
      </w:r>
      <w:r w:rsidRPr="000463B4">
        <w:rPr>
          <w:spacing w:val="-2"/>
          <w:w w:val="105"/>
          <w:sz w:val="22"/>
          <w:szCs w:val="22"/>
        </w:rPr>
        <w:t>of</w:t>
      </w:r>
      <w:r w:rsidRPr="000463B4">
        <w:rPr>
          <w:spacing w:val="-9"/>
          <w:w w:val="105"/>
          <w:sz w:val="22"/>
          <w:szCs w:val="22"/>
        </w:rPr>
        <w:t xml:space="preserve"> </w:t>
      </w:r>
      <w:r w:rsidRPr="000463B4">
        <w:rPr>
          <w:spacing w:val="-3"/>
          <w:w w:val="105"/>
          <w:sz w:val="22"/>
          <w:szCs w:val="22"/>
        </w:rPr>
        <w:t>smell</w:t>
      </w:r>
      <w:r w:rsidRPr="000463B4">
        <w:rPr>
          <w:spacing w:val="-9"/>
          <w:w w:val="105"/>
          <w:sz w:val="22"/>
          <w:szCs w:val="22"/>
        </w:rPr>
        <w:t xml:space="preserve"> </w:t>
      </w:r>
      <w:r w:rsidRPr="000463B4">
        <w:rPr>
          <w:spacing w:val="-3"/>
          <w:w w:val="105"/>
          <w:sz w:val="22"/>
          <w:szCs w:val="22"/>
        </w:rPr>
        <w:t>can</w:t>
      </w:r>
      <w:r w:rsidRPr="000463B4">
        <w:rPr>
          <w:spacing w:val="-9"/>
          <w:w w:val="105"/>
          <w:sz w:val="22"/>
          <w:szCs w:val="22"/>
        </w:rPr>
        <w:t xml:space="preserve"> </w:t>
      </w:r>
      <w:r w:rsidRPr="000463B4">
        <w:rPr>
          <w:spacing w:val="-1"/>
          <w:w w:val="105"/>
          <w:sz w:val="22"/>
          <w:szCs w:val="22"/>
        </w:rPr>
        <w:t>be</w:t>
      </w:r>
      <w:r w:rsidRPr="000463B4">
        <w:rPr>
          <w:spacing w:val="-9"/>
          <w:w w:val="105"/>
          <w:sz w:val="22"/>
          <w:szCs w:val="22"/>
        </w:rPr>
        <w:t xml:space="preserve"> </w:t>
      </w:r>
      <w:r w:rsidRPr="000463B4">
        <w:rPr>
          <w:spacing w:val="-3"/>
          <w:w w:val="105"/>
          <w:sz w:val="22"/>
          <w:szCs w:val="22"/>
        </w:rPr>
        <w:t>dampened</w:t>
      </w:r>
      <w:r w:rsidRPr="000463B4">
        <w:rPr>
          <w:spacing w:val="-9"/>
          <w:w w:val="105"/>
          <w:sz w:val="22"/>
          <w:szCs w:val="22"/>
        </w:rPr>
        <w:t xml:space="preserve"> </w:t>
      </w:r>
      <w:r w:rsidRPr="000463B4">
        <w:rPr>
          <w:spacing w:val="-1"/>
          <w:w w:val="105"/>
          <w:sz w:val="22"/>
          <w:szCs w:val="22"/>
        </w:rPr>
        <w:t>by</w:t>
      </w:r>
      <w:r w:rsidRPr="000463B4">
        <w:rPr>
          <w:spacing w:val="-9"/>
          <w:w w:val="105"/>
          <w:sz w:val="22"/>
          <w:szCs w:val="22"/>
        </w:rPr>
        <w:t xml:space="preserve"> </w:t>
      </w:r>
      <w:r w:rsidRPr="000463B4">
        <w:rPr>
          <w:spacing w:val="-3"/>
          <w:w w:val="105"/>
          <w:sz w:val="22"/>
          <w:szCs w:val="22"/>
        </w:rPr>
        <w:t>everyday</w:t>
      </w:r>
      <w:r w:rsidRPr="000463B4">
        <w:rPr>
          <w:spacing w:val="-9"/>
          <w:w w:val="105"/>
          <w:sz w:val="22"/>
          <w:szCs w:val="22"/>
        </w:rPr>
        <w:t xml:space="preserve"> </w:t>
      </w:r>
      <w:r w:rsidRPr="000463B4">
        <w:rPr>
          <w:spacing w:val="-3"/>
          <w:w w:val="105"/>
          <w:sz w:val="22"/>
          <w:szCs w:val="22"/>
        </w:rPr>
        <w:t>factors,</w:t>
      </w:r>
      <w:r w:rsidRPr="000463B4">
        <w:rPr>
          <w:spacing w:val="-9"/>
          <w:w w:val="105"/>
          <w:sz w:val="22"/>
          <w:szCs w:val="22"/>
        </w:rPr>
        <w:t xml:space="preserve"> </w:t>
      </w:r>
      <w:r w:rsidRPr="000463B4">
        <w:rPr>
          <w:spacing w:val="-3"/>
          <w:w w:val="105"/>
          <w:sz w:val="22"/>
          <w:szCs w:val="22"/>
        </w:rPr>
        <w:t>including:</w:t>
      </w:r>
    </w:p>
    <w:p w:rsidR="00826C00" w:rsidRPr="000E2669" w:rsidRDefault="00826C00" w:rsidP="0031123C">
      <w:pPr>
        <w:spacing w:before="3"/>
        <w:ind w:left="-709" w:firstLine="142"/>
        <w:rPr>
          <w:rFonts w:ascii="Arial" w:eastAsia="Arial" w:hAnsi="Arial" w:cs="Arial"/>
        </w:rPr>
      </w:pPr>
    </w:p>
    <w:p w:rsidR="00826C00" w:rsidRPr="0031123C" w:rsidRDefault="00826C00" w:rsidP="00826C00">
      <w:pPr>
        <w:pStyle w:val="BodyText"/>
        <w:spacing w:before="0"/>
        <w:ind w:left="550"/>
        <w:rPr>
          <w:sz w:val="22"/>
          <w:szCs w:val="22"/>
        </w:rPr>
      </w:pPr>
      <w:r w:rsidRPr="0031123C">
        <w:rPr>
          <w:noProof/>
          <w:sz w:val="22"/>
          <w:szCs w:val="22"/>
          <w:lang w:val="en-AU" w:eastAsia="en-AU"/>
        </w:rPr>
        <mc:AlternateContent>
          <mc:Choice Requires="wpg">
            <w:drawing>
              <wp:anchor distT="0" distB="0" distL="114300" distR="114300" simplePos="0" relativeHeight="251663360" behindDoc="0" locked="0" layoutInCell="1" allowOverlap="1" wp14:anchorId="5BBFBEAF" wp14:editId="6603234D">
                <wp:simplePos x="0" y="0"/>
                <wp:positionH relativeFrom="page">
                  <wp:posOffset>970915</wp:posOffset>
                </wp:positionH>
                <wp:positionV relativeFrom="paragraph">
                  <wp:posOffset>51435</wp:posOffset>
                </wp:positionV>
                <wp:extent cx="41275" cy="41275"/>
                <wp:effectExtent l="8890" t="7620" r="6985" b="8255"/>
                <wp:wrapNone/>
                <wp:docPr id="7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41275"/>
                          <a:chOff x="1529" y="81"/>
                          <a:chExt cx="65" cy="65"/>
                        </a:xfrm>
                      </wpg:grpSpPr>
                      <wpg:grpSp>
                        <wpg:cNvPr id="73" name="Group 71"/>
                        <wpg:cNvGrpSpPr>
                          <a:grpSpLocks/>
                        </wpg:cNvGrpSpPr>
                        <wpg:grpSpPr bwMode="auto">
                          <a:xfrm>
                            <a:off x="1534" y="85"/>
                            <a:ext cx="56" cy="56"/>
                            <a:chOff x="1534" y="85"/>
                            <a:chExt cx="56" cy="56"/>
                          </a:xfrm>
                        </wpg:grpSpPr>
                        <wps:wsp>
                          <wps:cNvPr id="74" name="Freeform 72"/>
                          <wps:cNvSpPr>
                            <a:spLocks/>
                          </wps:cNvSpPr>
                          <wps:spPr bwMode="auto">
                            <a:xfrm>
                              <a:off x="1534" y="85"/>
                              <a:ext cx="56" cy="56"/>
                            </a:xfrm>
                            <a:custGeom>
                              <a:avLst/>
                              <a:gdLst>
                                <a:gd name="T0" fmla="+- 0 1577 1534"/>
                                <a:gd name="T1" fmla="*/ T0 w 56"/>
                                <a:gd name="T2" fmla="+- 0 85 85"/>
                                <a:gd name="T3" fmla="*/ 85 h 56"/>
                                <a:gd name="T4" fmla="+- 0 1546 1534"/>
                                <a:gd name="T5" fmla="*/ T4 w 56"/>
                                <a:gd name="T6" fmla="+- 0 85 85"/>
                                <a:gd name="T7" fmla="*/ 85 h 56"/>
                                <a:gd name="T8" fmla="+- 0 1534 1534"/>
                                <a:gd name="T9" fmla="*/ T8 w 56"/>
                                <a:gd name="T10" fmla="+- 0 98 85"/>
                                <a:gd name="T11" fmla="*/ 98 h 56"/>
                                <a:gd name="T12" fmla="+- 0 1534 1534"/>
                                <a:gd name="T13" fmla="*/ T12 w 56"/>
                                <a:gd name="T14" fmla="+- 0 129 85"/>
                                <a:gd name="T15" fmla="*/ 129 h 56"/>
                                <a:gd name="T16" fmla="+- 0 1546 1534"/>
                                <a:gd name="T17" fmla="*/ T16 w 56"/>
                                <a:gd name="T18" fmla="+- 0 141 85"/>
                                <a:gd name="T19" fmla="*/ 141 h 56"/>
                                <a:gd name="T20" fmla="+- 0 1577 1534"/>
                                <a:gd name="T21" fmla="*/ T20 w 56"/>
                                <a:gd name="T22" fmla="+- 0 141 85"/>
                                <a:gd name="T23" fmla="*/ 141 h 56"/>
                                <a:gd name="T24" fmla="+- 0 1590 1534"/>
                                <a:gd name="T25" fmla="*/ T24 w 56"/>
                                <a:gd name="T26" fmla="+- 0 129 85"/>
                                <a:gd name="T27" fmla="*/ 129 h 56"/>
                                <a:gd name="T28" fmla="+- 0 1590 1534"/>
                                <a:gd name="T29" fmla="*/ T28 w 56"/>
                                <a:gd name="T30" fmla="+- 0 98 85"/>
                                <a:gd name="T31" fmla="*/ 98 h 56"/>
                                <a:gd name="T32" fmla="+- 0 1577 1534"/>
                                <a:gd name="T33" fmla="*/ T32 w 56"/>
                                <a:gd name="T34" fmla="+- 0 85 85"/>
                                <a:gd name="T35" fmla="*/ 85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56">
                                  <a:moveTo>
                                    <a:pt x="43" y="0"/>
                                  </a:moveTo>
                                  <a:lnTo>
                                    <a:pt x="12" y="0"/>
                                  </a:lnTo>
                                  <a:lnTo>
                                    <a:pt x="0" y="13"/>
                                  </a:lnTo>
                                  <a:lnTo>
                                    <a:pt x="0" y="44"/>
                                  </a:lnTo>
                                  <a:lnTo>
                                    <a:pt x="12" y="56"/>
                                  </a:lnTo>
                                  <a:lnTo>
                                    <a:pt x="43" y="56"/>
                                  </a:lnTo>
                                  <a:lnTo>
                                    <a:pt x="56" y="44"/>
                                  </a:lnTo>
                                  <a:lnTo>
                                    <a:pt x="56" y="13"/>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69"/>
                        <wpg:cNvGrpSpPr>
                          <a:grpSpLocks/>
                        </wpg:cNvGrpSpPr>
                        <wpg:grpSpPr bwMode="auto">
                          <a:xfrm>
                            <a:off x="1534" y="85"/>
                            <a:ext cx="56" cy="56"/>
                            <a:chOff x="1534" y="85"/>
                            <a:chExt cx="56" cy="56"/>
                          </a:xfrm>
                        </wpg:grpSpPr>
                        <wps:wsp>
                          <wps:cNvPr id="76" name="Freeform 70"/>
                          <wps:cNvSpPr>
                            <a:spLocks/>
                          </wps:cNvSpPr>
                          <wps:spPr bwMode="auto">
                            <a:xfrm>
                              <a:off x="1534" y="85"/>
                              <a:ext cx="56" cy="56"/>
                            </a:xfrm>
                            <a:custGeom>
                              <a:avLst/>
                              <a:gdLst>
                                <a:gd name="T0" fmla="+- 0 1590 1534"/>
                                <a:gd name="T1" fmla="*/ T0 w 56"/>
                                <a:gd name="T2" fmla="+- 0 113 85"/>
                                <a:gd name="T3" fmla="*/ 113 h 56"/>
                                <a:gd name="T4" fmla="+- 0 1590 1534"/>
                                <a:gd name="T5" fmla="*/ T4 w 56"/>
                                <a:gd name="T6" fmla="+- 0 129 85"/>
                                <a:gd name="T7" fmla="*/ 129 h 56"/>
                                <a:gd name="T8" fmla="+- 0 1577 1534"/>
                                <a:gd name="T9" fmla="*/ T8 w 56"/>
                                <a:gd name="T10" fmla="+- 0 141 85"/>
                                <a:gd name="T11" fmla="*/ 141 h 56"/>
                                <a:gd name="T12" fmla="+- 0 1562 1534"/>
                                <a:gd name="T13" fmla="*/ T12 w 56"/>
                                <a:gd name="T14" fmla="+- 0 141 85"/>
                                <a:gd name="T15" fmla="*/ 141 h 56"/>
                                <a:gd name="T16" fmla="+- 0 1546 1534"/>
                                <a:gd name="T17" fmla="*/ T16 w 56"/>
                                <a:gd name="T18" fmla="+- 0 141 85"/>
                                <a:gd name="T19" fmla="*/ 141 h 56"/>
                                <a:gd name="T20" fmla="+- 0 1534 1534"/>
                                <a:gd name="T21" fmla="*/ T20 w 56"/>
                                <a:gd name="T22" fmla="+- 0 129 85"/>
                                <a:gd name="T23" fmla="*/ 129 h 56"/>
                                <a:gd name="T24" fmla="+- 0 1534 1534"/>
                                <a:gd name="T25" fmla="*/ T24 w 56"/>
                                <a:gd name="T26" fmla="+- 0 113 85"/>
                                <a:gd name="T27" fmla="*/ 113 h 56"/>
                                <a:gd name="T28" fmla="+- 0 1534 1534"/>
                                <a:gd name="T29" fmla="*/ T28 w 56"/>
                                <a:gd name="T30" fmla="+- 0 98 85"/>
                                <a:gd name="T31" fmla="*/ 98 h 56"/>
                                <a:gd name="T32" fmla="+- 0 1546 1534"/>
                                <a:gd name="T33" fmla="*/ T32 w 56"/>
                                <a:gd name="T34" fmla="+- 0 85 85"/>
                                <a:gd name="T35" fmla="*/ 85 h 56"/>
                                <a:gd name="T36" fmla="+- 0 1562 1534"/>
                                <a:gd name="T37" fmla="*/ T36 w 56"/>
                                <a:gd name="T38" fmla="+- 0 85 85"/>
                                <a:gd name="T39" fmla="*/ 85 h 56"/>
                                <a:gd name="T40" fmla="+- 0 1577 1534"/>
                                <a:gd name="T41" fmla="*/ T40 w 56"/>
                                <a:gd name="T42" fmla="+- 0 85 85"/>
                                <a:gd name="T43" fmla="*/ 85 h 56"/>
                                <a:gd name="T44" fmla="+- 0 1590 1534"/>
                                <a:gd name="T45" fmla="*/ T44 w 56"/>
                                <a:gd name="T46" fmla="+- 0 98 85"/>
                                <a:gd name="T47" fmla="*/ 98 h 56"/>
                                <a:gd name="T48" fmla="+- 0 1590 1534"/>
                                <a:gd name="T49" fmla="*/ T48 w 56"/>
                                <a:gd name="T50" fmla="+- 0 113 85"/>
                                <a:gd name="T51" fmla="*/ 113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6" h="56">
                                  <a:moveTo>
                                    <a:pt x="56" y="28"/>
                                  </a:moveTo>
                                  <a:lnTo>
                                    <a:pt x="56" y="44"/>
                                  </a:lnTo>
                                  <a:lnTo>
                                    <a:pt x="43" y="56"/>
                                  </a:lnTo>
                                  <a:lnTo>
                                    <a:pt x="28" y="56"/>
                                  </a:lnTo>
                                  <a:lnTo>
                                    <a:pt x="12" y="56"/>
                                  </a:lnTo>
                                  <a:lnTo>
                                    <a:pt x="0" y="44"/>
                                  </a:lnTo>
                                  <a:lnTo>
                                    <a:pt x="0" y="28"/>
                                  </a:lnTo>
                                  <a:lnTo>
                                    <a:pt x="0" y="13"/>
                                  </a:lnTo>
                                  <a:lnTo>
                                    <a:pt x="12" y="0"/>
                                  </a:lnTo>
                                  <a:lnTo>
                                    <a:pt x="28" y="0"/>
                                  </a:lnTo>
                                  <a:lnTo>
                                    <a:pt x="43" y="0"/>
                                  </a:lnTo>
                                  <a:lnTo>
                                    <a:pt x="56" y="13"/>
                                  </a:lnTo>
                                  <a:lnTo>
                                    <a:pt x="56" y="28"/>
                                  </a:lnTo>
                                  <a:close/>
                                </a:path>
                              </a:pathLst>
                            </a:custGeom>
                            <a:noFill/>
                            <a:ln w="5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9BDA40" id="Group 68" o:spid="_x0000_s1026" style="position:absolute;margin-left:76.45pt;margin-top:4.05pt;width:3.25pt;height:3.25pt;z-index:251663360;mso-position-horizontal-relative:page" coordorigin="1529,81" coordsize="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nt2AYAAJggAAAOAAAAZHJzL2Uyb0RvYy54bWzsWlFv2zYQfh+w/yDocYNrU6Jsy6hTtHFc&#10;DOi2AtV+ACPJljBZ1CQlTjfsv++OpGxKIWMt7TZ0aB4syTwd7z4ej/ed8/LVw6Fw7tO6yXm5dsmL&#10;meukZcyTvNyv3V+i7WTpOk3LyoQVvEzX7se0cV9dffvNy2O1Sj2e8SJJaweUlM3qWK3drG2r1XTa&#10;xFl6YM0LXqUlDO54fWAtPNb7aVKzI2g/FFNvNptPj7xOqprHadPAtxs56F4J/btdGrc/73ZN2jrF&#10;2gXbWvFZi89b/JxevWSrfc2qLI+VGewZVhxYXsKkJ1Ub1jLnrs4fqTrkcc0bvmtfxPww5btdHqfC&#10;B/CGzAbevK35XSV82a+O++oEE0A7wOnZauOf7t/XTp6s3YXnOiU7wBqJaZ35EsE5VvsVyLytqw/V&#10;+1p6CLfvePxrA8PT4Tg+76Wwc3v8kSegj921XIDzsKsPqALcdh7EGnw8rUH60DoxfEmJtwhcJ4YR&#10;eStWKM5gGfEdEnih68Dgksi1i7Mb9eZcvQZXtIyt5HTCRGWS9Ec8nFzr3Pf77i+E/qF7uMCfy30S&#10;+FS6Igxmqw6CYC79h+vQ+cEbZ+f771idh03WnOOo+bQ4+pCxKhXh2WCMdECCUzKOtnWa4s51ILTA&#10;kWMlxLo4avQg0kZQrIFYuxg+I/E7YcFW8V3Tvk25iEF2/65pBbz7BO5EZCfK8Agyxe5QQCL4fuLM&#10;HBIsFvAB2Cv5Tox0Yt9NnWjmHJ1uxfYnTbCpNE3LwFmqxT6LQOBJEdACAplBC0CqaSEBnRvtgQ1w&#10;0hRRoz0QWpomoz2LTsRuDyR1TQtCY7QHdurZnqXRHtKHOlwaACI6ziBhQoj0gbaaRHS0I+KZjRrg&#10;7YUmq3S0CYgYzerjbV05ooMekbnZrAHslJjM0kEnIGIyy+ujbg1wT0c+8iwhPoDeaJan4241a4B7&#10;EOLme7zvPB36yDNHujeA3riIno67bRG9Ae5Ws3ToI88c8H4femPA+zrsloD3B6jbcpSvAx/55oDH&#10;Y0Xb0Ma04Ouga3kK8uspg7KsS6rxQ6myKtw5DKvBmagBKt7gOR6Bi3CKR746q0EKU7BFGKZG4cUo&#10;YVkfRJA1IF2DdU+rxoSAuklXNVwQh4AR4uEo7biBUBzCf4wxGNhCfJynqhSKIF7GaMdQQO2wkpq4&#10;REgtVg0F87BUrl0HSuVbfIetKtbiGne3znHtYumRiQt+e+D3acTFeIsLTeWkotKGqc7DRamLYf4G&#10;2zqxbrC7VkIXbB2QgRWT5neD3VUXouKwhgm7we4qhdR08ry2SinbL0ih/2DWhRmV1AXjB2h1RscF&#10;b1LpNC6ACOvTSuACaoVNw4s82eZFgWvQ1Pvb66J27hnyH/GnwOuJFWLzlRxf67DF16EiVYuNtang&#10;M3+ExKOzN1442c6Xiwnd0mASLmbLyYyEb8L5jIZ0s/0TtzqhqyxPkrR8l5dpx60IHVdzKpYnWZFg&#10;VxhqYQA7RPj1DCeBTJUJeMdWWcqSG3XfsryQ99O+xQJkcLu7CiCATMjqVJaztzz5CJVqzSWvBB4M&#10;Nxmvf3edI3DKtdv8dsfq1HWKH0ootkNCKcRwKx5osMBjuNZHbvURVsagau22LuRPvL1uJXG9q+p8&#10;n8FMRGBR8tdAsHY5VrPCPmmVeoB6X9wpWvYUA4Lk0yOAIsV9ZUBPEHQLA4KEMGRAIrF9wQzIUonp&#10;hcooBkSIbyha9RoFJUw1a79EIbYiDIL4zDnMleGYwnBMXTgsCy0ssVcVmovCAQvC+vgxT+zRIFsJ&#10;/YgHzT1jCf0sHmQ2S0fcatYAcxuD/a95kIXIPosHmQlHL9QtrNEbxrrNLB36sTzIuAH7PMiyAx/x&#10;IJtZvYj/t3mQpTfyj/MgpEFdY8gfhrtlF/p6mol8M+33+3nGTM50yDVyphuFpYdG8qykn/aSOjWT&#10;ftqnn0ajsJg95WKbUcNQtxw0tBfq1JzYaR92I7emOuQWbk37iFvPGqqjHlFzbg8GsBv3X6Bjrp+A&#10;UNx/Zde2tsAXwK6tLQ3c+oKMj2sk4KZEcdhTkqA93abA7SLExzUSMJBRHMJQ047E8tTG+fydAcWI&#10;4VSRc9paA+P4tWLOICy1ddS5u0rej0cYOHpBalx3APY1qLpA+6XQycfOmu6qtywutAZGdUiUf0+3&#10;URRUTwsp1C8YpaQe+fd3GhantgM2a0RDaRlKZtvrUYxsZVxm+TCLtbcxC2+WN0s6od78ZkJnm83k&#10;9faaTuZbsgg2/ub6ekP6vQ3smHx6b+PplsZW/Km41jDRGhay3wMb9n/YsBA/4MLP36IRo36qx9/X&#10;9WfR4jj/Q8HVXwAAAP//AwBQSwMEFAAGAAgAAAAhAOfCUoDfAAAACAEAAA8AAABkcnMvZG93bnJl&#10;di54bWxMj0FrwkAQhe+F/odlCr3VTawRjdmISNuTFKqF4m3NjkkwOxuyaxL/fcdTe5vHe7z5XrYe&#10;bSN67HztSEE8iUAgFc7UVCr4Pry/LED4oMnoxhEquKGHdf74kOnUuIG+sN+HUnAJ+VQrqEJoUyl9&#10;UaHVfuJaJPbOrrM6sOxKaTo9cLlt5DSK5tLqmvhDpVvcVlhc9ler4GPQw+Y1fut3l/P2djwknz+7&#10;GJV6fho3KxABx/AXhjs+o0POTCd3JeNFwzqZLjmqYBGDuPvJcgbixMdsDjLP5P8B+S8AAAD//wMA&#10;UEsBAi0AFAAGAAgAAAAhALaDOJL+AAAA4QEAABMAAAAAAAAAAAAAAAAAAAAAAFtDb250ZW50X1R5&#10;cGVzXS54bWxQSwECLQAUAAYACAAAACEAOP0h/9YAAACUAQAACwAAAAAAAAAAAAAAAAAvAQAAX3Jl&#10;bHMvLnJlbHNQSwECLQAUAAYACAAAACEAlmRJ7dgGAACYIAAADgAAAAAAAAAAAAAAAAAuAgAAZHJz&#10;L2Uyb0RvYy54bWxQSwECLQAUAAYACAAAACEA58JSgN8AAAAIAQAADwAAAAAAAAAAAAAAAAAyCQAA&#10;ZHJzL2Rvd25yZXYueG1sUEsFBgAAAAAEAAQA8wAAAD4KAAAAAA==&#10;">
                <v:group id="Group 71" o:spid="_x0000_s1027" style="position:absolute;left:1534;top:85;width:56;height:56" coordorigin="1534,85"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72" o:spid="_x0000_s1028" style="position:absolute;left:1534;top:85;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vREsIA&#10;AADbAAAADwAAAGRycy9kb3ducmV2LnhtbESP3YrCMBSE74V9h3CEvbOpsuhSjeIKLr0Tfx7gbHNs&#10;i81JSWLt+vRGELwcZuYbZrHqTSM6cr62rGCcpCCIC6trLhWcjtvRNwgfkDU2lknBP3lYLT8GC8y0&#10;vfGeukMoRYSwz1BBFUKbSemLigz6xLbE0TtbZzBE6UqpHd4i3DRykqZTabDmuFBhS5uKisvhahRM&#10;anPe/eXdfvN7z3/cVHaz8iKV+hz26zmIQH14h1/tXCuYfcHzS/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u9ESwgAAANsAAAAPAAAAAAAAAAAAAAAAAJgCAABkcnMvZG93&#10;bnJldi54bWxQSwUGAAAAAAQABAD1AAAAhwMAAAAA&#10;" path="m43,l12,,,13,,44,12,56r31,l56,44r,-31l43,xe" fillcolor="black" stroked="f">
                    <v:path arrowok="t" o:connecttype="custom" o:connectlocs="43,85;12,85;0,98;0,129;12,141;43,141;56,129;56,98;43,85" o:connectangles="0,0,0,0,0,0,0,0,0"/>
                  </v:shape>
                </v:group>
                <v:group id="Group 69" o:spid="_x0000_s1029" style="position:absolute;left:1534;top:85;width:56;height:56" coordorigin="1534,85"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70" o:spid="_x0000_s1030" style="position:absolute;left:1534;top:85;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mK/cUA&#10;AADbAAAADwAAAGRycy9kb3ducmV2LnhtbESPQWvCQBSE70L/w/IKXqRu6sFK6iqlRWyhVGvr/Zl9&#10;TYLZt2H3adJ/3y0IHoeZ+YaZL3vXqDOFWHs2cD/OQBEX3tZcGvj+Wt3NQEVBtth4JgO/FGG5uBnM&#10;Mbe+408676RUCcIxRwOVSJtrHYuKHMaxb4mT9+ODQ0kylNoG7BLcNXqSZVPtsOa0UGFLzxUVx93J&#10;GTjKdn3o5G2yOXy8b/1mtA+zl70xw9v+6RGUUC/X8KX9ag08TOH/S/oB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SYr9xQAAANsAAAAPAAAAAAAAAAAAAAAAAJgCAABkcnMv&#10;ZG93bnJldi54bWxQSwUGAAAAAAQABAD1AAAAigMAAAAA&#10;" path="m56,28r,16l43,56r-15,l12,56,,44,,28,,13,12,,28,,43,,56,13r,15xe" filled="f" strokeweight=".16364mm">
                    <v:path arrowok="t" o:connecttype="custom" o:connectlocs="56,113;56,129;43,141;28,141;12,141;0,129;0,113;0,98;12,85;28,85;43,85;56,98;56,113" o:connectangles="0,0,0,0,0,0,0,0,0,0,0,0,0"/>
                  </v:shape>
                </v:group>
                <w10:wrap anchorx="page"/>
              </v:group>
            </w:pict>
          </mc:Fallback>
        </mc:AlternateContent>
      </w:r>
      <w:r w:rsidRPr="0031123C">
        <w:rPr>
          <w:b/>
          <w:spacing w:val="-5"/>
          <w:w w:val="105"/>
          <w:sz w:val="22"/>
          <w:szCs w:val="22"/>
        </w:rPr>
        <w:t>Smoking</w:t>
      </w:r>
      <w:r w:rsidRPr="0031123C">
        <w:rPr>
          <w:b/>
          <w:spacing w:val="-11"/>
          <w:w w:val="105"/>
          <w:sz w:val="22"/>
          <w:szCs w:val="22"/>
        </w:rPr>
        <w:t xml:space="preserve"> </w:t>
      </w:r>
      <w:r w:rsidRPr="0031123C">
        <w:rPr>
          <w:w w:val="105"/>
          <w:sz w:val="22"/>
          <w:szCs w:val="22"/>
        </w:rPr>
        <w:t>–</w:t>
      </w:r>
      <w:r w:rsidRPr="0031123C">
        <w:rPr>
          <w:spacing w:val="-11"/>
          <w:w w:val="105"/>
          <w:sz w:val="22"/>
          <w:szCs w:val="22"/>
        </w:rPr>
        <w:t xml:space="preserve"> </w:t>
      </w:r>
      <w:r w:rsidRPr="0031123C">
        <w:rPr>
          <w:spacing w:val="-1"/>
          <w:w w:val="105"/>
          <w:sz w:val="22"/>
          <w:szCs w:val="22"/>
        </w:rPr>
        <w:t>particularly</w:t>
      </w:r>
      <w:r w:rsidRPr="0031123C">
        <w:rPr>
          <w:spacing w:val="-11"/>
          <w:w w:val="105"/>
          <w:sz w:val="22"/>
          <w:szCs w:val="22"/>
        </w:rPr>
        <w:t xml:space="preserve"> </w:t>
      </w:r>
      <w:r w:rsidRPr="0031123C">
        <w:rPr>
          <w:spacing w:val="-2"/>
          <w:w w:val="105"/>
          <w:sz w:val="22"/>
          <w:szCs w:val="22"/>
        </w:rPr>
        <w:t>for</w:t>
      </w:r>
      <w:r w:rsidRPr="0031123C">
        <w:rPr>
          <w:spacing w:val="-10"/>
          <w:w w:val="105"/>
          <w:sz w:val="22"/>
          <w:szCs w:val="22"/>
        </w:rPr>
        <w:t xml:space="preserve"> </w:t>
      </w:r>
      <w:r w:rsidRPr="0031123C">
        <w:rPr>
          <w:spacing w:val="-1"/>
          <w:w w:val="105"/>
          <w:sz w:val="22"/>
          <w:szCs w:val="22"/>
        </w:rPr>
        <w:t>the</w:t>
      </w:r>
      <w:r w:rsidRPr="0031123C">
        <w:rPr>
          <w:spacing w:val="-11"/>
          <w:w w:val="105"/>
          <w:sz w:val="22"/>
          <w:szCs w:val="22"/>
        </w:rPr>
        <w:t xml:space="preserve"> </w:t>
      </w:r>
      <w:r w:rsidRPr="0031123C">
        <w:rPr>
          <w:spacing w:val="-1"/>
          <w:w w:val="105"/>
          <w:sz w:val="22"/>
          <w:szCs w:val="22"/>
        </w:rPr>
        <w:t>half</w:t>
      </w:r>
      <w:r w:rsidRPr="0031123C">
        <w:rPr>
          <w:spacing w:val="-11"/>
          <w:w w:val="105"/>
          <w:sz w:val="22"/>
          <w:szCs w:val="22"/>
        </w:rPr>
        <w:t xml:space="preserve"> </w:t>
      </w:r>
      <w:r w:rsidRPr="0031123C">
        <w:rPr>
          <w:spacing w:val="-1"/>
          <w:w w:val="105"/>
          <w:sz w:val="22"/>
          <w:szCs w:val="22"/>
        </w:rPr>
        <w:t>hour</w:t>
      </w:r>
      <w:r w:rsidRPr="0031123C">
        <w:rPr>
          <w:spacing w:val="-10"/>
          <w:w w:val="105"/>
          <w:sz w:val="22"/>
          <w:szCs w:val="22"/>
        </w:rPr>
        <w:t xml:space="preserve"> </w:t>
      </w:r>
      <w:r w:rsidRPr="0031123C">
        <w:rPr>
          <w:spacing w:val="-2"/>
          <w:w w:val="105"/>
          <w:sz w:val="22"/>
          <w:szCs w:val="22"/>
        </w:rPr>
        <w:t>after</w:t>
      </w:r>
      <w:r w:rsidRPr="0031123C">
        <w:rPr>
          <w:spacing w:val="-11"/>
          <w:w w:val="105"/>
          <w:sz w:val="22"/>
          <w:szCs w:val="22"/>
        </w:rPr>
        <w:t xml:space="preserve"> </w:t>
      </w:r>
      <w:r w:rsidRPr="0031123C">
        <w:rPr>
          <w:spacing w:val="-1"/>
          <w:w w:val="105"/>
          <w:sz w:val="22"/>
          <w:szCs w:val="22"/>
        </w:rPr>
        <w:t>smoking</w:t>
      </w:r>
      <w:r w:rsidRPr="0031123C">
        <w:rPr>
          <w:spacing w:val="-11"/>
          <w:w w:val="105"/>
          <w:sz w:val="22"/>
          <w:szCs w:val="22"/>
        </w:rPr>
        <w:t xml:space="preserve"> </w:t>
      </w:r>
      <w:r w:rsidRPr="0031123C">
        <w:rPr>
          <w:w w:val="105"/>
          <w:sz w:val="22"/>
          <w:szCs w:val="22"/>
        </w:rPr>
        <w:t>a</w:t>
      </w:r>
      <w:r w:rsidRPr="0031123C">
        <w:rPr>
          <w:spacing w:val="-10"/>
          <w:w w:val="105"/>
          <w:sz w:val="22"/>
          <w:szCs w:val="22"/>
        </w:rPr>
        <w:t xml:space="preserve"> </w:t>
      </w:r>
      <w:r w:rsidRPr="0031123C">
        <w:rPr>
          <w:spacing w:val="-1"/>
          <w:w w:val="105"/>
          <w:sz w:val="22"/>
          <w:szCs w:val="22"/>
        </w:rPr>
        <w:t>cigarette.</w:t>
      </w:r>
    </w:p>
    <w:p w:rsidR="00826C00" w:rsidRPr="0031123C" w:rsidRDefault="00826C00" w:rsidP="00826C00">
      <w:pPr>
        <w:pStyle w:val="BodyText"/>
        <w:spacing w:before="99"/>
        <w:ind w:left="550"/>
        <w:rPr>
          <w:sz w:val="22"/>
          <w:szCs w:val="22"/>
        </w:rPr>
      </w:pPr>
      <w:r w:rsidRPr="0031123C">
        <w:rPr>
          <w:noProof/>
          <w:sz w:val="22"/>
          <w:szCs w:val="22"/>
          <w:lang w:val="en-AU" w:eastAsia="en-AU"/>
        </w:rPr>
        <mc:AlternateContent>
          <mc:Choice Requires="wpg">
            <w:drawing>
              <wp:anchor distT="0" distB="0" distL="114300" distR="114300" simplePos="0" relativeHeight="251664384" behindDoc="0" locked="0" layoutInCell="1" allowOverlap="1" wp14:anchorId="216E381C" wp14:editId="1C6B5CAC">
                <wp:simplePos x="0" y="0"/>
                <wp:positionH relativeFrom="page">
                  <wp:posOffset>970915</wp:posOffset>
                </wp:positionH>
                <wp:positionV relativeFrom="paragraph">
                  <wp:posOffset>114300</wp:posOffset>
                </wp:positionV>
                <wp:extent cx="41275" cy="41275"/>
                <wp:effectExtent l="8890" t="11430" r="6985" b="4445"/>
                <wp:wrapNone/>
                <wp:docPr id="67"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41275"/>
                          <a:chOff x="1529" y="180"/>
                          <a:chExt cx="65" cy="65"/>
                        </a:xfrm>
                      </wpg:grpSpPr>
                      <wpg:grpSp>
                        <wpg:cNvPr id="68" name="Group 66"/>
                        <wpg:cNvGrpSpPr>
                          <a:grpSpLocks/>
                        </wpg:cNvGrpSpPr>
                        <wpg:grpSpPr bwMode="auto">
                          <a:xfrm>
                            <a:off x="1534" y="184"/>
                            <a:ext cx="56" cy="56"/>
                            <a:chOff x="1534" y="184"/>
                            <a:chExt cx="56" cy="56"/>
                          </a:xfrm>
                        </wpg:grpSpPr>
                        <wps:wsp>
                          <wps:cNvPr id="69" name="Freeform 67"/>
                          <wps:cNvSpPr>
                            <a:spLocks/>
                          </wps:cNvSpPr>
                          <wps:spPr bwMode="auto">
                            <a:xfrm>
                              <a:off x="1534" y="184"/>
                              <a:ext cx="56" cy="56"/>
                            </a:xfrm>
                            <a:custGeom>
                              <a:avLst/>
                              <a:gdLst>
                                <a:gd name="T0" fmla="+- 0 1577 1534"/>
                                <a:gd name="T1" fmla="*/ T0 w 56"/>
                                <a:gd name="T2" fmla="+- 0 184 184"/>
                                <a:gd name="T3" fmla="*/ 184 h 56"/>
                                <a:gd name="T4" fmla="+- 0 1546 1534"/>
                                <a:gd name="T5" fmla="*/ T4 w 56"/>
                                <a:gd name="T6" fmla="+- 0 184 184"/>
                                <a:gd name="T7" fmla="*/ 184 h 56"/>
                                <a:gd name="T8" fmla="+- 0 1534 1534"/>
                                <a:gd name="T9" fmla="*/ T8 w 56"/>
                                <a:gd name="T10" fmla="+- 0 197 184"/>
                                <a:gd name="T11" fmla="*/ 197 h 56"/>
                                <a:gd name="T12" fmla="+- 0 1534 1534"/>
                                <a:gd name="T13" fmla="*/ T12 w 56"/>
                                <a:gd name="T14" fmla="+- 0 228 184"/>
                                <a:gd name="T15" fmla="*/ 228 h 56"/>
                                <a:gd name="T16" fmla="+- 0 1546 1534"/>
                                <a:gd name="T17" fmla="*/ T16 w 56"/>
                                <a:gd name="T18" fmla="+- 0 240 184"/>
                                <a:gd name="T19" fmla="*/ 240 h 56"/>
                                <a:gd name="T20" fmla="+- 0 1577 1534"/>
                                <a:gd name="T21" fmla="*/ T20 w 56"/>
                                <a:gd name="T22" fmla="+- 0 240 184"/>
                                <a:gd name="T23" fmla="*/ 240 h 56"/>
                                <a:gd name="T24" fmla="+- 0 1590 1534"/>
                                <a:gd name="T25" fmla="*/ T24 w 56"/>
                                <a:gd name="T26" fmla="+- 0 228 184"/>
                                <a:gd name="T27" fmla="*/ 228 h 56"/>
                                <a:gd name="T28" fmla="+- 0 1590 1534"/>
                                <a:gd name="T29" fmla="*/ T28 w 56"/>
                                <a:gd name="T30" fmla="+- 0 197 184"/>
                                <a:gd name="T31" fmla="*/ 197 h 56"/>
                                <a:gd name="T32" fmla="+- 0 1577 1534"/>
                                <a:gd name="T33" fmla="*/ T32 w 56"/>
                                <a:gd name="T34" fmla="+- 0 184 184"/>
                                <a:gd name="T35" fmla="*/ 184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56">
                                  <a:moveTo>
                                    <a:pt x="43" y="0"/>
                                  </a:moveTo>
                                  <a:lnTo>
                                    <a:pt x="12" y="0"/>
                                  </a:lnTo>
                                  <a:lnTo>
                                    <a:pt x="0" y="13"/>
                                  </a:lnTo>
                                  <a:lnTo>
                                    <a:pt x="0" y="44"/>
                                  </a:lnTo>
                                  <a:lnTo>
                                    <a:pt x="12" y="56"/>
                                  </a:lnTo>
                                  <a:lnTo>
                                    <a:pt x="43" y="56"/>
                                  </a:lnTo>
                                  <a:lnTo>
                                    <a:pt x="56" y="44"/>
                                  </a:lnTo>
                                  <a:lnTo>
                                    <a:pt x="56" y="13"/>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64"/>
                        <wpg:cNvGrpSpPr>
                          <a:grpSpLocks/>
                        </wpg:cNvGrpSpPr>
                        <wpg:grpSpPr bwMode="auto">
                          <a:xfrm>
                            <a:off x="1534" y="184"/>
                            <a:ext cx="56" cy="56"/>
                            <a:chOff x="1534" y="184"/>
                            <a:chExt cx="56" cy="56"/>
                          </a:xfrm>
                        </wpg:grpSpPr>
                        <wps:wsp>
                          <wps:cNvPr id="71" name="Freeform 65"/>
                          <wps:cNvSpPr>
                            <a:spLocks/>
                          </wps:cNvSpPr>
                          <wps:spPr bwMode="auto">
                            <a:xfrm>
                              <a:off x="1534" y="184"/>
                              <a:ext cx="56" cy="56"/>
                            </a:xfrm>
                            <a:custGeom>
                              <a:avLst/>
                              <a:gdLst>
                                <a:gd name="T0" fmla="+- 0 1590 1534"/>
                                <a:gd name="T1" fmla="*/ T0 w 56"/>
                                <a:gd name="T2" fmla="+- 0 212 184"/>
                                <a:gd name="T3" fmla="*/ 212 h 56"/>
                                <a:gd name="T4" fmla="+- 0 1590 1534"/>
                                <a:gd name="T5" fmla="*/ T4 w 56"/>
                                <a:gd name="T6" fmla="+- 0 228 184"/>
                                <a:gd name="T7" fmla="*/ 228 h 56"/>
                                <a:gd name="T8" fmla="+- 0 1577 1534"/>
                                <a:gd name="T9" fmla="*/ T8 w 56"/>
                                <a:gd name="T10" fmla="+- 0 240 184"/>
                                <a:gd name="T11" fmla="*/ 240 h 56"/>
                                <a:gd name="T12" fmla="+- 0 1562 1534"/>
                                <a:gd name="T13" fmla="*/ T12 w 56"/>
                                <a:gd name="T14" fmla="+- 0 240 184"/>
                                <a:gd name="T15" fmla="*/ 240 h 56"/>
                                <a:gd name="T16" fmla="+- 0 1546 1534"/>
                                <a:gd name="T17" fmla="*/ T16 w 56"/>
                                <a:gd name="T18" fmla="+- 0 240 184"/>
                                <a:gd name="T19" fmla="*/ 240 h 56"/>
                                <a:gd name="T20" fmla="+- 0 1534 1534"/>
                                <a:gd name="T21" fmla="*/ T20 w 56"/>
                                <a:gd name="T22" fmla="+- 0 228 184"/>
                                <a:gd name="T23" fmla="*/ 228 h 56"/>
                                <a:gd name="T24" fmla="+- 0 1534 1534"/>
                                <a:gd name="T25" fmla="*/ T24 w 56"/>
                                <a:gd name="T26" fmla="+- 0 212 184"/>
                                <a:gd name="T27" fmla="*/ 212 h 56"/>
                                <a:gd name="T28" fmla="+- 0 1534 1534"/>
                                <a:gd name="T29" fmla="*/ T28 w 56"/>
                                <a:gd name="T30" fmla="+- 0 197 184"/>
                                <a:gd name="T31" fmla="*/ 197 h 56"/>
                                <a:gd name="T32" fmla="+- 0 1546 1534"/>
                                <a:gd name="T33" fmla="*/ T32 w 56"/>
                                <a:gd name="T34" fmla="+- 0 184 184"/>
                                <a:gd name="T35" fmla="*/ 184 h 56"/>
                                <a:gd name="T36" fmla="+- 0 1562 1534"/>
                                <a:gd name="T37" fmla="*/ T36 w 56"/>
                                <a:gd name="T38" fmla="+- 0 184 184"/>
                                <a:gd name="T39" fmla="*/ 184 h 56"/>
                                <a:gd name="T40" fmla="+- 0 1577 1534"/>
                                <a:gd name="T41" fmla="*/ T40 w 56"/>
                                <a:gd name="T42" fmla="+- 0 184 184"/>
                                <a:gd name="T43" fmla="*/ 184 h 56"/>
                                <a:gd name="T44" fmla="+- 0 1590 1534"/>
                                <a:gd name="T45" fmla="*/ T44 w 56"/>
                                <a:gd name="T46" fmla="+- 0 197 184"/>
                                <a:gd name="T47" fmla="*/ 197 h 56"/>
                                <a:gd name="T48" fmla="+- 0 1590 1534"/>
                                <a:gd name="T49" fmla="*/ T48 w 56"/>
                                <a:gd name="T50" fmla="+- 0 212 184"/>
                                <a:gd name="T51" fmla="*/ 212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6" h="56">
                                  <a:moveTo>
                                    <a:pt x="56" y="28"/>
                                  </a:moveTo>
                                  <a:lnTo>
                                    <a:pt x="56" y="44"/>
                                  </a:lnTo>
                                  <a:lnTo>
                                    <a:pt x="43" y="56"/>
                                  </a:lnTo>
                                  <a:lnTo>
                                    <a:pt x="28" y="56"/>
                                  </a:lnTo>
                                  <a:lnTo>
                                    <a:pt x="12" y="56"/>
                                  </a:lnTo>
                                  <a:lnTo>
                                    <a:pt x="0" y="44"/>
                                  </a:lnTo>
                                  <a:lnTo>
                                    <a:pt x="0" y="28"/>
                                  </a:lnTo>
                                  <a:lnTo>
                                    <a:pt x="0" y="13"/>
                                  </a:lnTo>
                                  <a:lnTo>
                                    <a:pt x="12" y="0"/>
                                  </a:lnTo>
                                  <a:lnTo>
                                    <a:pt x="28" y="0"/>
                                  </a:lnTo>
                                  <a:lnTo>
                                    <a:pt x="43" y="0"/>
                                  </a:lnTo>
                                  <a:lnTo>
                                    <a:pt x="56" y="13"/>
                                  </a:lnTo>
                                  <a:lnTo>
                                    <a:pt x="56" y="28"/>
                                  </a:lnTo>
                                  <a:close/>
                                </a:path>
                              </a:pathLst>
                            </a:custGeom>
                            <a:noFill/>
                            <a:ln w="5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7F2E97" id="Group 63" o:spid="_x0000_s1026" style="position:absolute;margin-left:76.45pt;margin-top:9pt;width:3.25pt;height:3.25pt;z-index:251664384;mso-position-horizontal-relative:page" coordorigin="1529,180" coordsize="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kc35AYAAMkgAAAOAAAAZHJzL2Uyb0RvYy54bWzsWm2Pm0YQ/l6p/2HFx1aODaxfsOKLkvM5&#10;qpS2kUJ/AAfYoGKWAne+tOp/78y+cAvePdNL+pKq98GAd5ideXZ2dp7xvXz1cCzIfVo3OSs3jvti&#10;5pC0jFmSl4eN81O4m6wc0rRRmUQFK9ON8zFtnFdXX3/18lStU49lrEjSmoCSslmfqo2TtW21nk6b&#10;OEuPUfOCVWkJg3tWH6MWHuvDNKmjE2g/FlNvNltMT6xOqprFadPAt1sx6Fxx/ft9Grc/7vdN2pJi&#10;44BtLf+s+ectfk6vXkbrQx1VWR5LM6JnWHGM8hIm7VRtozYid3V+puqYxzVr2L59EbPjlO33eZxy&#10;H8Abdzbw5m3N7iruy2F9OlQdTADtAKdnq41/uH9fkzzZOIulQ8roCGvEpyULH8E5VYc1yLytqw/V&#10;+1p4CLfvWPxzA8PT4Tg+H4QwuT19zxLQF921jIPzsK+PqALcJg98DT52a5A+tCSGL6nrLecOiWFE&#10;3PIVijNYRnzHnXuBQ2DQXcnFi7Mb+epCvgdXNC1ai/m4jdIm4RB/6HxT/kOk9vxf/NX+u3OfSl+o&#10;CEQFwnwhEIDr0P3hK4/u91+yug/7rHkMpebTQulDFlUpj9AGw0RBCUskoNzVaYqbl0B0gSenioup&#10;UGr0ONJGUKyBcLsYQWMR7MCI1vFd075NGY/D6P5d03KADwnc8ehOpOUhZIv9sYBk8O2EzIg7Xy7h&#10;A9CX8krMVWLfTEk4Iyei1uzQafKUiNC0osRdnenxlRDogWGSGRRBtPRMogujSbANhBiaRI0mQXzp&#10;mswmQULo9NhMgk2jKwKAjCZBQHSqwpXRJHcAeAB4n8Pk6ni7IGPCyR0gbrPK1UEPXc9sVx91z1sZ&#10;7dJBRxmjXQPY55YFdHXkQ3dhtqsPvUchSA146cijjMkubwC9LdY9HfzQs0R7H3yLXZ4OvdWuPvTu&#10;PMCNeL4HPR380DOHvNcH37KOng69bR29PvR2u3TwQwgKU3bwB+Cb497XobfFvd+H3pqzfB380DfH&#10;PR40+tY25whfh15PEpByu6QaZSrPxg+lTLRwRyIsEme8NKhYg8d7CG7C4R7y2gNUgBRmZYswzI3C&#10;/Gi5KAxrgcKQQCCDX5TG1MDFVS3xtCW4Y7l4MEo7biQUh10wxhiMby4+zlNZIYUQM2O0YzSgdlhK&#10;TVwgJBerhjp6WEHXDoEK+hbfidZV1OIaq1ty2jhYjmT8gt8e2X0aMj7e4kJTMSmv4WCqx+Gi1MUw&#10;k4NtSkwNqmvFdcEGAhlYMWG+GlRXXYjycxcmVIPqKoTkdOIIt0pJ2y9Iof9g1oUZpdQF4wdoKaPj&#10;gjWpcBoXgId1txK4gFqt07AiT3Z5UeAaNPXh9rqoyX2EtIj/SfB6YgXffCXD1xS2+DqUqXKxsWDl&#10;NOe3wIUs/sYLJrvFajmhOzqfBMvZajJzgzfBYkYDut39jlvdpessT5K0fJeXqaJcLh1Xh0ryJ8gS&#10;J10YasEcdgj36xlOAscqE/AuWmdplNzI+zbKC3E/7VvMQQa31ZUDARRDVKyixL1lyUeoXmsm6CbQ&#10;Y7jJWP2rQ05ANTdO88tdVKcOKb4roQAPXEohhlv+QOdLPI5rfeRWH4nKGFRtnNaB/Im3163gs3dV&#10;nR8ymMnlWJTsNfCufY4FLrdPWCUfgAPwO8nWnuBFS7Cmx4v4FhryPmS+n4sXjq3qIcAfaeGXwIuW&#10;kPaHvIgn3S+ZF1lqMr1eGcWLPKi/DQWsXqqgiKl+HVQqtjJRL1VG8SJLjTimRBxWiBb22CsQzfXh&#10;gBdZ6ukeL7LV02e8aAGQG+rpZ/EiC//QQbfa1S/N3X8tL7Kw22fxIjOP7PMiC4/0hgFvs0sHfywv&#10;Mm/DPi+y7MMzXmSzqxf2/wAvsvDuv4MXIS1SvSN/GPeW/ejrGSf0zf0Af5ByLHxNh17na7pdWI3o&#10;1M/WD6C9JA8JwMRv6YCUmu3CCrfrEFntGsa95eyhvbin5n4AHYBv5t1Uh97Gu+kAetsBRHXwQ2rO&#10;9/M++JZjca5Dr5+LUPb/z7ttDYMvgHdbmx2YBDhNH9diwL2J4rCxBHV7uoGBW4aLj2sxYCSjOISh&#10;ph0pZ9fg+fw9A8mV4ZQRc9qaBuOYt+TUICy0KVKtrqIjgEcaOHpBalzfADY2qLrQEBBCnY/KGnXV&#10;mxkXmgajeifSv6cbLBKqp4Uk6heMklJn/v2ZVkbXkMA2Dm81rQLBeXvdi5FNjsv8H2axdj1mwc3q&#10;ZkUn1FvcTOhsu5283l3TyWLnLudbf3t9vXX7XQ/spXx61+PpZseO/8m41jDRWhmiEwQb9j/YyuA/&#10;+MLv5bxFI3/bxx/k9Wfe/Hj8D4SrPwAAAP//AwBQSwMEFAAGAAgAAAAhANXedunfAAAACQEAAA8A&#10;AABkcnMvZG93bnJldi54bWxMj01Lw0AQhu+C/2EZwZvdJDbSxmxKKeqpCG0F8bbNTpPQ7GzIbpP0&#10;3zs96W1e5uH9yFeTbcWAvW8cKYhnEQik0pmGKgVfh/enBQgfNBndOkIFV/SwKu7vcp0ZN9IOh32o&#10;BJuQz7SCOoQuk9KXNVrtZ65D4t/J9VYHln0lTa9HNretTKLoRVrdECfUusNNjeV5f7EKPkY9rp/j&#10;t2F7Pm2uP4f083sbo1KPD9P6FUTAKfzBcKvP1aHgTkd3IeNFyzpNlozyseBNNyBdzkEcFSTzFGSR&#10;y/8Lil8AAAD//wMAUEsBAi0AFAAGAAgAAAAhALaDOJL+AAAA4QEAABMAAAAAAAAAAAAAAAAAAAAA&#10;AFtDb250ZW50X1R5cGVzXS54bWxQSwECLQAUAAYACAAAACEAOP0h/9YAAACUAQAACwAAAAAAAAAA&#10;AAAAAAAvAQAAX3JlbHMvLnJlbHNQSwECLQAUAAYACAAAACEAPMJHN+QGAADJIAAADgAAAAAAAAAA&#10;AAAAAAAuAgAAZHJzL2Uyb0RvYy54bWxQSwECLQAUAAYACAAAACEA1d526d8AAAAJAQAADwAAAAAA&#10;AAAAAAAAAAA+CQAAZHJzL2Rvd25yZXYueG1sUEsFBgAAAAAEAAQA8wAAAEoKAAAAAA==&#10;">
                <v:group id="Group 66" o:spid="_x0000_s1027" style="position:absolute;left:1534;top:184;width:56;height:56" coordorigin="1534,184"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67" o:spid="_x0000_s1028" style="position:absolute;left:1534;top:184;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oUcIA&#10;AADbAAAADwAAAGRycy9kb3ducmV2LnhtbESPQYvCMBSE78L+h/AWvGmqh+pWo7iC0puo+wOezbMt&#10;Ni8lyda6v34jCB6HmfmGWa5704iOnK8tK5iMExDEhdU1lwp+zrvRHIQPyBoby6TgQR7Wq4/BEjNt&#10;73yk7hRKESHsM1RQhdBmUvqiIoN+bFvi6F2tMxiidKXUDu8Rbho5TZJUGqw5LlTY0rai4nb6NQqm&#10;tbkeLnl33O7/8m+Xym5W3qRSw89+swARqA/v8KudawXpFzy/x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Y+hRwgAAANsAAAAPAAAAAAAAAAAAAAAAAJgCAABkcnMvZG93&#10;bnJldi54bWxQSwUGAAAAAAQABAD1AAAAhwMAAAAA&#10;" path="m43,l12,,,13,,44,12,56r31,l56,44r,-31l43,xe" fillcolor="black" stroked="f">
                    <v:path arrowok="t" o:connecttype="custom" o:connectlocs="43,184;12,184;0,197;0,228;12,240;43,240;56,228;56,197;43,184" o:connectangles="0,0,0,0,0,0,0,0,0"/>
                  </v:shape>
                </v:group>
                <v:group id="Group 64" o:spid="_x0000_s1029" style="position:absolute;left:1534;top:184;width:56;height:56" coordorigin="1534,184"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65" o:spid="_x0000_s1030" style="position:absolute;left:1534;top:184;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ASicUA&#10;AADbAAAADwAAAGRycy9kb3ducmV2LnhtbESPQWvCQBSE74X+h+UVeil1oweV1FVKRVqhqLX1/sy+&#10;JsHs27D7atJ/3y0IHoeZ+YaZLXrXqDOFWHs2MBxkoIgLb2suDXx9rh6noKIgW2w8k4FfirCY397M&#10;MLe+4w8676VUCcIxRwOVSJtrHYuKHMaBb4mT9+2DQ0kylNoG7BLcNXqUZWPtsOa0UGFLLxUVp/2P&#10;M3CS3euxk/Voe9y87/z24RCmy4Mx93f98xMooV6u4Uv7zRqYDOH/S/oBe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oBKJxQAAANsAAAAPAAAAAAAAAAAAAAAAAJgCAABkcnMv&#10;ZG93bnJldi54bWxQSwUGAAAAAAQABAD1AAAAigMAAAAA&#10;" path="m56,28r,16l43,56r-15,l12,56,,44,,28,,13,12,,28,,43,,56,13r,15xe" filled="f" strokeweight=".16364mm">
                    <v:path arrowok="t" o:connecttype="custom" o:connectlocs="56,212;56,228;43,240;28,240;12,240;0,228;0,212;0,197;12,184;28,184;43,184;56,197;56,212" o:connectangles="0,0,0,0,0,0,0,0,0,0,0,0,0"/>
                  </v:shape>
                </v:group>
                <w10:wrap anchorx="page"/>
              </v:group>
            </w:pict>
          </mc:Fallback>
        </mc:AlternateContent>
      </w:r>
      <w:r w:rsidRPr="0031123C">
        <w:rPr>
          <w:b/>
          <w:spacing w:val="-4"/>
          <w:w w:val="105"/>
          <w:sz w:val="22"/>
          <w:szCs w:val="22"/>
        </w:rPr>
        <w:t>Nasal</w:t>
      </w:r>
      <w:r w:rsidRPr="0031123C">
        <w:rPr>
          <w:b/>
          <w:spacing w:val="-10"/>
          <w:w w:val="105"/>
          <w:sz w:val="22"/>
          <w:szCs w:val="22"/>
        </w:rPr>
        <w:t xml:space="preserve"> </w:t>
      </w:r>
      <w:r w:rsidRPr="0031123C">
        <w:rPr>
          <w:b/>
          <w:spacing w:val="-4"/>
          <w:w w:val="105"/>
          <w:sz w:val="22"/>
          <w:szCs w:val="22"/>
        </w:rPr>
        <w:t>mucus</w:t>
      </w:r>
      <w:r w:rsidRPr="0031123C">
        <w:rPr>
          <w:b/>
          <w:spacing w:val="-7"/>
          <w:w w:val="105"/>
          <w:sz w:val="22"/>
          <w:szCs w:val="22"/>
        </w:rPr>
        <w:t xml:space="preserve"> </w:t>
      </w:r>
      <w:r w:rsidRPr="0031123C">
        <w:rPr>
          <w:w w:val="105"/>
          <w:sz w:val="22"/>
          <w:szCs w:val="22"/>
        </w:rPr>
        <w:t>–</w:t>
      </w:r>
      <w:r w:rsidRPr="0031123C">
        <w:rPr>
          <w:spacing w:val="-7"/>
          <w:w w:val="105"/>
          <w:sz w:val="22"/>
          <w:szCs w:val="22"/>
        </w:rPr>
        <w:t xml:space="preserve"> </w:t>
      </w:r>
      <w:r w:rsidRPr="0031123C">
        <w:rPr>
          <w:spacing w:val="-3"/>
          <w:w w:val="105"/>
          <w:sz w:val="22"/>
          <w:szCs w:val="22"/>
        </w:rPr>
        <w:t>caused</w:t>
      </w:r>
      <w:r w:rsidRPr="0031123C">
        <w:rPr>
          <w:spacing w:val="-8"/>
          <w:w w:val="105"/>
          <w:sz w:val="22"/>
          <w:szCs w:val="22"/>
        </w:rPr>
        <w:t xml:space="preserve"> </w:t>
      </w:r>
      <w:r w:rsidRPr="0031123C">
        <w:rPr>
          <w:spacing w:val="-1"/>
          <w:w w:val="105"/>
          <w:sz w:val="22"/>
          <w:szCs w:val="22"/>
        </w:rPr>
        <w:t>by</w:t>
      </w:r>
      <w:r w:rsidRPr="0031123C">
        <w:rPr>
          <w:spacing w:val="-8"/>
          <w:w w:val="105"/>
          <w:sz w:val="22"/>
          <w:szCs w:val="22"/>
        </w:rPr>
        <w:t xml:space="preserve"> </w:t>
      </w:r>
      <w:r w:rsidRPr="0031123C">
        <w:rPr>
          <w:w w:val="105"/>
          <w:sz w:val="22"/>
          <w:szCs w:val="22"/>
        </w:rPr>
        <w:t>a</w:t>
      </w:r>
      <w:r w:rsidRPr="0031123C">
        <w:rPr>
          <w:spacing w:val="-8"/>
          <w:w w:val="105"/>
          <w:sz w:val="22"/>
          <w:szCs w:val="22"/>
        </w:rPr>
        <w:t xml:space="preserve"> </w:t>
      </w:r>
      <w:r w:rsidRPr="0031123C">
        <w:rPr>
          <w:spacing w:val="-3"/>
          <w:w w:val="105"/>
          <w:sz w:val="22"/>
          <w:szCs w:val="22"/>
        </w:rPr>
        <w:t>number</w:t>
      </w:r>
      <w:r w:rsidRPr="0031123C">
        <w:rPr>
          <w:spacing w:val="-7"/>
          <w:w w:val="105"/>
          <w:sz w:val="22"/>
          <w:szCs w:val="22"/>
        </w:rPr>
        <w:t xml:space="preserve"> </w:t>
      </w:r>
      <w:r w:rsidRPr="0031123C">
        <w:rPr>
          <w:spacing w:val="-2"/>
          <w:w w:val="105"/>
          <w:sz w:val="22"/>
          <w:szCs w:val="22"/>
        </w:rPr>
        <w:t>of</w:t>
      </w:r>
      <w:r w:rsidRPr="0031123C">
        <w:rPr>
          <w:spacing w:val="-8"/>
          <w:w w:val="105"/>
          <w:sz w:val="22"/>
          <w:szCs w:val="22"/>
        </w:rPr>
        <w:t xml:space="preserve"> </w:t>
      </w:r>
      <w:r w:rsidRPr="0031123C">
        <w:rPr>
          <w:spacing w:val="-3"/>
          <w:w w:val="105"/>
          <w:sz w:val="22"/>
          <w:szCs w:val="22"/>
        </w:rPr>
        <w:t>ailments,</w:t>
      </w:r>
      <w:r w:rsidRPr="0031123C">
        <w:rPr>
          <w:spacing w:val="-8"/>
          <w:w w:val="105"/>
          <w:sz w:val="22"/>
          <w:szCs w:val="22"/>
        </w:rPr>
        <w:t xml:space="preserve"> </w:t>
      </w:r>
      <w:r w:rsidRPr="0031123C">
        <w:rPr>
          <w:spacing w:val="-3"/>
          <w:w w:val="105"/>
          <w:sz w:val="22"/>
          <w:szCs w:val="22"/>
        </w:rPr>
        <w:t>such</w:t>
      </w:r>
      <w:r w:rsidRPr="0031123C">
        <w:rPr>
          <w:spacing w:val="-7"/>
          <w:w w:val="105"/>
          <w:sz w:val="22"/>
          <w:szCs w:val="22"/>
        </w:rPr>
        <w:t xml:space="preserve"> </w:t>
      </w:r>
      <w:r w:rsidRPr="0031123C">
        <w:rPr>
          <w:spacing w:val="-1"/>
          <w:w w:val="105"/>
          <w:sz w:val="22"/>
          <w:szCs w:val="22"/>
        </w:rPr>
        <w:t>as</w:t>
      </w:r>
      <w:r w:rsidRPr="0031123C">
        <w:rPr>
          <w:spacing w:val="-8"/>
          <w:w w:val="105"/>
          <w:sz w:val="22"/>
          <w:szCs w:val="22"/>
        </w:rPr>
        <w:t xml:space="preserve"> </w:t>
      </w:r>
      <w:r w:rsidRPr="0031123C">
        <w:rPr>
          <w:spacing w:val="-3"/>
          <w:w w:val="105"/>
          <w:sz w:val="22"/>
          <w:szCs w:val="22"/>
        </w:rPr>
        <w:t>colds,</w:t>
      </w:r>
      <w:r w:rsidRPr="0031123C">
        <w:rPr>
          <w:spacing w:val="-8"/>
          <w:w w:val="105"/>
          <w:sz w:val="22"/>
          <w:szCs w:val="22"/>
        </w:rPr>
        <w:t xml:space="preserve"> </w:t>
      </w:r>
      <w:r w:rsidRPr="0031123C">
        <w:rPr>
          <w:spacing w:val="-3"/>
          <w:w w:val="105"/>
          <w:sz w:val="22"/>
          <w:szCs w:val="22"/>
        </w:rPr>
        <w:t>influenza,</w:t>
      </w:r>
      <w:r w:rsidRPr="0031123C">
        <w:rPr>
          <w:spacing w:val="-7"/>
          <w:w w:val="105"/>
          <w:sz w:val="22"/>
          <w:szCs w:val="22"/>
        </w:rPr>
        <w:t xml:space="preserve"> </w:t>
      </w:r>
      <w:r w:rsidRPr="0031123C">
        <w:rPr>
          <w:spacing w:val="-3"/>
          <w:w w:val="105"/>
          <w:sz w:val="22"/>
          <w:szCs w:val="22"/>
        </w:rPr>
        <w:t>hay</w:t>
      </w:r>
      <w:r w:rsidRPr="0031123C">
        <w:rPr>
          <w:spacing w:val="-8"/>
          <w:w w:val="105"/>
          <w:sz w:val="22"/>
          <w:szCs w:val="22"/>
        </w:rPr>
        <w:t xml:space="preserve"> </w:t>
      </w:r>
      <w:r w:rsidRPr="0031123C">
        <w:rPr>
          <w:spacing w:val="-3"/>
          <w:w w:val="105"/>
          <w:sz w:val="22"/>
          <w:szCs w:val="22"/>
        </w:rPr>
        <w:t>fever</w:t>
      </w:r>
      <w:r w:rsidRPr="0031123C">
        <w:rPr>
          <w:spacing w:val="-8"/>
          <w:w w:val="105"/>
          <w:sz w:val="22"/>
          <w:szCs w:val="22"/>
        </w:rPr>
        <w:t xml:space="preserve"> </w:t>
      </w:r>
      <w:r w:rsidRPr="0031123C">
        <w:rPr>
          <w:spacing w:val="-1"/>
          <w:w w:val="105"/>
          <w:sz w:val="22"/>
          <w:szCs w:val="22"/>
        </w:rPr>
        <w:t>or</w:t>
      </w:r>
      <w:r w:rsidRPr="0031123C">
        <w:rPr>
          <w:spacing w:val="-7"/>
          <w:w w:val="105"/>
          <w:sz w:val="22"/>
          <w:szCs w:val="22"/>
        </w:rPr>
        <w:t xml:space="preserve"> </w:t>
      </w:r>
      <w:r w:rsidRPr="0031123C">
        <w:rPr>
          <w:spacing w:val="-3"/>
          <w:w w:val="105"/>
          <w:sz w:val="22"/>
          <w:szCs w:val="22"/>
        </w:rPr>
        <w:t>sinusitis.</w:t>
      </w:r>
    </w:p>
    <w:p w:rsidR="00826C00" w:rsidRPr="0031123C" w:rsidRDefault="00826C00" w:rsidP="00826C00">
      <w:pPr>
        <w:pStyle w:val="BodyText"/>
        <w:spacing w:before="99" w:line="279" w:lineRule="auto"/>
        <w:ind w:left="550" w:right="182"/>
        <w:rPr>
          <w:sz w:val="22"/>
          <w:szCs w:val="22"/>
        </w:rPr>
      </w:pPr>
      <w:r w:rsidRPr="0031123C">
        <w:rPr>
          <w:noProof/>
          <w:sz w:val="22"/>
          <w:szCs w:val="22"/>
          <w:lang w:val="en-AU" w:eastAsia="en-AU"/>
        </w:rPr>
        <mc:AlternateContent>
          <mc:Choice Requires="wpg">
            <w:drawing>
              <wp:anchor distT="0" distB="0" distL="114300" distR="114300" simplePos="0" relativeHeight="251665408" behindDoc="0" locked="0" layoutInCell="1" allowOverlap="1" wp14:anchorId="5DCEE56F" wp14:editId="6544C0F1">
                <wp:simplePos x="0" y="0"/>
                <wp:positionH relativeFrom="page">
                  <wp:posOffset>970915</wp:posOffset>
                </wp:positionH>
                <wp:positionV relativeFrom="paragraph">
                  <wp:posOffset>114300</wp:posOffset>
                </wp:positionV>
                <wp:extent cx="41275" cy="41275"/>
                <wp:effectExtent l="8890" t="5715" r="6985" b="10160"/>
                <wp:wrapNone/>
                <wp:docPr id="6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41275"/>
                          <a:chOff x="1529" y="180"/>
                          <a:chExt cx="65" cy="65"/>
                        </a:xfrm>
                      </wpg:grpSpPr>
                      <wpg:grpSp>
                        <wpg:cNvPr id="63" name="Group 61"/>
                        <wpg:cNvGrpSpPr>
                          <a:grpSpLocks/>
                        </wpg:cNvGrpSpPr>
                        <wpg:grpSpPr bwMode="auto">
                          <a:xfrm>
                            <a:off x="1534" y="184"/>
                            <a:ext cx="56" cy="56"/>
                            <a:chOff x="1534" y="184"/>
                            <a:chExt cx="56" cy="56"/>
                          </a:xfrm>
                        </wpg:grpSpPr>
                        <wps:wsp>
                          <wps:cNvPr id="64" name="Freeform 62"/>
                          <wps:cNvSpPr>
                            <a:spLocks/>
                          </wps:cNvSpPr>
                          <wps:spPr bwMode="auto">
                            <a:xfrm>
                              <a:off x="1534" y="184"/>
                              <a:ext cx="56" cy="56"/>
                            </a:xfrm>
                            <a:custGeom>
                              <a:avLst/>
                              <a:gdLst>
                                <a:gd name="T0" fmla="+- 0 1577 1534"/>
                                <a:gd name="T1" fmla="*/ T0 w 56"/>
                                <a:gd name="T2" fmla="+- 0 184 184"/>
                                <a:gd name="T3" fmla="*/ 184 h 56"/>
                                <a:gd name="T4" fmla="+- 0 1546 1534"/>
                                <a:gd name="T5" fmla="*/ T4 w 56"/>
                                <a:gd name="T6" fmla="+- 0 184 184"/>
                                <a:gd name="T7" fmla="*/ 184 h 56"/>
                                <a:gd name="T8" fmla="+- 0 1534 1534"/>
                                <a:gd name="T9" fmla="*/ T8 w 56"/>
                                <a:gd name="T10" fmla="+- 0 197 184"/>
                                <a:gd name="T11" fmla="*/ 197 h 56"/>
                                <a:gd name="T12" fmla="+- 0 1534 1534"/>
                                <a:gd name="T13" fmla="*/ T12 w 56"/>
                                <a:gd name="T14" fmla="+- 0 228 184"/>
                                <a:gd name="T15" fmla="*/ 228 h 56"/>
                                <a:gd name="T16" fmla="+- 0 1546 1534"/>
                                <a:gd name="T17" fmla="*/ T16 w 56"/>
                                <a:gd name="T18" fmla="+- 0 240 184"/>
                                <a:gd name="T19" fmla="*/ 240 h 56"/>
                                <a:gd name="T20" fmla="+- 0 1577 1534"/>
                                <a:gd name="T21" fmla="*/ T20 w 56"/>
                                <a:gd name="T22" fmla="+- 0 240 184"/>
                                <a:gd name="T23" fmla="*/ 240 h 56"/>
                                <a:gd name="T24" fmla="+- 0 1590 1534"/>
                                <a:gd name="T25" fmla="*/ T24 w 56"/>
                                <a:gd name="T26" fmla="+- 0 228 184"/>
                                <a:gd name="T27" fmla="*/ 228 h 56"/>
                                <a:gd name="T28" fmla="+- 0 1590 1534"/>
                                <a:gd name="T29" fmla="*/ T28 w 56"/>
                                <a:gd name="T30" fmla="+- 0 197 184"/>
                                <a:gd name="T31" fmla="*/ 197 h 56"/>
                                <a:gd name="T32" fmla="+- 0 1577 1534"/>
                                <a:gd name="T33" fmla="*/ T32 w 56"/>
                                <a:gd name="T34" fmla="+- 0 184 184"/>
                                <a:gd name="T35" fmla="*/ 184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56">
                                  <a:moveTo>
                                    <a:pt x="43" y="0"/>
                                  </a:moveTo>
                                  <a:lnTo>
                                    <a:pt x="12" y="0"/>
                                  </a:lnTo>
                                  <a:lnTo>
                                    <a:pt x="0" y="13"/>
                                  </a:lnTo>
                                  <a:lnTo>
                                    <a:pt x="0" y="44"/>
                                  </a:lnTo>
                                  <a:lnTo>
                                    <a:pt x="12" y="56"/>
                                  </a:lnTo>
                                  <a:lnTo>
                                    <a:pt x="43" y="56"/>
                                  </a:lnTo>
                                  <a:lnTo>
                                    <a:pt x="56" y="44"/>
                                  </a:lnTo>
                                  <a:lnTo>
                                    <a:pt x="56" y="13"/>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59"/>
                        <wpg:cNvGrpSpPr>
                          <a:grpSpLocks/>
                        </wpg:cNvGrpSpPr>
                        <wpg:grpSpPr bwMode="auto">
                          <a:xfrm>
                            <a:off x="1534" y="184"/>
                            <a:ext cx="56" cy="56"/>
                            <a:chOff x="1534" y="184"/>
                            <a:chExt cx="56" cy="56"/>
                          </a:xfrm>
                        </wpg:grpSpPr>
                        <wps:wsp>
                          <wps:cNvPr id="66" name="Freeform 60"/>
                          <wps:cNvSpPr>
                            <a:spLocks/>
                          </wps:cNvSpPr>
                          <wps:spPr bwMode="auto">
                            <a:xfrm>
                              <a:off x="1534" y="184"/>
                              <a:ext cx="56" cy="56"/>
                            </a:xfrm>
                            <a:custGeom>
                              <a:avLst/>
                              <a:gdLst>
                                <a:gd name="T0" fmla="+- 0 1590 1534"/>
                                <a:gd name="T1" fmla="*/ T0 w 56"/>
                                <a:gd name="T2" fmla="+- 0 212 184"/>
                                <a:gd name="T3" fmla="*/ 212 h 56"/>
                                <a:gd name="T4" fmla="+- 0 1590 1534"/>
                                <a:gd name="T5" fmla="*/ T4 w 56"/>
                                <a:gd name="T6" fmla="+- 0 228 184"/>
                                <a:gd name="T7" fmla="*/ 228 h 56"/>
                                <a:gd name="T8" fmla="+- 0 1577 1534"/>
                                <a:gd name="T9" fmla="*/ T8 w 56"/>
                                <a:gd name="T10" fmla="+- 0 240 184"/>
                                <a:gd name="T11" fmla="*/ 240 h 56"/>
                                <a:gd name="T12" fmla="+- 0 1562 1534"/>
                                <a:gd name="T13" fmla="*/ T12 w 56"/>
                                <a:gd name="T14" fmla="+- 0 240 184"/>
                                <a:gd name="T15" fmla="*/ 240 h 56"/>
                                <a:gd name="T16" fmla="+- 0 1546 1534"/>
                                <a:gd name="T17" fmla="*/ T16 w 56"/>
                                <a:gd name="T18" fmla="+- 0 240 184"/>
                                <a:gd name="T19" fmla="*/ 240 h 56"/>
                                <a:gd name="T20" fmla="+- 0 1534 1534"/>
                                <a:gd name="T21" fmla="*/ T20 w 56"/>
                                <a:gd name="T22" fmla="+- 0 228 184"/>
                                <a:gd name="T23" fmla="*/ 228 h 56"/>
                                <a:gd name="T24" fmla="+- 0 1534 1534"/>
                                <a:gd name="T25" fmla="*/ T24 w 56"/>
                                <a:gd name="T26" fmla="+- 0 212 184"/>
                                <a:gd name="T27" fmla="*/ 212 h 56"/>
                                <a:gd name="T28" fmla="+- 0 1534 1534"/>
                                <a:gd name="T29" fmla="*/ T28 w 56"/>
                                <a:gd name="T30" fmla="+- 0 197 184"/>
                                <a:gd name="T31" fmla="*/ 197 h 56"/>
                                <a:gd name="T32" fmla="+- 0 1546 1534"/>
                                <a:gd name="T33" fmla="*/ T32 w 56"/>
                                <a:gd name="T34" fmla="+- 0 184 184"/>
                                <a:gd name="T35" fmla="*/ 184 h 56"/>
                                <a:gd name="T36" fmla="+- 0 1562 1534"/>
                                <a:gd name="T37" fmla="*/ T36 w 56"/>
                                <a:gd name="T38" fmla="+- 0 184 184"/>
                                <a:gd name="T39" fmla="*/ 184 h 56"/>
                                <a:gd name="T40" fmla="+- 0 1577 1534"/>
                                <a:gd name="T41" fmla="*/ T40 w 56"/>
                                <a:gd name="T42" fmla="+- 0 184 184"/>
                                <a:gd name="T43" fmla="*/ 184 h 56"/>
                                <a:gd name="T44" fmla="+- 0 1590 1534"/>
                                <a:gd name="T45" fmla="*/ T44 w 56"/>
                                <a:gd name="T46" fmla="+- 0 197 184"/>
                                <a:gd name="T47" fmla="*/ 197 h 56"/>
                                <a:gd name="T48" fmla="+- 0 1590 1534"/>
                                <a:gd name="T49" fmla="*/ T48 w 56"/>
                                <a:gd name="T50" fmla="+- 0 212 184"/>
                                <a:gd name="T51" fmla="*/ 212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6" h="56">
                                  <a:moveTo>
                                    <a:pt x="56" y="28"/>
                                  </a:moveTo>
                                  <a:lnTo>
                                    <a:pt x="56" y="44"/>
                                  </a:lnTo>
                                  <a:lnTo>
                                    <a:pt x="43" y="56"/>
                                  </a:lnTo>
                                  <a:lnTo>
                                    <a:pt x="28" y="56"/>
                                  </a:lnTo>
                                  <a:lnTo>
                                    <a:pt x="12" y="56"/>
                                  </a:lnTo>
                                  <a:lnTo>
                                    <a:pt x="0" y="44"/>
                                  </a:lnTo>
                                  <a:lnTo>
                                    <a:pt x="0" y="28"/>
                                  </a:lnTo>
                                  <a:lnTo>
                                    <a:pt x="0" y="13"/>
                                  </a:lnTo>
                                  <a:lnTo>
                                    <a:pt x="12" y="0"/>
                                  </a:lnTo>
                                  <a:lnTo>
                                    <a:pt x="28" y="0"/>
                                  </a:lnTo>
                                  <a:lnTo>
                                    <a:pt x="43" y="0"/>
                                  </a:lnTo>
                                  <a:lnTo>
                                    <a:pt x="56" y="13"/>
                                  </a:lnTo>
                                  <a:lnTo>
                                    <a:pt x="56" y="28"/>
                                  </a:lnTo>
                                  <a:close/>
                                </a:path>
                              </a:pathLst>
                            </a:custGeom>
                            <a:noFill/>
                            <a:ln w="5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05B109" id="Group 58" o:spid="_x0000_s1026" style="position:absolute;margin-left:76.45pt;margin-top:9pt;width:3.25pt;height:3.25pt;z-index:251665408;mso-position-horizontal-relative:page" coordorigin="1529,180" coordsize="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9Lj3wYAAMkgAAAOAAAAZHJzL2Uyb0RvYy54bWzsWm2PozYQ/l6p/8HiY6tcYmKSEF32dLfZ&#10;nCpd25OO/gAWSEAlmAK72WvV/94Z2ySG2Andu75c1f0QIB7GM4/H43km+/LV0z4nj0lVZ7xYOfTF&#10;xCFJEfE4K3Yr56dgM1o4pG7CIg5zXiQr52NSO69uvv7q5aFcJi5PeR4nFQElRb08lCsnbZpyOR7X&#10;UZrsw/oFL5MCBre82ocNPFa7cVyFB9C+z8fuZDIbH3gVlxWPkrqGb9dy0LkR+rfbJGp+3G7rpCH5&#10;ygHbGvFZic97/BzfvAyXuyos0yxSZoTPsGIfZgVMelS1DpuQPFTZmap9FlW85tvmRcT3Y77dZlEi&#10;fABv6KTnzduKP5TCl93ysCuPMAG0PZyerTb64fF9RbJ45cxchxThHtZITEu8BYJzKHdLkHlblR/K&#10;95X0EG7f8ejnGobH/XF83klhcn/4nsegL3xouADnaVvtUQW4TZ7EGnw8rkHy1JAIvmTUnXsOiWBE&#10;3ooVilJYRnyHeq7vEBikC7V4UXqnXp2p9+CKpoVLOZ+wUdkkHRIPR99a/6dd/2f0r/afelOmfGEy&#10;EFsQvJlEAK599/uvnNzvvmR1H/ZZfQql+tNC6UMalomI0BrDpIUS3JKhtKmSBDcvgegCTw6lEGtD&#10;qdbjSBtBsRrC7WoEDUXwCEa4jB7q5m3CRRyGj+/qRgC8i+FORHesLA8gW2z3OSSDb0dkQqg3n8MH&#10;oK/kWzHain0zJsGEHEi7ZrujJthYuqYFI3RxpgeiTwqBHhgmqUERwKor8tjMaBJsg6OqgBlNgvjS&#10;NZlNmrdCF0yC9K4rAoCMJsGePZm0MJpEe4D7gPc5TFTHm4KMCSfaQ9xmFdVBD6hrtquLuusujHbp&#10;oKOM0a4e7LYFpDryAZ2Z7epC7zIIUgNeOvIoY7LL7UFvi3VXBz9wLdHeBd9il6tDb7WrCz31fNyI&#10;53vQ1cEPXHPIu13wLevo6tDb1tHtQm+3Swc/gKAwZYdpD3xz3E916G1xP+1Cb81ZUx38YGqOezxo&#10;9K1tzhFTHXo9b0HKPSbVMG3zbPRUqEQLdyTEInEiSoOS13i8B+AmHO7BFNMsqAApzMoWYZgbheeD&#10;hGXZEEACGaIaUwPqpm0tcdkS3LFC3B+kHTcSisMuGGIMxrcQH+apqpACiJkh2jEaUDsspSYuwVeL&#10;VUEd3a+gK4dABX2P74TLMmxwjdtbclg5WI6k4oLf7vljEnAx3uBCMzmpqOFgqtNwXuhimMnBtlas&#10;HWyvpdAFGwhkYMWk+e1ge9WFmDh3YcJ2sL1KITWdPMKtUsr2K1LoP5h1ZUYldcX4Hlqt0VHO60Q6&#10;jQsgdsxxJXABtVqn5nkWb7I8xzWoq939bV6RxxBpkfhT4HXEcrH5Co6vtdji61CmqsXGglXQnN98&#10;Cln8jeuPNrPFfMQ2zBv588liNKH+G382YT5bb37HrU7ZMs3iOCneZUXSUi7KhtWhivxJsiRIF4aa&#10;78EOEX49w0ngWEUM3oXLNAnjO3XfhFku78ddiwXI4HZ7FUAAxZAVqyxx73n8EarXiku6CfQYblJe&#10;/eqQA1DNlVP/8hBWiUPy7woowH3KGMRwIx6YN8fjuNJH7vWRsIhA1cppHMifeHvbSD77UFbZLoWZ&#10;qMCi4K+Bd20zLHCFfdIq9QAcQNwptnaJF0Hy6fBCkeL6vA+Z7+fihUOregjwEy38IngRpIQ+LxKp&#10;7UvmRZaaTK9XBvEiF+pvQwGrlyooYqpfe5WKrUyEQD6REHOROKhGHFIi9itEC3vsFIjm+rDHiyz1&#10;dIcX2erpM140A8gN9fSzeJGFf+igW+3qwk7/tbzIwm6fxYvMPLLLiyw80u0HvM0uHfyhvMi8Dbu8&#10;yLIPz3iRza5O2P8DvMjSOPk7eBHSorZ3NO3HvWU/TvWME0zN/YBpL+VY+JoOvc7XdLuwGtGpn60f&#10;wDpJHhKAid+yHik124UV7jE5W+3qx73l7GGduGfmVM964Jt5N9Oht/Fu1oPedgAxHfyAmfO91wXf&#10;cix6OvT6uQhl//+829Yw+AJ4t7XZgUlA0PRhLQbcmygOG0tSt8sNDNwyQnxYiwEjGcUhDDXtSDmP&#10;DZ7P3zNQXBlOGTmnrWkwjHkrTg3CUltLqtur7AjgkQaOXpEa1jeAjQ2qrjQEpNDRx9aa9qo3M640&#10;DQb1TpR/lxssCqrLQgr1K0YpqTP//kwr49iQwDaOaDUtfMl5O92LgU2O6/wfZrF2PSb+3eJuwUbM&#10;nd2N2GS9Hr3e3LLRbEPn3nq6vr1d027XA3spn971uNzs2Ig/FdcaJlorQ3aCYMP+B1sZ4gdf+L1c&#10;tGjUb/v4g7z+LJofp/9AuPkDAAD//wMAUEsDBBQABgAIAAAAIQDV3nbp3wAAAAkBAAAPAAAAZHJz&#10;L2Rvd25yZXYueG1sTI9NS8NAEIbvgv9hGcGb3SQ20sZsSinqqQhtBfG2zU6T0OxsyG6T9N87Pelt&#10;Xubh/chXk23FgL1vHCmIZxEIpNKZhioFX4f3pwUIHzQZ3TpCBVf0sCru73KdGTfSDod9qASbkM+0&#10;gjqELpPSlzVa7WeuQ+LfyfVWB5Z9JU2vRza3rUyi6EVa3RAn1LrDTY3leX+xCj5GPa6f47dhez5t&#10;rj+H9PN7G6NSjw/T+hVEwCn8wXCrz9Wh4E5HdyHjRcs6TZaM8rHgTTcgXc5BHBUk8xRkkcv/C4pf&#10;AAAA//8DAFBLAQItABQABgAIAAAAIQC2gziS/gAAAOEBAAATAAAAAAAAAAAAAAAAAAAAAABbQ29u&#10;dGVudF9UeXBlc10ueG1sUEsBAi0AFAAGAAgAAAAhADj9If/WAAAAlAEAAAsAAAAAAAAAAAAAAAAA&#10;LwEAAF9yZWxzLy5yZWxzUEsBAi0AFAAGAAgAAAAhAKlf0uPfBgAAySAAAA4AAAAAAAAAAAAAAAAA&#10;LgIAAGRycy9lMm9Eb2MueG1sUEsBAi0AFAAGAAgAAAAhANXedunfAAAACQEAAA8AAAAAAAAAAAAA&#10;AAAAOQkAAGRycy9kb3ducmV2LnhtbFBLBQYAAAAABAAEAPMAAABFCgAAAAA=&#10;">
                <v:group id="Group 61" o:spid="_x0000_s1027" style="position:absolute;left:1534;top:184;width:56;height:56" coordorigin="1534,184"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62" o:spid="_x0000_s1028" style="position:absolute;left:1534;top:184;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JHz8MA&#10;AADbAAAADwAAAGRycy9kb3ducmV2LnhtbESPwWrDMBBE74X8g9hAb41cU9zgRgmNocW34iQfsLU2&#10;tom1MpJiO/n6qlDocZiZN8xmN5tejOR8Z1nB8yoBQVxb3XGj4HT8eFqD8AFZY2+ZFNzIw267eNhg&#10;ru3EFY2H0IgIYZ+jgjaEIZfS1y0Z9Cs7EEfvbJ3BEKVrpHY4RbjpZZokmTTYcVxocaCipfpyuBoF&#10;aWfOX9/lWBWf93LvMjm+Nhep1ONyfn8DEWgO/+G/dqkVZC/w+yX+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JHz8MAAADbAAAADwAAAAAAAAAAAAAAAACYAgAAZHJzL2Rv&#10;d25yZXYueG1sUEsFBgAAAAAEAAQA9QAAAIgDAAAAAA==&#10;" path="m43,l12,,,13,,44,12,56r31,l56,44r,-31l43,xe" fillcolor="black" stroked="f">
                    <v:path arrowok="t" o:connecttype="custom" o:connectlocs="43,184;12,184;0,197;0,228;12,240;43,240;56,228;56,197;43,184" o:connectangles="0,0,0,0,0,0,0,0,0"/>
                  </v:shape>
                </v:group>
                <v:group id="Group 59" o:spid="_x0000_s1029" style="position:absolute;left:1534;top:184;width:56;height:56" coordorigin="1534,184"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60" o:spid="_x0000_s1030" style="position:absolute;left:1534;top:184;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AcIMQA&#10;AADbAAAADwAAAGRycy9kb3ducmV2LnhtbESPX0vDQBDE34V+h2MLvoi92IdQYq9FFFFB7P/3bW6b&#10;hOb2wt3axG/vCUIfh5n5DTNfDq5VFwqx8WzgYZKBIi69bbgysN+93s9ARUG22HomAz8UYbkY3cyx&#10;sL7nDV22UqkE4ViggVqkK7SOZU0O48R3xMk7+eBQkgyVtgH7BHetnmZZrh02nBZq7Oi5pvK8/XYG&#10;zrJ+O/byMV0dvz7XfnV3CLOXgzG34+HpEZTQINfwf/vdGshz+PuSfo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QHCDEAAAA2wAAAA8AAAAAAAAAAAAAAAAAmAIAAGRycy9k&#10;b3ducmV2LnhtbFBLBQYAAAAABAAEAPUAAACJAwAAAAA=&#10;" path="m56,28r,16l43,56r-15,l12,56,,44,,28,,13,12,,28,,43,,56,13r,15xe" filled="f" strokeweight=".16364mm">
                    <v:path arrowok="t" o:connecttype="custom" o:connectlocs="56,212;56,228;43,240;28,240;12,240;0,228;0,212;0,197;12,184;28,184;43,184;56,197;56,212" o:connectangles="0,0,0,0,0,0,0,0,0,0,0,0,0"/>
                  </v:shape>
                </v:group>
                <w10:wrap anchorx="page"/>
              </v:group>
            </w:pict>
          </mc:Fallback>
        </mc:AlternateContent>
      </w:r>
      <w:r w:rsidRPr="0031123C">
        <w:rPr>
          <w:b/>
          <w:spacing w:val="-4"/>
          <w:w w:val="105"/>
          <w:sz w:val="22"/>
          <w:szCs w:val="22"/>
        </w:rPr>
        <w:t>Adaptation</w:t>
      </w:r>
      <w:r w:rsidRPr="0031123C">
        <w:rPr>
          <w:b/>
          <w:spacing w:val="-13"/>
          <w:w w:val="105"/>
          <w:sz w:val="22"/>
          <w:szCs w:val="22"/>
        </w:rPr>
        <w:t xml:space="preserve"> </w:t>
      </w:r>
      <w:r w:rsidRPr="0031123C">
        <w:rPr>
          <w:w w:val="105"/>
          <w:sz w:val="22"/>
          <w:szCs w:val="22"/>
        </w:rPr>
        <w:t>–</w:t>
      </w:r>
      <w:r w:rsidRPr="0031123C">
        <w:rPr>
          <w:spacing w:val="-13"/>
          <w:w w:val="105"/>
          <w:sz w:val="22"/>
          <w:szCs w:val="22"/>
        </w:rPr>
        <w:t xml:space="preserve"> </w:t>
      </w:r>
      <w:r w:rsidRPr="0031123C">
        <w:rPr>
          <w:spacing w:val="-1"/>
          <w:w w:val="105"/>
          <w:sz w:val="22"/>
          <w:szCs w:val="22"/>
        </w:rPr>
        <w:t>experienced</w:t>
      </w:r>
      <w:r w:rsidRPr="0031123C">
        <w:rPr>
          <w:spacing w:val="-13"/>
          <w:w w:val="105"/>
          <w:sz w:val="22"/>
          <w:szCs w:val="22"/>
        </w:rPr>
        <w:t xml:space="preserve"> </w:t>
      </w:r>
      <w:r w:rsidRPr="0031123C">
        <w:rPr>
          <w:spacing w:val="-1"/>
          <w:w w:val="105"/>
          <w:sz w:val="22"/>
          <w:szCs w:val="22"/>
        </w:rPr>
        <w:t>when</w:t>
      </w:r>
      <w:r w:rsidRPr="0031123C">
        <w:rPr>
          <w:spacing w:val="-13"/>
          <w:w w:val="105"/>
          <w:sz w:val="22"/>
          <w:szCs w:val="22"/>
        </w:rPr>
        <w:t xml:space="preserve"> </w:t>
      </w:r>
      <w:r w:rsidRPr="0031123C">
        <w:rPr>
          <w:spacing w:val="-1"/>
          <w:w w:val="105"/>
          <w:sz w:val="22"/>
          <w:szCs w:val="22"/>
        </w:rPr>
        <w:t>the</w:t>
      </w:r>
      <w:r w:rsidRPr="0031123C">
        <w:rPr>
          <w:spacing w:val="-13"/>
          <w:w w:val="105"/>
          <w:sz w:val="22"/>
          <w:szCs w:val="22"/>
        </w:rPr>
        <w:t xml:space="preserve"> </w:t>
      </w:r>
      <w:r w:rsidRPr="0031123C">
        <w:rPr>
          <w:spacing w:val="-1"/>
          <w:w w:val="105"/>
          <w:sz w:val="22"/>
          <w:szCs w:val="22"/>
        </w:rPr>
        <w:t>olfactory</w:t>
      </w:r>
      <w:r w:rsidRPr="0031123C">
        <w:rPr>
          <w:spacing w:val="-13"/>
          <w:w w:val="105"/>
          <w:sz w:val="22"/>
          <w:szCs w:val="22"/>
        </w:rPr>
        <w:t xml:space="preserve"> </w:t>
      </w:r>
      <w:r w:rsidRPr="0031123C">
        <w:rPr>
          <w:spacing w:val="-1"/>
          <w:w w:val="105"/>
          <w:sz w:val="22"/>
          <w:szCs w:val="22"/>
        </w:rPr>
        <w:t>cells</w:t>
      </w:r>
      <w:r w:rsidRPr="0031123C">
        <w:rPr>
          <w:spacing w:val="-13"/>
          <w:w w:val="105"/>
          <w:sz w:val="22"/>
          <w:szCs w:val="22"/>
        </w:rPr>
        <w:t xml:space="preserve"> </w:t>
      </w:r>
      <w:r w:rsidRPr="0031123C">
        <w:rPr>
          <w:spacing w:val="-1"/>
          <w:w w:val="105"/>
          <w:sz w:val="22"/>
          <w:szCs w:val="22"/>
        </w:rPr>
        <w:t>are</w:t>
      </w:r>
      <w:r w:rsidRPr="0031123C">
        <w:rPr>
          <w:spacing w:val="-13"/>
          <w:w w:val="105"/>
          <w:sz w:val="22"/>
          <w:szCs w:val="22"/>
        </w:rPr>
        <w:t xml:space="preserve"> </w:t>
      </w:r>
      <w:r w:rsidRPr="0031123C">
        <w:rPr>
          <w:spacing w:val="-1"/>
          <w:w w:val="105"/>
          <w:sz w:val="22"/>
          <w:szCs w:val="22"/>
        </w:rPr>
        <w:t>flooded</w:t>
      </w:r>
      <w:r w:rsidRPr="0031123C">
        <w:rPr>
          <w:spacing w:val="-13"/>
          <w:w w:val="105"/>
          <w:sz w:val="22"/>
          <w:szCs w:val="22"/>
        </w:rPr>
        <w:t xml:space="preserve"> </w:t>
      </w:r>
      <w:r w:rsidRPr="0031123C">
        <w:rPr>
          <w:spacing w:val="-2"/>
          <w:w w:val="105"/>
          <w:sz w:val="22"/>
          <w:szCs w:val="22"/>
        </w:rPr>
        <w:t>to</w:t>
      </w:r>
      <w:r w:rsidRPr="0031123C">
        <w:rPr>
          <w:spacing w:val="-13"/>
          <w:w w:val="105"/>
          <w:sz w:val="22"/>
          <w:szCs w:val="22"/>
        </w:rPr>
        <w:t xml:space="preserve"> </w:t>
      </w:r>
      <w:r w:rsidRPr="0031123C">
        <w:rPr>
          <w:spacing w:val="-1"/>
          <w:w w:val="105"/>
          <w:sz w:val="22"/>
          <w:szCs w:val="22"/>
        </w:rPr>
        <w:t>saturation</w:t>
      </w:r>
      <w:r w:rsidRPr="0031123C">
        <w:rPr>
          <w:spacing w:val="-13"/>
          <w:w w:val="105"/>
          <w:sz w:val="22"/>
          <w:szCs w:val="22"/>
        </w:rPr>
        <w:t xml:space="preserve"> </w:t>
      </w:r>
      <w:r w:rsidRPr="0031123C">
        <w:rPr>
          <w:spacing w:val="-1"/>
          <w:w w:val="105"/>
          <w:sz w:val="22"/>
          <w:szCs w:val="22"/>
        </w:rPr>
        <w:t>point</w:t>
      </w:r>
      <w:r w:rsidRPr="0031123C">
        <w:rPr>
          <w:spacing w:val="-13"/>
          <w:w w:val="105"/>
          <w:sz w:val="22"/>
          <w:szCs w:val="22"/>
        </w:rPr>
        <w:t xml:space="preserve"> </w:t>
      </w:r>
      <w:r w:rsidRPr="0031123C">
        <w:rPr>
          <w:spacing w:val="-1"/>
          <w:w w:val="105"/>
          <w:sz w:val="22"/>
          <w:szCs w:val="22"/>
        </w:rPr>
        <w:t>with</w:t>
      </w:r>
      <w:r w:rsidRPr="0031123C">
        <w:rPr>
          <w:spacing w:val="-13"/>
          <w:w w:val="105"/>
          <w:sz w:val="22"/>
          <w:szCs w:val="22"/>
        </w:rPr>
        <w:t xml:space="preserve"> </w:t>
      </w:r>
      <w:r w:rsidRPr="0031123C">
        <w:rPr>
          <w:spacing w:val="-1"/>
          <w:w w:val="105"/>
          <w:sz w:val="22"/>
          <w:szCs w:val="22"/>
        </w:rPr>
        <w:t>particular</w:t>
      </w:r>
      <w:r w:rsidRPr="0031123C">
        <w:rPr>
          <w:spacing w:val="-13"/>
          <w:w w:val="105"/>
          <w:sz w:val="22"/>
          <w:szCs w:val="22"/>
        </w:rPr>
        <w:t xml:space="preserve"> </w:t>
      </w:r>
      <w:r w:rsidRPr="0031123C">
        <w:rPr>
          <w:spacing w:val="-1"/>
          <w:w w:val="105"/>
          <w:sz w:val="22"/>
          <w:szCs w:val="22"/>
        </w:rPr>
        <w:t>odour</w:t>
      </w:r>
      <w:r w:rsidRPr="0031123C">
        <w:rPr>
          <w:spacing w:val="30"/>
          <w:w w:val="103"/>
          <w:sz w:val="22"/>
          <w:szCs w:val="22"/>
        </w:rPr>
        <w:t xml:space="preserve"> </w:t>
      </w:r>
      <w:r w:rsidRPr="0031123C">
        <w:rPr>
          <w:spacing w:val="-4"/>
          <w:w w:val="105"/>
          <w:sz w:val="22"/>
          <w:szCs w:val="22"/>
        </w:rPr>
        <w:t>molecules.</w:t>
      </w:r>
    </w:p>
    <w:p w:rsidR="00826C00" w:rsidRPr="000E2669" w:rsidRDefault="00826C00" w:rsidP="00826C00">
      <w:pPr>
        <w:ind w:left="-142"/>
        <w:rPr>
          <w:rFonts w:ascii="Arial" w:hAnsi="Arial" w:cs="Arial"/>
        </w:rPr>
      </w:pPr>
    </w:p>
    <w:p w:rsidR="00C87340" w:rsidRPr="0031123C" w:rsidRDefault="00826C00" w:rsidP="0031123C">
      <w:pPr>
        <w:pStyle w:val="Heading3"/>
        <w:ind w:hanging="567"/>
        <w:rPr>
          <w:rFonts w:ascii="Cambria" w:hAnsi="Cambria"/>
          <w:b/>
          <w:color w:val="auto"/>
        </w:rPr>
      </w:pPr>
      <w:r w:rsidRPr="0031123C">
        <w:rPr>
          <w:rFonts w:ascii="Cambria" w:hAnsi="Cambria"/>
          <w:b/>
          <w:color w:val="auto"/>
        </w:rPr>
        <w:t>Factors that disrupt the sense of smell</w:t>
      </w:r>
    </w:p>
    <w:p w:rsidR="00826C00" w:rsidRPr="0031123C" w:rsidRDefault="00826C00" w:rsidP="0031123C">
      <w:pPr>
        <w:pStyle w:val="BodyText"/>
        <w:ind w:left="-567"/>
        <w:rPr>
          <w:spacing w:val="-4"/>
          <w:w w:val="105"/>
          <w:sz w:val="22"/>
          <w:szCs w:val="22"/>
        </w:rPr>
      </w:pPr>
      <w:r w:rsidRPr="0031123C">
        <w:rPr>
          <w:spacing w:val="-3"/>
          <w:w w:val="105"/>
          <w:sz w:val="22"/>
          <w:szCs w:val="22"/>
        </w:rPr>
        <w:t>Anosmia</w:t>
      </w:r>
      <w:r w:rsidRPr="0031123C">
        <w:rPr>
          <w:spacing w:val="-10"/>
          <w:w w:val="105"/>
          <w:sz w:val="22"/>
          <w:szCs w:val="22"/>
        </w:rPr>
        <w:t xml:space="preserve"> </w:t>
      </w:r>
      <w:r w:rsidRPr="0031123C">
        <w:rPr>
          <w:spacing w:val="-3"/>
          <w:w w:val="105"/>
          <w:sz w:val="22"/>
          <w:szCs w:val="22"/>
        </w:rPr>
        <w:t>means</w:t>
      </w:r>
      <w:r w:rsidRPr="0031123C">
        <w:rPr>
          <w:spacing w:val="-9"/>
          <w:w w:val="105"/>
          <w:sz w:val="22"/>
          <w:szCs w:val="22"/>
        </w:rPr>
        <w:t xml:space="preserve"> </w:t>
      </w:r>
      <w:r w:rsidRPr="0031123C">
        <w:rPr>
          <w:spacing w:val="-3"/>
          <w:w w:val="105"/>
          <w:sz w:val="22"/>
          <w:szCs w:val="22"/>
        </w:rPr>
        <w:t>loss</w:t>
      </w:r>
      <w:r w:rsidRPr="0031123C">
        <w:rPr>
          <w:spacing w:val="-9"/>
          <w:w w:val="105"/>
          <w:sz w:val="22"/>
          <w:szCs w:val="22"/>
        </w:rPr>
        <w:t xml:space="preserve"> </w:t>
      </w:r>
      <w:r w:rsidRPr="0031123C">
        <w:rPr>
          <w:spacing w:val="-2"/>
          <w:w w:val="105"/>
          <w:sz w:val="22"/>
          <w:szCs w:val="22"/>
        </w:rPr>
        <w:t>of</w:t>
      </w:r>
      <w:r w:rsidRPr="0031123C">
        <w:rPr>
          <w:spacing w:val="-9"/>
          <w:w w:val="105"/>
          <w:sz w:val="22"/>
          <w:szCs w:val="22"/>
        </w:rPr>
        <w:t xml:space="preserve"> </w:t>
      </w:r>
      <w:r w:rsidRPr="0031123C">
        <w:rPr>
          <w:spacing w:val="-3"/>
          <w:w w:val="105"/>
          <w:sz w:val="22"/>
          <w:szCs w:val="22"/>
        </w:rPr>
        <w:t>the</w:t>
      </w:r>
      <w:r w:rsidRPr="0031123C">
        <w:rPr>
          <w:spacing w:val="-10"/>
          <w:w w:val="105"/>
          <w:sz w:val="22"/>
          <w:szCs w:val="22"/>
        </w:rPr>
        <w:t xml:space="preserve"> </w:t>
      </w:r>
      <w:r w:rsidRPr="0031123C">
        <w:rPr>
          <w:spacing w:val="-3"/>
          <w:w w:val="105"/>
          <w:sz w:val="22"/>
          <w:szCs w:val="22"/>
        </w:rPr>
        <w:t>sense</w:t>
      </w:r>
      <w:r w:rsidRPr="0031123C">
        <w:rPr>
          <w:spacing w:val="-9"/>
          <w:w w:val="105"/>
          <w:sz w:val="22"/>
          <w:szCs w:val="22"/>
        </w:rPr>
        <w:t xml:space="preserve"> </w:t>
      </w:r>
      <w:r w:rsidRPr="0031123C">
        <w:rPr>
          <w:spacing w:val="-2"/>
          <w:w w:val="105"/>
          <w:sz w:val="22"/>
          <w:szCs w:val="22"/>
        </w:rPr>
        <w:t>of</w:t>
      </w:r>
      <w:r w:rsidRPr="0031123C">
        <w:rPr>
          <w:spacing w:val="-9"/>
          <w:w w:val="105"/>
          <w:sz w:val="22"/>
          <w:szCs w:val="22"/>
        </w:rPr>
        <w:t xml:space="preserve"> </w:t>
      </w:r>
      <w:r w:rsidRPr="0031123C">
        <w:rPr>
          <w:spacing w:val="-3"/>
          <w:w w:val="105"/>
          <w:sz w:val="22"/>
          <w:szCs w:val="22"/>
        </w:rPr>
        <w:t>smell,</w:t>
      </w:r>
      <w:r w:rsidRPr="0031123C">
        <w:rPr>
          <w:spacing w:val="-9"/>
          <w:w w:val="105"/>
          <w:sz w:val="22"/>
          <w:szCs w:val="22"/>
        </w:rPr>
        <w:t xml:space="preserve"> </w:t>
      </w:r>
      <w:r w:rsidRPr="0031123C">
        <w:rPr>
          <w:spacing w:val="-3"/>
          <w:w w:val="105"/>
          <w:sz w:val="22"/>
          <w:szCs w:val="22"/>
        </w:rPr>
        <w:t>while</w:t>
      </w:r>
      <w:r w:rsidRPr="0031123C">
        <w:rPr>
          <w:spacing w:val="-10"/>
          <w:w w:val="105"/>
          <w:sz w:val="22"/>
          <w:szCs w:val="22"/>
        </w:rPr>
        <w:t xml:space="preserve"> </w:t>
      </w:r>
      <w:r w:rsidRPr="0031123C">
        <w:rPr>
          <w:spacing w:val="-3"/>
          <w:w w:val="105"/>
          <w:sz w:val="22"/>
          <w:szCs w:val="22"/>
        </w:rPr>
        <w:t>hyposmia</w:t>
      </w:r>
      <w:r w:rsidRPr="0031123C">
        <w:rPr>
          <w:spacing w:val="-9"/>
          <w:w w:val="105"/>
          <w:sz w:val="22"/>
          <w:szCs w:val="22"/>
        </w:rPr>
        <w:t xml:space="preserve"> </w:t>
      </w:r>
      <w:r w:rsidRPr="0031123C">
        <w:rPr>
          <w:spacing w:val="-3"/>
          <w:w w:val="105"/>
          <w:sz w:val="22"/>
          <w:szCs w:val="22"/>
        </w:rPr>
        <w:t>means</w:t>
      </w:r>
      <w:r w:rsidRPr="0031123C">
        <w:rPr>
          <w:spacing w:val="-9"/>
          <w:w w:val="105"/>
          <w:sz w:val="22"/>
          <w:szCs w:val="22"/>
        </w:rPr>
        <w:t xml:space="preserve"> </w:t>
      </w:r>
      <w:r w:rsidRPr="0031123C">
        <w:rPr>
          <w:spacing w:val="-3"/>
          <w:w w:val="105"/>
          <w:sz w:val="22"/>
          <w:szCs w:val="22"/>
        </w:rPr>
        <w:t>reduced</w:t>
      </w:r>
      <w:r w:rsidRPr="0031123C">
        <w:rPr>
          <w:spacing w:val="-9"/>
          <w:w w:val="105"/>
          <w:sz w:val="22"/>
          <w:szCs w:val="22"/>
        </w:rPr>
        <w:t xml:space="preserve"> </w:t>
      </w:r>
      <w:r w:rsidRPr="0031123C">
        <w:rPr>
          <w:spacing w:val="-3"/>
          <w:w w:val="105"/>
          <w:sz w:val="22"/>
          <w:szCs w:val="22"/>
        </w:rPr>
        <w:t>smell</w:t>
      </w:r>
      <w:r w:rsidRPr="0031123C">
        <w:rPr>
          <w:spacing w:val="-9"/>
          <w:w w:val="105"/>
          <w:sz w:val="22"/>
          <w:szCs w:val="22"/>
        </w:rPr>
        <w:t xml:space="preserve"> </w:t>
      </w:r>
      <w:r w:rsidRPr="0031123C">
        <w:rPr>
          <w:spacing w:val="-3"/>
          <w:w w:val="105"/>
          <w:sz w:val="22"/>
          <w:szCs w:val="22"/>
        </w:rPr>
        <w:t>sensitivity.</w:t>
      </w:r>
      <w:r w:rsidRPr="0031123C">
        <w:rPr>
          <w:spacing w:val="-10"/>
          <w:w w:val="105"/>
          <w:sz w:val="22"/>
          <w:szCs w:val="22"/>
        </w:rPr>
        <w:t xml:space="preserve"> </w:t>
      </w:r>
      <w:r w:rsidRPr="0031123C">
        <w:rPr>
          <w:spacing w:val="-3"/>
          <w:w w:val="105"/>
          <w:sz w:val="22"/>
          <w:szCs w:val="22"/>
        </w:rPr>
        <w:t>Measuring</w:t>
      </w:r>
      <w:r w:rsidRPr="0031123C">
        <w:rPr>
          <w:spacing w:val="-9"/>
          <w:w w:val="105"/>
          <w:sz w:val="22"/>
          <w:szCs w:val="22"/>
        </w:rPr>
        <w:t xml:space="preserve"> </w:t>
      </w:r>
      <w:r w:rsidRPr="0031123C">
        <w:rPr>
          <w:spacing w:val="-3"/>
          <w:w w:val="105"/>
          <w:sz w:val="22"/>
          <w:szCs w:val="22"/>
        </w:rPr>
        <w:t>the</w:t>
      </w:r>
      <w:r w:rsidRPr="0031123C">
        <w:rPr>
          <w:spacing w:val="-9"/>
          <w:w w:val="105"/>
          <w:sz w:val="22"/>
          <w:szCs w:val="22"/>
        </w:rPr>
        <w:t xml:space="preserve"> </w:t>
      </w:r>
      <w:r w:rsidRPr="0031123C">
        <w:rPr>
          <w:spacing w:val="-3"/>
          <w:w w:val="105"/>
          <w:sz w:val="22"/>
          <w:szCs w:val="22"/>
        </w:rPr>
        <w:t xml:space="preserve">degree </w:t>
      </w:r>
      <w:r w:rsidRPr="0031123C">
        <w:rPr>
          <w:spacing w:val="-2"/>
          <w:w w:val="105"/>
          <w:sz w:val="22"/>
          <w:szCs w:val="22"/>
        </w:rPr>
        <w:t>of</w:t>
      </w:r>
      <w:r w:rsidRPr="0031123C">
        <w:rPr>
          <w:spacing w:val="-12"/>
          <w:w w:val="105"/>
          <w:sz w:val="22"/>
          <w:szCs w:val="22"/>
        </w:rPr>
        <w:t xml:space="preserve"> </w:t>
      </w:r>
      <w:r w:rsidRPr="0031123C">
        <w:rPr>
          <w:spacing w:val="-1"/>
          <w:w w:val="105"/>
          <w:sz w:val="22"/>
          <w:szCs w:val="22"/>
        </w:rPr>
        <w:t>'smell</w:t>
      </w:r>
      <w:r w:rsidRPr="0031123C">
        <w:rPr>
          <w:spacing w:val="-12"/>
          <w:w w:val="105"/>
          <w:sz w:val="22"/>
          <w:szCs w:val="22"/>
        </w:rPr>
        <w:t xml:space="preserve"> </w:t>
      </w:r>
      <w:r w:rsidRPr="0031123C">
        <w:rPr>
          <w:spacing w:val="-1"/>
          <w:w w:val="105"/>
          <w:sz w:val="22"/>
          <w:szCs w:val="22"/>
        </w:rPr>
        <w:t>loss'</w:t>
      </w:r>
      <w:r w:rsidRPr="0031123C">
        <w:rPr>
          <w:spacing w:val="-12"/>
          <w:w w:val="105"/>
          <w:sz w:val="22"/>
          <w:szCs w:val="22"/>
        </w:rPr>
        <w:t xml:space="preserve"> </w:t>
      </w:r>
      <w:r w:rsidRPr="0031123C">
        <w:rPr>
          <w:spacing w:val="-1"/>
          <w:w w:val="105"/>
          <w:sz w:val="22"/>
          <w:szCs w:val="22"/>
        </w:rPr>
        <w:t>is</w:t>
      </w:r>
      <w:r w:rsidRPr="0031123C">
        <w:rPr>
          <w:spacing w:val="-12"/>
          <w:w w:val="105"/>
          <w:sz w:val="22"/>
          <w:szCs w:val="22"/>
        </w:rPr>
        <w:t xml:space="preserve"> </w:t>
      </w:r>
      <w:r w:rsidRPr="0031123C">
        <w:rPr>
          <w:spacing w:val="-2"/>
          <w:w w:val="105"/>
          <w:sz w:val="22"/>
          <w:szCs w:val="22"/>
        </w:rPr>
        <w:t>difficult,</w:t>
      </w:r>
      <w:r w:rsidRPr="0031123C">
        <w:rPr>
          <w:spacing w:val="-11"/>
          <w:w w:val="105"/>
          <w:sz w:val="22"/>
          <w:szCs w:val="22"/>
        </w:rPr>
        <w:t xml:space="preserve"> </w:t>
      </w:r>
      <w:r w:rsidRPr="0031123C">
        <w:rPr>
          <w:spacing w:val="-1"/>
          <w:w w:val="105"/>
          <w:sz w:val="22"/>
          <w:szCs w:val="22"/>
        </w:rPr>
        <w:t>since</w:t>
      </w:r>
      <w:r w:rsidRPr="0031123C">
        <w:rPr>
          <w:spacing w:val="-12"/>
          <w:w w:val="105"/>
          <w:sz w:val="22"/>
          <w:szCs w:val="22"/>
        </w:rPr>
        <w:t xml:space="preserve"> </w:t>
      </w:r>
      <w:r w:rsidRPr="0031123C">
        <w:rPr>
          <w:spacing w:val="-1"/>
          <w:w w:val="105"/>
          <w:sz w:val="22"/>
          <w:szCs w:val="22"/>
        </w:rPr>
        <w:t>the</w:t>
      </w:r>
      <w:r w:rsidRPr="0031123C">
        <w:rPr>
          <w:spacing w:val="-12"/>
          <w:w w:val="105"/>
          <w:sz w:val="22"/>
          <w:szCs w:val="22"/>
        </w:rPr>
        <w:t xml:space="preserve"> </w:t>
      </w:r>
      <w:r w:rsidRPr="0031123C">
        <w:rPr>
          <w:spacing w:val="-1"/>
          <w:w w:val="105"/>
          <w:sz w:val="22"/>
          <w:szCs w:val="22"/>
        </w:rPr>
        <w:t>experience</w:t>
      </w:r>
      <w:r w:rsidRPr="0031123C">
        <w:rPr>
          <w:spacing w:val="-12"/>
          <w:w w:val="105"/>
          <w:sz w:val="22"/>
          <w:szCs w:val="22"/>
        </w:rPr>
        <w:t xml:space="preserve"> </w:t>
      </w:r>
      <w:r w:rsidRPr="0031123C">
        <w:rPr>
          <w:spacing w:val="-2"/>
          <w:w w:val="105"/>
          <w:sz w:val="22"/>
          <w:szCs w:val="22"/>
        </w:rPr>
        <w:t>of</w:t>
      </w:r>
      <w:r w:rsidRPr="0031123C">
        <w:rPr>
          <w:spacing w:val="-12"/>
          <w:w w:val="105"/>
          <w:sz w:val="22"/>
          <w:szCs w:val="22"/>
        </w:rPr>
        <w:t xml:space="preserve"> </w:t>
      </w:r>
      <w:r w:rsidRPr="0031123C">
        <w:rPr>
          <w:spacing w:val="-1"/>
          <w:w w:val="105"/>
          <w:sz w:val="22"/>
          <w:szCs w:val="22"/>
        </w:rPr>
        <w:t>smell</w:t>
      </w:r>
      <w:r w:rsidRPr="0031123C">
        <w:rPr>
          <w:spacing w:val="-11"/>
          <w:w w:val="105"/>
          <w:sz w:val="22"/>
          <w:szCs w:val="22"/>
        </w:rPr>
        <w:t xml:space="preserve"> </w:t>
      </w:r>
      <w:r w:rsidRPr="0031123C">
        <w:rPr>
          <w:spacing w:val="-1"/>
          <w:w w:val="105"/>
          <w:sz w:val="22"/>
          <w:szCs w:val="22"/>
        </w:rPr>
        <w:t>is</w:t>
      </w:r>
      <w:r w:rsidRPr="0031123C">
        <w:rPr>
          <w:spacing w:val="-12"/>
          <w:w w:val="105"/>
          <w:sz w:val="22"/>
          <w:szCs w:val="22"/>
        </w:rPr>
        <w:t xml:space="preserve"> </w:t>
      </w:r>
      <w:r w:rsidRPr="0031123C">
        <w:rPr>
          <w:spacing w:val="-1"/>
          <w:w w:val="105"/>
          <w:sz w:val="22"/>
          <w:szCs w:val="22"/>
        </w:rPr>
        <w:t>subjective.</w:t>
      </w:r>
      <w:r w:rsidRPr="0031123C">
        <w:rPr>
          <w:spacing w:val="-12"/>
          <w:w w:val="105"/>
          <w:sz w:val="22"/>
          <w:szCs w:val="22"/>
        </w:rPr>
        <w:t xml:space="preserve"> </w:t>
      </w:r>
      <w:r w:rsidRPr="0031123C">
        <w:rPr>
          <w:spacing w:val="-1"/>
          <w:w w:val="105"/>
          <w:sz w:val="22"/>
          <w:szCs w:val="22"/>
        </w:rPr>
        <w:t>Unlike</w:t>
      </w:r>
      <w:r w:rsidRPr="0031123C">
        <w:rPr>
          <w:spacing w:val="-12"/>
          <w:w w:val="105"/>
          <w:sz w:val="22"/>
          <w:szCs w:val="22"/>
        </w:rPr>
        <w:t xml:space="preserve"> </w:t>
      </w:r>
      <w:r w:rsidRPr="0031123C">
        <w:rPr>
          <w:spacing w:val="-1"/>
          <w:w w:val="105"/>
          <w:sz w:val="22"/>
          <w:szCs w:val="22"/>
        </w:rPr>
        <w:t>other</w:t>
      </w:r>
      <w:r w:rsidRPr="0031123C">
        <w:rPr>
          <w:spacing w:val="-12"/>
          <w:w w:val="105"/>
          <w:sz w:val="22"/>
          <w:szCs w:val="22"/>
        </w:rPr>
        <w:t xml:space="preserve"> </w:t>
      </w:r>
      <w:r w:rsidRPr="0031123C">
        <w:rPr>
          <w:spacing w:val="-1"/>
          <w:w w:val="105"/>
          <w:sz w:val="22"/>
          <w:szCs w:val="22"/>
        </w:rPr>
        <w:t>senses,</w:t>
      </w:r>
      <w:r w:rsidRPr="0031123C">
        <w:rPr>
          <w:spacing w:val="-11"/>
          <w:w w:val="105"/>
          <w:sz w:val="22"/>
          <w:szCs w:val="22"/>
        </w:rPr>
        <w:t xml:space="preserve"> </w:t>
      </w:r>
      <w:r w:rsidRPr="0031123C">
        <w:rPr>
          <w:spacing w:val="-1"/>
          <w:w w:val="105"/>
          <w:sz w:val="22"/>
          <w:szCs w:val="22"/>
        </w:rPr>
        <w:t>there</w:t>
      </w:r>
      <w:r w:rsidRPr="0031123C">
        <w:rPr>
          <w:spacing w:val="-12"/>
          <w:w w:val="105"/>
          <w:sz w:val="22"/>
          <w:szCs w:val="22"/>
        </w:rPr>
        <w:t xml:space="preserve"> </w:t>
      </w:r>
      <w:r w:rsidRPr="0031123C">
        <w:rPr>
          <w:spacing w:val="-1"/>
          <w:w w:val="105"/>
          <w:sz w:val="22"/>
          <w:szCs w:val="22"/>
        </w:rPr>
        <w:t>is</w:t>
      </w:r>
      <w:r w:rsidRPr="0031123C">
        <w:rPr>
          <w:spacing w:val="-12"/>
          <w:w w:val="105"/>
          <w:sz w:val="22"/>
          <w:szCs w:val="22"/>
        </w:rPr>
        <w:t xml:space="preserve"> </w:t>
      </w:r>
      <w:r w:rsidRPr="0031123C">
        <w:rPr>
          <w:spacing w:val="-1"/>
          <w:w w:val="105"/>
          <w:sz w:val="22"/>
          <w:szCs w:val="22"/>
        </w:rPr>
        <w:t>no</w:t>
      </w:r>
      <w:r w:rsidRPr="0031123C">
        <w:rPr>
          <w:spacing w:val="-12"/>
          <w:w w:val="105"/>
          <w:sz w:val="22"/>
          <w:szCs w:val="22"/>
        </w:rPr>
        <w:t xml:space="preserve"> </w:t>
      </w:r>
      <w:r w:rsidRPr="0031123C">
        <w:rPr>
          <w:spacing w:val="-1"/>
          <w:w w:val="105"/>
          <w:sz w:val="22"/>
          <w:szCs w:val="22"/>
        </w:rPr>
        <w:t>diagnostic</w:t>
      </w:r>
      <w:r w:rsidRPr="0031123C">
        <w:rPr>
          <w:spacing w:val="-11"/>
          <w:w w:val="105"/>
          <w:sz w:val="22"/>
          <w:szCs w:val="22"/>
        </w:rPr>
        <w:t xml:space="preserve"> </w:t>
      </w:r>
      <w:r w:rsidRPr="0031123C">
        <w:rPr>
          <w:spacing w:val="-2"/>
          <w:w w:val="105"/>
          <w:sz w:val="22"/>
          <w:szCs w:val="22"/>
        </w:rPr>
        <w:t>test</w:t>
      </w:r>
      <w:r w:rsidRPr="0031123C">
        <w:rPr>
          <w:spacing w:val="38"/>
          <w:w w:val="102"/>
          <w:sz w:val="22"/>
          <w:szCs w:val="22"/>
        </w:rPr>
        <w:t xml:space="preserve"> </w:t>
      </w:r>
      <w:r w:rsidRPr="0031123C">
        <w:rPr>
          <w:spacing w:val="-2"/>
          <w:w w:val="105"/>
          <w:sz w:val="22"/>
          <w:szCs w:val="22"/>
        </w:rPr>
        <w:t>that</w:t>
      </w:r>
      <w:r w:rsidRPr="0031123C">
        <w:rPr>
          <w:spacing w:val="-14"/>
          <w:w w:val="105"/>
          <w:sz w:val="22"/>
          <w:szCs w:val="22"/>
        </w:rPr>
        <w:t xml:space="preserve"> </w:t>
      </w:r>
      <w:r w:rsidRPr="0031123C">
        <w:rPr>
          <w:spacing w:val="-1"/>
          <w:w w:val="105"/>
          <w:sz w:val="22"/>
          <w:szCs w:val="22"/>
        </w:rPr>
        <w:t>can</w:t>
      </w:r>
      <w:r w:rsidRPr="0031123C">
        <w:rPr>
          <w:spacing w:val="-13"/>
          <w:w w:val="105"/>
          <w:sz w:val="22"/>
          <w:szCs w:val="22"/>
        </w:rPr>
        <w:t xml:space="preserve"> </w:t>
      </w:r>
      <w:r w:rsidRPr="0031123C">
        <w:rPr>
          <w:spacing w:val="-1"/>
          <w:w w:val="105"/>
          <w:sz w:val="22"/>
          <w:szCs w:val="22"/>
        </w:rPr>
        <w:t>judge</w:t>
      </w:r>
      <w:r w:rsidRPr="0031123C">
        <w:rPr>
          <w:spacing w:val="-14"/>
          <w:w w:val="105"/>
          <w:sz w:val="22"/>
          <w:szCs w:val="22"/>
        </w:rPr>
        <w:t xml:space="preserve"> </w:t>
      </w:r>
      <w:r w:rsidRPr="0031123C">
        <w:rPr>
          <w:spacing w:val="-1"/>
          <w:w w:val="105"/>
          <w:sz w:val="22"/>
          <w:szCs w:val="22"/>
        </w:rPr>
        <w:t>smell</w:t>
      </w:r>
      <w:r w:rsidRPr="0031123C">
        <w:rPr>
          <w:spacing w:val="-13"/>
          <w:w w:val="105"/>
          <w:sz w:val="22"/>
          <w:szCs w:val="22"/>
        </w:rPr>
        <w:t xml:space="preserve"> </w:t>
      </w:r>
      <w:r w:rsidRPr="0031123C">
        <w:rPr>
          <w:spacing w:val="-1"/>
          <w:w w:val="105"/>
          <w:sz w:val="22"/>
          <w:szCs w:val="22"/>
        </w:rPr>
        <w:t>sensitivity</w:t>
      </w:r>
      <w:r w:rsidRPr="0031123C">
        <w:rPr>
          <w:spacing w:val="-14"/>
          <w:w w:val="105"/>
          <w:sz w:val="22"/>
          <w:szCs w:val="22"/>
        </w:rPr>
        <w:t xml:space="preserve"> </w:t>
      </w:r>
      <w:r w:rsidRPr="0031123C">
        <w:rPr>
          <w:spacing w:val="-1"/>
          <w:w w:val="105"/>
          <w:sz w:val="22"/>
          <w:szCs w:val="22"/>
        </w:rPr>
        <w:t>with</w:t>
      </w:r>
      <w:r w:rsidRPr="0031123C">
        <w:rPr>
          <w:spacing w:val="-13"/>
          <w:w w:val="105"/>
          <w:sz w:val="22"/>
          <w:szCs w:val="22"/>
        </w:rPr>
        <w:t xml:space="preserve"> </w:t>
      </w:r>
      <w:r w:rsidRPr="0031123C">
        <w:rPr>
          <w:spacing w:val="-1"/>
          <w:w w:val="105"/>
          <w:sz w:val="22"/>
          <w:szCs w:val="22"/>
        </w:rPr>
        <w:t>objective</w:t>
      </w:r>
      <w:r w:rsidRPr="0031123C">
        <w:rPr>
          <w:spacing w:val="-13"/>
          <w:w w:val="105"/>
          <w:sz w:val="22"/>
          <w:szCs w:val="22"/>
        </w:rPr>
        <w:t xml:space="preserve"> </w:t>
      </w:r>
      <w:r w:rsidRPr="0031123C">
        <w:rPr>
          <w:spacing w:val="-1"/>
          <w:w w:val="105"/>
          <w:sz w:val="22"/>
          <w:szCs w:val="22"/>
        </w:rPr>
        <w:t>accuracy.</w:t>
      </w:r>
      <w:r w:rsidRPr="0031123C">
        <w:rPr>
          <w:spacing w:val="-14"/>
          <w:w w:val="105"/>
          <w:sz w:val="22"/>
          <w:szCs w:val="22"/>
        </w:rPr>
        <w:t xml:space="preserve"> </w:t>
      </w:r>
      <w:r w:rsidRPr="0031123C">
        <w:rPr>
          <w:spacing w:val="-1"/>
          <w:w w:val="105"/>
          <w:sz w:val="22"/>
          <w:szCs w:val="22"/>
        </w:rPr>
        <w:t>However,</w:t>
      </w:r>
      <w:r w:rsidRPr="0031123C">
        <w:rPr>
          <w:spacing w:val="-13"/>
          <w:w w:val="105"/>
          <w:sz w:val="22"/>
          <w:szCs w:val="22"/>
        </w:rPr>
        <w:t xml:space="preserve"> </w:t>
      </w:r>
      <w:r w:rsidRPr="0031123C">
        <w:rPr>
          <w:spacing w:val="-2"/>
          <w:w w:val="105"/>
          <w:sz w:val="22"/>
          <w:szCs w:val="22"/>
        </w:rPr>
        <w:t>different</w:t>
      </w:r>
      <w:r w:rsidRPr="0031123C">
        <w:rPr>
          <w:spacing w:val="-14"/>
          <w:w w:val="105"/>
          <w:sz w:val="22"/>
          <w:szCs w:val="22"/>
        </w:rPr>
        <w:t xml:space="preserve"> </w:t>
      </w:r>
      <w:r w:rsidRPr="0031123C">
        <w:rPr>
          <w:spacing w:val="-1"/>
          <w:w w:val="105"/>
          <w:sz w:val="22"/>
          <w:szCs w:val="22"/>
        </w:rPr>
        <w:t>factors</w:t>
      </w:r>
      <w:r w:rsidRPr="0031123C">
        <w:rPr>
          <w:spacing w:val="-13"/>
          <w:w w:val="105"/>
          <w:sz w:val="22"/>
          <w:szCs w:val="22"/>
        </w:rPr>
        <w:t xml:space="preserve"> </w:t>
      </w:r>
      <w:r w:rsidRPr="0031123C">
        <w:rPr>
          <w:spacing w:val="-2"/>
          <w:w w:val="105"/>
          <w:sz w:val="22"/>
          <w:szCs w:val="22"/>
        </w:rPr>
        <w:t>that</w:t>
      </w:r>
      <w:r w:rsidRPr="0031123C">
        <w:rPr>
          <w:spacing w:val="-14"/>
          <w:w w:val="105"/>
          <w:sz w:val="22"/>
          <w:szCs w:val="22"/>
        </w:rPr>
        <w:t xml:space="preserve"> </w:t>
      </w:r>
      <w:r w:rsidRPr="0031123C">
        <w:rPr>
          <w:spacing w:val="-1"/>
          <w:w w:val="105"/>
          <w:sz w:val="22"/>
          <w:szCs w:val="22"/>
        </w:rPr>
        <w:t>are</w:t>
      </w:r>
      <w:r w:rsidRPr="0031123C">
        <w:rPr>
          <w:spacing w:val="-13"/>
          <w:w w:val="105"/>
          <w:sz w:val="22"/>
          <w:szCs w:val="22"/>
        </w:rPr>
        <w:t xml:space="preserve"> </w:t>
      </w:r>
      <w:r w:rsidRPr="0031123C">
        <w:rPr>
          <w:spacing w:val="-1"/>
          <w:w w:val="105"/>
          <w:sz w:val="22"/>
          <w:szCs w:val="22"/>
        </w:rPr>
        <w:t>known</w:t>
      </w:r>
      <w:r w:rsidRPr="0031123C">
        <w:rPr>
          <w:spacing w:val="-14"/>
          <w:w w:val="105"/>
          <w:sz w:val="22"/>
          <w:szCs w:val="22"/>
        </w:rPr>
        <w:t xml:space="preserve"> </w:t>
      </w:r>
      <w:r w:rsidRPr="0031123C">
        <w:rPr>
          <w:spacing w:val="-2"/>
          <w:w w:val="105"/>
          <w:sz w:val="22"/>
          <w:szCs w:val="22"/>
        </w:rPr>
        <w:t>to</w:t>
      </w:r>
      <w:r w:rsidRPr="0031123C">
        <w:rPr>
          <w:spacing w:val="-13"/>
          <w:w w:val="105"/>
          <w:sz w:val="22"/>
          <w:szCs w:val="22"/>
        </w:rPr>
        <w:t xml:space="preserve"> </w:t>
      </w:r>
      <w:r w:rsidRPr="0031123C">
        <w:rPr>
          <w:spacing w:val="-1"/>
          <w:w w:val="105"/>
          <w:sz w:val="22"/>
          <w:szCs w:val="22"/>
        </w:rPr>
        <w:t>interfere</w:t>
      </w:r>
      <w:r w:rsidRPr="0031123C">
        <w:rPr>
          <w:spacing w:val="-13"/>
          <w:w w:val="105"/>
          <w:sz w:val="22"/>
          <w:szCs w:val="22"/>
        </w:rPr>
        <w:t xml:space="preserve"> </w:t>
      </w:r>
      <w:r w:rsidRPr="0031123C">
        <w:rPr>
          <w:spacing w:val="-1"/>
          <w:w w:val="105"/>
          <w:sz w:val="22"/>
          <w:szCs w:val="22"/>
        </w:rPr>
        <w:t>with</w:t>
      </w:r>
      <w:r w:rsidRPr="0031123C">
        <w:rPr>
          <w:spacing w:val="32"/>
          <w:w w:val="103"/>
          <w:sz w:val="22"/>
          <w:szCs w:val="22"/>
        </w:rPr>
        <w:t xml:space="preserve"> </w:t>
      </w:r>
      <w:r w:rsidRPr="0031123C">
        <w:rPr>
          <w:spacing w:val="-3"/>
          <w:w w:val="105"/>
          <w:sz w:val="22"/>
          <w:szCs w:val="22"/>
        </w:rPr>
        <w:t>the</w:t>
      </w:r>
      <w:r w:rsidRPr="0031123C">
        <w:rPr>
          <w:spacing w:val="-11"/>
          <w:w w:val="105"/>
          <w:sz w:val="22"/>
          <w:szCs w:val="22"/>
        </w:rPr>
        <w:t xml:space="preserve"> </w:t>
      </w:r>
      <w:r w:rsidRPr="0031123C">
        <w:rPr>
          <w:spacing w:val="-4"/>
          <w:w w:val="105"/>
          <w:sz w:val="22"/>
          <w:szCs w:val="22"/>
        </w:rPr>
        <w:t>smell</w:t>
      </w:r>
      <w:r w:rsidRPr="0031123C">
        <w:rPr>
          <w:spacing w:val="-10"/>
          <w:w w:val="105"/>
          <w:sz w:val="22"/>
          <w:szCs w:val="22"/>
        </w:rPr>
        <w:t xml:space="preserve"> </w:t>
      </w:r>
      <w:r w:rsidRPr="0031123C">
        <w:rPr>
          <w:spacing w:val="-4"/>
          <w:w w:val="105"/>
          <w:sz w:val="22"/>
          <w:szCs w:val="22"/>
        </w:rPr>
        <w:t>sense</w:t>
      </w:r>
      <w:r w:rsidRPr="0031123C">
        <w:rPr>
          <w:spacing w:val="-10"/>
          <w:w w:val="105"/>
          <w:sz w:val="22"/>
          <w:szCs w:val="22"/>
        </w:rPr>
        <w:t xml:space="preserve"> </w:t>
      </w:r>
      <w:r w:rsidRPr="0031123C">
        <w:rPr>
          <w:spacing w:val="-4"/>
          <w:w w:val="105"/>
          <w:sz w:val="22"/>
          <w:szCs w:val="22"/>
        </w:rPr>
        <w:t>include</w:t>
      </w:r>
    </w:p>
    <w:p w:rsidR="00826C00" w:rsidRPr="0031123C" w:rsidRDefault="00826C00" w:rsidP="00826C00">
      <w:pPr>
        <w:pStyle w:val="BodyText"/>
        <w:spacing w:before="131" w:line="279" w:lineRule="auto"/>
        <w:ind w:left="610" w:right="230"/>
        <w:rPr>
          <w:sz w:val="22"/>
          <w:szCs w:val="22"/>
        </w:rPr>
      </w:pPr>
      <w:r w:rsidRPr="0031123C">
        <w:rPr>
          <w:noProof/>
          <w:sz w:val="22"/>
          <w:szCs w:val="22"/>
          <w:lang w:val="en-AU" w:eastAsia="en-AU"/>
        </w:rPr>
        <mc:AlternateContent>
          <mc:Choice Requires="wpg">
            <w:drawing>
              <wp:anchor distT="0" distB="0" distL="114300" distR="114300" simplePos="0" relativeHeight="251667456" behindDoc="0" locked="0" layoutInCell="1" allowOverlap="1" wp14:anchorId="6752A76C" wp14:editId="68EDB9FE">
                <wp:simplePos x="0" y="0"/>
                <wp:positionH relativeFrom="page">
                  <wp:posOffset>970915</wp:posOffset>
                </wp:positionH>
                <wp:positionV relativeFrom="paragraph">
                  <wp:posOffset>134620</wp:posOffset>
                </wp:positionV>
                <wp:extent cx="41275" cy="41275"/>
                <wp:effectExtent l="8890" t="3175" r="6985" b="3175"/>
                <wp:wrapNone/>
                <wp:docPr id="5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41275"/>
                          <a:chOff x="1529" y="212"/>
                          <a:chExt cx="65" cy="65"/>
                        </a:xfrm>
                      </wpg:grpSpPr>
                      <wpg:grpSp>
                        <wpg:cNvPr id="58" name="Group 56"/>
                        <wpg:cNvGrpSpPr>
                          <a:grpSpLocks/>
                        </wpg:cNvGrpSpPr>
                        <wpg:grpSpPr bwMode="auto">
                          <a:xfrm>
                            <a:off x="1534" y="216"/>
                            <a:ext cx="56" cy="56"/>
                            <a:chOff x="1534" y="216"/>
                            <a:chExt cx="56" cy="56"/>
                          </a:xfrm>
                        </wpg:grpSpPr>
                        <wps:wsp>
                          <wps:cNvPr id="59" name="Freeform 57"/>
                          <wps:cNvSpPr>
                            <a:spLocks/>
                          </wps:cNvSpPr>
                          <wps:spPr bwMode="auto">
                            <a:xfrm>
                              <a:off x="1534" y="216"/>
                              <a:ext cx="56" cy="56"/>
                            </a:xfrm>
                            <a:custGeom>
                              <a:avLst/>
                              <a:gdLst>
                                <a:gd name="T0" fmla="+- 0 1577 1534"/>
                                <a:gd name="T1" fmla="*/ T0 w 56"/>
                                <a:gd name="T2" fmla="+- 0 216 216"/>
                                <a:gd name="T3" fmla="*/ 216 h 56"/>
                                <a:gd name="T4" fmla="+- 0 1546 1534"/>
                                <a:gd name="T5" fmla="*/ T4 w 56"/>
                                <a:gd name="T6" fmla="+- 0 216 216"/>
                                <a:gd name="T7" fmla="*/ 216 h 56"/>
                                <a:gd name="T8" fmla="+- 0 1534 1534"/>
                                <a:gd name="T9" fmla="*/ T8 w 56"/>
                                <a:gd name="T10" fmla="+- 0 229 216"/>
                                <a:gd name="T11" fmla="*/ 229 h 56"/>
                                <a:gd name="T12" fmla="+- 0 1534 1534"/>
                                <a:gd name="T13" fmla="*/ T12 w 56"/>
                                <a:gd name="T14" fmla="+- 0 260 216"/>
                                <a:gd name="T15" fmla="*/ 260 h 56"/>
                                <a:gd name="T16" fmla="+- 0 1546 1534"/>
                                <a:gd name="T17" fmla="*/ T16 w 56"/>
                                <a:gd name="T18" fmla="+- 0 272 216"/>
                                <a:gd name="T19" fmla="*/ 272 h 56"/>
                                <a:gd name="T20" fmla="+- 0 1577 1534"/>
                                <a:gd name="T21" fmla="*/ T20 w 56"/>
                                <a:gd name="T22" fmla="+- 0 272 216"/>
                                <a:gd name="T23" fmla="*/ 272 h 56"/>
                                <a:gd name="T24" fmla="+- 0 1590 1534"/>
                                <a:gd name="T25" fmla="*/ T24 w 56"/>
                                <a:gd name="T26" fmla="+- 0 260 216"/>
                                <a:gd name="T27" fmla="*/ 260 h 56"/>
                                <a:gd name="T28" fmla="+- 0 1590 1534"/>
                                <a:gd name="T29" fmla="*/ T28 w 56"/>
                                <a:gd name="T30" fmla="+- 0 229 216"/>
                                <a:gd name="T31" fmla="*/ 229 h 56"/>
                                <a:gd name="T32" fmla="+- 0 1577 1534"/>
                                <a:gd name="T33" fmla="*/ T32 w 56"/>
                                <a:gd name="T34" fmla="+- 0 216 216"/>
                                <a:gd name="T35" fmla="*/ 216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56">
                                  <a:moveTo>
                                    <a:pt x="43" y="0"/>
                                  </a:moveTo>
                                  <a:lnTo>
                                    <a:pt x="12" y="0"/>
                                  </a:lnTo>
                                  <a:lnTo>
                                    <a:pt x="0" y="13"/>
                                  </a:lnTo>
                                  <a:lnTo>
                                    <a:pt x="0" y="44"/>
                                  </a:lnTo>
                                  <a:lnTo>
                                    <a:pt x="12" y="56"/>
                                  </a:lnTo>
                                  <a:lnTo>
                                    <a:pt x="43" y="56"/>
                                  </a:lnTo>
                                  <a:lnTo>
                                    <a:pt x="56" y="44"/>
                                  </a:lnTo>
                                  <a:lnTo>
                                    <a:pt x="56" y="13"/>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54"/>
                        <wpg:cNvGrpSpPr>
                          <a:grpSpLocks/>
                        </wpg:cNvGrpSpPr>
                        <wpg:grpSpPr bwMode="auto">
                          <a:xfrm>
                            <a:off x="1534" y="216"/>
                            <a:ext cx="56" cy="56"/>
                            <a:chOff x="1534" y="216"/>
                            <a:chExt cx="56" cy="56"/>
                          </a:xfrm>
                        </wpg:grpSpPr>
                        <wps:wsp>
                          <wps:cNvPr id="61" name="Freeform 55"/>
                          <wps:cNvSpPr>
                            <a:spLocks/>
                          </wps:cNvSpPr>
                          <wps:spPr bwMode="auto">
                            <a:xfrm>
                              <a:off x="1534" y="216"/>
                              <a:ext cx="56" cy="56"/>
                            </a:xfrm>
                            <a:custGeom>
                              <a:avLst/>
                              <a:gdLst>
                                <a:gd name="T0" fmla="+- 0 1590 1534"/>
                                <a:gd name="T1" fmla="*/ T0 w 56"/>
                                <a:gd name="T2" fmla="+- 0 244 216"/>
                                <a:gd name="T3" fmla="*/ 244 h 56"/>
                                <a:gd name="T4" fmla="+- 0 1590 1534"/>
                                <a:gd name="T5" fmla="*/ T4 w 56"/>
                                <a:gd name="T6" fmla="+- 0 260 216"/>
                                <a:gd name="T7" fmla="*/ 260 h 56"/>
                                <a:gd name="T8" fmla="+- 0 1577 1534"/>
                                <a:gd name="T9" fmla="*/ T8 w 56"/>
                                <a:gd name="T10" fmla="+- 0 272 216"/>
                                <a:gd name="T11" fmla="*/ 272 h 56"/>
                                <a:gd name="T12" fmla="+- 0 1562 1534"/>
                                <a:gd name="T13" fmla="*/ T12 w 56"/>
                                <a:gd name="T14" fmla="+- 0 272 216"/>
                                <a:gd name="T15" fmla="*/ 272 h 56"/>
                                <a:gd name="T16" fmla="+- 0 1546 1534"/>
                                <a:gd name="T17" fmla="*/ T16 w 56"/>
                                <a:gd name="T18" fmla="+- 0 272 216"/>
                                <a:gd name="T19" fmla="*/ 272 h 56"/>
                                <a:gd name="T20" fmla="+- 0 1534 1534"/>
                                <a:gd name="T21" fmla="*/ T20 w 56"/>
                                <a:gd name="T22" fmla="+- 0 260 216"/>
                                <a:gd name="T23" fmla="*/ 260 h 56"/>
                                <a:gd name="T24" fmla="+- 0 1534 1534"/>
                                <a:gd name="T25" fmla="*/ T24 w 56"/>
                                <a:gd name="T26" fmla="+- 0 244 216"/>
                                <a:gd name="T27" fmla="*/ 244 h 56"/>
                                <a:gd name="T28" fmla="+- 0 1534 1534"/>
                                <a:gd name="T29" fmla="*/ T28 w 56"/>
                                <a:gd name="T30" fmla="+- 0 229 216"/>
                                <a:gd name="T31" fmla="*/ 229 h 56"/>
                                <a:gd name="T32" fmla="+- 0 1546 1534"/>
                                <a:gd name="T33" fmla="*/ T32 w 56"/>
                                <a:gd name="T34" fmla="+- 0 216 216"/>
                                <a:gd name="T35" fmla="*/ 216 h 56"/>
                                <a:gd name="T36" fmla="+- 0 1562 1534"/>
                                <a:gd name="T37" fmla="*/ T36 w 56"/>
                                <a:gd name="T38" fmla="+- 0 216 216"/>
                                <a:gd name="T39" fmla="*/ 216 h 56"/>
                                <a:gd name="T40" fmla="+- 0 1577 1534"/>
                                <a:gd name="T41" fmla="*/ T40 w 56"/>
                                <a:gd name="T42" fmla="+- 0 216 216"/>
                                <a:gd name="T43" fmla="*/ 216 h 56"/>
                                <a:gd name="T44" fmla="+- 0 1590 1534"/>
                                <a:gd name="T45" fmla="*/ T44 w 56"/>
                                <a:gd name="T46" fmla="+- 0 229 216"/>
                                <a:gd name="T47" fmla="*/ 229 h 56"/>
                                <a:gd name="T48" fmla="+- 0 1590 1534"/>
                                <a:gd name="T49" fmla="*/ T48 w 56"/>
                                <a:gd name="T50" fmla="+- 0 244 216"/>
                                <a:gd name="T51" fmla="*/ 244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6" h="56">
                                  <a:moveTo>
                                    <a:pt x="56" y="28"/>
                                  </a:moveTo>
                                  <a:lnTo>
                                    <a:pt x="56" y="44"/>
                                  </a:lnTo>
                                  <a:lnTo>
                                    <a:pt x="43" y="56"/>
                                  </a:lnTo>
                                  <a:lnTo>
                                    <a:pt x="28" y="56"/>
                                  </a:lnTo>
                                  <a:lnTo>
                                    <a:pt x="12" y="56"/>
                                  </a:lnTo>
                                  <a:lnTo>
                                    <a:pt x="0" y="44"/>
                                  </a:lnTo>
                                  <a:lnTo>
                                    <a:pt x="0" y="28"/>
                                  </a:lnTo>
                                  <a:lnTo>
                                    <a:pt x="0" y="13"/>
                                  </a:lnTo>
                                  <a:lnTo>
                                    <a:pt x="12" y="0"/>
                                  </a:lnTo>
                                  <a:lnTo>
                                    <a:pt x="28" y="0"/>
                                  </a:lnTo>
                                  <a:lnTo>
                                    <a:pt x="43" y="0"/>
                                  </a:lnTo>
                                  <a:lnTo>
                                    <a:pt x="56" y="13"/>
                                  </a:lnTo>
                                  <a:lnTo>
                                    <a:pt x="56" y="28"/>
                                  </a:lnTo>
                                  <a:close/>
                                </a:path>
                              </a:pathLst>
                            </a:custGeom>
                            <a:noFill/>
                            <a:ln w="5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FCEEFD" id="Group 53" o:spid="_x0000_s1026" style="position:absolute;margin-left:76.45pt;margin-top:10.6pt;width:3.25pt;height:3.25pt;z-index:251667456;mso-position-horizontal-relative:page" coordorigin="1529,212" coordsize="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bb5gYAAMkgAAAOAAAAZHJzL2Uyb0RvYy54bWzsWm2Pm0YQ/l6p/wHxsZVjWBZ8WPFFyfkc&#10;VUrbSKE/YA+wQcUsBe58adX/3pld4HY59kwv6UuqnhQD3mF25tmZ3XnGefnq/lhYd2nd5Lzc2O4L&#10;x7bSMuZJXh429k/RbnFhW03LyoQVvEw39se0sV9dfv3Vy1O1TgnPeJGktQVKymZ9qjZ21rbVerls&#10;4iw9suYFr9ISBve8PrIWHuvDMqnZCbQfiyVxnGB54nVS1TxOmwa+3cpB+1Lo3+/TuP1xv2/S1io2&#10;NtjWis9afN7g5/LyJVsfalZledyZwZ5hxZHlJUw6qNqyllm3df5I1TGPa97wffsi5scl3+/zOBU+&#10;gDeuM/Lmbc1vK+HLYX06VANMAO0Ip2erjX+4e19bebKx/ZVtlewIaySmtXwPwTlVhzXIvK2rD9X7&#10;WnoIt+94/HMDw8vxOD4fpLB1c/qeJ6CP3bZcgHO/r4+oAty27sUafBzWIL1vrRi+pC5Z+bYVw4i8&#10;FSsUZ7CM+I7rk9C2YJC4RC5enF13rwbde3BF09hazids7GySDomHwbfef4hUzf/gr/bf9T3a+SLm&#10;YuseBD+QCMB17P74lQf39ZeM7kOeNQ+h1HxaKH3IWJWKCG0wTHooYYkklLs6TTF5LYgu8ORUCbE+&#10;lBo1jpQRFGsg3M5G0FwEBzDYOr5t2rcpF3HI7t41rQD4kMCdiO6kszyC3WJ/LGAz+HZhOZbrr1bw&#10;Aeh38r2Y24t9s7QixzpZ/ZodBk2kFxGaiBtY8G+sx+uFQA+KZBOKIFo0k2gwaRKkgRRDk+ikSRBf&#10;iiaDSbAhDHpMJkHSKIoQoEmTICAGVdHFpEmuDjgh4RRMroo3ykzhBFvDLKtcFfTIJdN26aiTwJm0&#10;SwUdZSbt0mF3fcMCuiryEQTDVFS5OvRkRSbtUpFHmSm7iA69MdaJCn5EDNGug2+wi6jQG+3SoXf9&#10;EBPxcQ4SFfyITIc80cE3rCNRoTetI9GhN9ulgh+R6bj3dPANce+p0Jvi3tOhN66jp4IfedNxjweN&#10;ktqGPcJToVc3Cdhyh02VZf0+G9+X3UYLdxbDItERpUHFGzzeI3ATDvdI1B6gAqRwVzYIw9woLI6W&#10;s8KwFigMGwjs4GelcWsQ4n0t8bQlmLFCPJylHRMJxSEL5hiD8S3E53naVUgRxMwc7RgNqB2WUhGX&#10;CHWLVUMdPa6ga9uCCvoG32HrirW4xv2tdYJ6EvItExf89sjv0oiL8RYXmspJRQEOUz0MF6Uqhjs5&#10;2NaL9YP9tRK6IIFABlZMmt8P9ldViIrzGybsB/urFOqmk0e4Uaqz/YwU+g9mnZmxkzpj/Ait3ui4&#10;4E0qncYFEGE9rAQuoFLrNLzIk11eFLgGTX24uSpq644hLRJ/HXiaWCGSr+T4Wo8tvg5larfYWLAK&#10;mvNb6BLqvCHhYhdcrBZ0R/1FuHIuFo4bvgkDh4Z0u/sdU92l6yxPkrR8l5dpT7lcOq8O7cifJEuC&#10;dGGohT5kiPDrGU4CxyoT8I6ts5Ql1919y/JC3i91iwXI4HZ/FUAAxZAVqyxxb3jyEarXmku6CfQY&#10;bjJe/2pbJ6CaG7v55ZbVqW0V35VQgIcupRDDrXig/gqP41oduVFHWBmDqo3d2rB/4u1VK/nsbVXn&#10;hwxmcgUWJX8NvGufY4Er7JNWdQ/AAcRdx9ae4EUBWKPxIpFCY96HzPdz8cK5VT0E+AMt/BJ4UQDb&#10;/pgXiU33S+ZFhppMrVfm8SJKpwpYtVQhIDJVv+qVirEcU0uVebxoutafUyKOK0QDe9QKxOn6cMyL&#10;DHW+irepnn7EiwIyWU8/ixcZ7FJBN9qll+b/Xl5kYLfP4kXTsaXzIgOPJOOAN9mlgj+XF02noc6L&#10;DHn4iBeZ7NLC/h/gRQbe/XfwIqRFfe/IG8e9IR89dceJvOl+gKdvOSa+pkKv8jXVLqxGFOpn5JFU&#10;3XQiOt0PoDopNdiFFe7QITLaNY57w9lDtbiHYJ3qn1AdfAPvpir0Jt5NdeiNBxBVwY/o9H7v6+Dj&#10;mQd4SJr1EDq+Cr16LkLZ/z/vNjUMvgDebWx24CYgaPq8FgPmJopDYknq9nQDA1NGiM9rMWAkoziE&#10;oaIdKefQ4Pn8PYOOK8MpI+c0NQ3mMe+OU4Ow1NaT6v4qOwJ4pIGjZ6Tm9Q0gsUHVmYaAFBp87K3p&#10;r2oz40zTYFbvpPPv6QZLB9XTQh3qZ4zqpB7592daGUNDAts4otV0EUrOq3UvZjY5zvN/mMXY9XDC&#10;64vrC7qgJLheUGe7XbzeXdFFsHNX/tbbXl1tXb3rgb2UT+96PN3s2Im/Lq4VTJRWhuwEQcL+B1sZ&#10;4gdf+L1ctGi63/bxB3n1WTQ/Hv4HwuUfAAAA//8DAFBLAwQUAAYACAAAACEAg4BF0t8AAAAJAQAA&#10;DwAAAGRycy9kb3ducmV2LnhtbEyPwU7DMAyG70i8Q2QkbixtoYyVptM0AadpEhsS4pY1Xlutcaom&#10;a7u3xzvB8bc//f6cLyfbigF73zhSEM8iEEilMw1VCr727w8vIHzQZHTrCBVc0MOyuL3JdWbcSJ84&#10;7EIluIR8phXUIXSZlL6s0Wo/cx0S746utzpw7Ctpej1yuW1lEkXP0uqG+EKtO1zXWJ52Z6vgY9Tj&#10;6jF+Gzan4/rys0+335sYlbq/m1avIAJO4Q+Gqz6rQ8FOB3cm40XLOU0WjCpI4gTEFUgXTyAOPJjP&#10;QRa5/P9B8QsAAP//AwBQSwECLQAUAAYACAAAACEAtoM4kv4AAADhAQAAEwAAAAAAAAAAAAAAAAAA&#10;AAAAW0NvbnRlbnRfVHlwZXNdLnhtbFBLAQItABQABgAIAAAAIQA4/SH/1gAAAJQBAAALAAAAAAAA&#10;AAAAAAAAAC8BAABfcmVscy8ucmVsc1BLAQItABQABgAIAAAAIQA/uWbb5gYAAMkgAAAOAAAAAAAA&#10;AAAAAAAAAC4CAABkcnMvZTJvRG9jLnhtbFBLAQItABQABgAIAAAAIQCDgEXS3wAAAAkBAAAPAAAA&#10;AAAAAAAAAAAAAEAJAABkcnMvZG93bnJldi54bWxQSwUGAAAAAAQABADzAAAATAoAAAAA&#10;">
                <v:group id="Group 56" o:spid="_x0000_s1027" style="position:absolute;left:1534;top:216;width:56;height:56" coordorigin="1534,216"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57" o:spid="_x0000_s1028" style="position:absolute;left:1534;top:216;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8i7MQA&#10;AADbAAAADwAAAGRycy9kb3ducmV2LnhtbESPwWrDMBBE74H+g9hCb4ncQJ3UiRyaQItvxUk/YGNt&#10;bGNrZSTFcfv1VaGQ4zAzb5jtbjK9GMn51rKC50UCgriyuuVawdfpfb4G4QOyxt4yKfgmD7v8YbbF&#10;TNsblzQeQy0ihH2GCpoQhkxKXzVk0C/sQBy9i3UGQ5SultrhLcJNL5dJkkqDLceFBgc6NFR1x6tR&#10;sGzN5fNcjOXh46fYu1SOq7qTSj09Tm8bEIGmcA//twut4OUV/r7EH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PIuzEAAAA2wAAAA8AAAAAAAAAAAAAAAAAmAIAAGRycy9k&#10;b3ducmV2LnhtbFBLBQYAAAAABAAEAPUAAACJAwAAAAA=&#10;" path="m43,l12,,,13,,44,12,56r31,l56,44r,-31l43,xe" fillcolor="black" stroked="f">
                    <v:path arrowok="t" o:connecttype="custom" o:connectlocs="43,216;12,216;0,229;0,260;12,272;43,272;56,260;56,229;43,216" o:connectangles="0,0,0,0,0,0,0,0,0"/>
                  </v:shape>
                </v:group>
                <v:group id="Group 54" o:spid="_x0000_s1029" style="position:absolute;left:1534;top:216;width:56;height:56" coordorigin="1534,216"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55" o:spid="_x0000_s1030" style="position:absolute;left:1534;top:216;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mEVMUA&#10;AADbAAAADwAAAGRycy9kb3ducmV2LnhtbESPQWvCQBSE70L/w/KEXqRu9CCSukqxiC1Itbben9nX&#10;JJh9G3ZfTfz33UKhx2FmvmEWq9416koh1p4NTMYZKOLC25pLA58fm4c5qCjIFhvPZOBGEVbLu8EC&#10;c+s7fqfrUUqVIBxzNFCJtLnWsajIYRz7ljh5Xz44lCRDqW3ALsFdo6dZNtMOa04LFba0rqi4HL+d&#10;gYsctudOXqf789vu4PejU5g/n4y5H/ZPj6CEevkP/7VfrIHZBH6/pB+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eYRUxQAAANsAAAAPAAAAAAAAAAAAAAAAAJgCAABkcnMv&#10;ZG93bnJldi54bWxQSwUGAAAAAAQABAD1AAAAigMAAAAA&#10;" path="m56,28r,16l43,56r-15,l12,56,,44,,28,,13,12,,28,,43,,56,13r,15xe" filled="f" strokeweight=".16364mm">
                    <v:path arrowok="t" o:connecttype="custom" o:connectlocs="56,244;56,260;43,272;28,272;12,272;0,260;0,244;0,229;12,216;28,216;43,216;56,229;56,244" o:connectangles="0,0,0,0,0,0,0,0,0,0,0,0,0"/>
                  </v:shape>
                </v:group>
                <w10:wrap anchorx="page"/>
              </v:group>
            </w:pict>
          </mc:Fallback>
        </mc:AlternateContent>
      </w:r>
      <w:r w:rsidRPr="0031123C">
        <w:rPr>
          <w:b/>
          <w:spacing w:val="-5"/>
          <w:w w:val="105"/>
          <w:sz w:val="22"/>
          <w:szCs w:val="22"/>
        </w:rPr>
        <w:t>Chemicals</w:t>
      </w:r>
      <w:r w:rsidRPr="0031123C">
        <w:rPr>
          <w:b/>
          <w:spacing w:val="-9"/>
          <w:w w:val="105"/>
          <w:sz w:val="22"/>
          <w:szCs w:val="22"/>
        </w:rPr>
        <w:t xml:space="preserve"> </w:t>
      </w:r>
      <w:r w:rsidRPr="0031123C">
        <w:rPr>
          <w:w w:val="105"/>
          <w:sz w:val="22"/>
          <w:szCs w:val="22"/>
        </w:rPr>
        <w:t>–</w:t>
      </w:r>
      <w:r w:rsidRPr="0031123C">
        <w:rPr>
          <w:spacing w:val="-10"/>
          <w:w w:val="105"/>
          <w:sz w:val="22"/>
          <w:szCs w:val="22"/>
        </w:rPr>
        <w:t xml:space="preserve"> </w:t>
      </w:r>
      <w:r w:rsidRPr="0031123C">
        <w:rPr>
          <w:w w:val="105"/>
          <w:sz w:val="22"/>
          <w:szCs w:val="22"/>
        </w:rPr>
        <w:t>a</w:t>
      </w:r>
      <w:r w:rsidRPr="0031123C">
        <w:rPr>
          <w:spacing w:val="-9"/>
          <w:w w:val="105"/>
          <w:sz w:val="22"/>
          <w:szCs w:val="22"/>
        </w:rPr>
        <w:t xml:space="preserve"> </w:t>
      </w:r>
      <w:r w:rsidRPr="0031123C">
        <w:rPr>
          <w:spacing w:val="-3"/>
          <w:w w:val="105"/>
          <w:sz w:val="22"/>
          <w:szCs w:val="22"/>
        </w:rPr>
        <w:t>wide</w:t>
      </w:r>
      <w:r w:rsidRPr="0031123C">
        <w:rPr>
          <w:spacing w:val="-10"/>
          <w:w w:val="105"/>
          <w:sz w:val="22"/>
          <w:szCs w:val="22"/>
        </w:rPr>
        <w:t xml:space="preserve"> </w:t>
      </w:r>
      <w:r w:rsidRPr="0031123C">
        <w:rPr>
          <w:spacing w:val="-3"/>
          <w:w w:val="105"/>
          <w:sz w:val="22"/>
          <w:szCs w:val="22"/>
        </w:rPr>
        <w:t>range</w:t>
      </w:r>
      <w:r w:rsidRPr="0031123C">
        <w:rPr>
          <w:spacing w:val="-9"/>
          <w:w w:val="105"/>
          <w:sz w:val="22"/>
          <w:szCs w:val="22"/>
        </w:rPr>
        <w:t xml:space="preserve"> </w:t>
      </w:r>
      <w:r w:rsidRPr="0031123C">
        <w:rPr>
          <w:spacing w:val="-2"/>
          <w:w w:val="105"/>
          <w:sz w:val="22"/>
          <w:szCs w:val="22"/>
        </w:rPr>
        <w:t>of</w:t>
      </w:r>
      <w:r w:rsidRPr="0031123C">
        <w:rPr>
          <w:spacing w:val="-10"/>
          <w:w w:val="105"/>
          <w:sz w:val="22"/>
          <w:szCs w:val="22"/>
        </w:rPr>
        <w:t xml:space="preserve"> </w:t>
      </w:r>
      <w:r w:rsidRPr="0031123C">
        <w:rPr>
          <w:spacing w:val="-3"/>
          <w:w w:val="105"/>
          <w:sz w:val="22"/>
          <w:szCs w:val="22"/>
        </w:rPr>
        <w:t>industrial</w:t>
      </w:r>
      <w:r w:rsidRPr="0031123C">
        <w:rPr>
          <w:spacing w:val="-10"/>
          <w:w w:val="105"/>
          <w:sz w:val="22"/>
          <w:szCs w:val="22"/>
        </w:rPr>
        <w:t xml:space="preserve"> </w:t>
      </w:r>
      <w:r w:rsidRPr="0031123C">
        <w:rPr>
          <w:spacing w:val="-3"/>
          <w:w w:val="105"/>
          <w:sz w:val="22"/>
          <w:szCs w:val="22"/>
        </w:rPr>
        <w:t>chemicals,</w:t>
      </w:r>
      <w:r w:rsidRPr="0031123C">
        <w:rPr>
          <w:spacing w:val="-9"/>
          <w:w w:val="105"/>
          <w:sz w:val="22"/>
          <w:szCs w:val="22"/>
        </w:rPr>
        <w:t xml:space="preserve"> </w:t>
      </w:r>
      <w:r w:rsidRPr="0031123C">
        <w:rPr>
          <w:spacing w:val="-3"/>
          <w:w w:val="105"/>
          <w:sz w:val="22"/>
          <w:szCs w:val="22"/>
        </w:rPr>
        <w:t>including</w:t>
      </w:r>
      <w:r w:rsidRPr="0031123C">
        <w:rPr>
          <w:spacing w:val="-10"/>
          <w:w w:val="105"/>
          <w:sz w:val="22"/>
          <w:szCs w:val="22"/>
        </w:rPr>
        <w:t xml:space="preserve"> </w:t>
      </w:r>
      <w:r w:rsidRPr="0031123C">
        <w:rPr>
          <w:spacing w:val="-3"/>
          <w:w w:val="105"/>
          <w:sz w:val="22"/>
          <w:szCs w:val="22"/>
        </w:rPr>
        <w:t>heavy</w:t>
      </w:r>
      <w:r w:rsidRPr="0031123C">
        <w:rPr>
          <w:spacing w:val="-9"/>
          <w:w w:val="105"/>
          <w:sz w:val="22"/>
          <w:szCs w:val="22"/>
        </w:rPr>
        <w:t xml:space="preserve"> </w:t>
      </w:r>
      <w:r w:rsidRPr="0031123C">
        <w:rPr>
          <w:spacing w:val="-3"/>
          <w:w w:val="105"/>
          <w:sz w:val="22"/>
          <w:szCs w:val="22"/>
        </w:rPr>
        <w:t>metals,</w:t>
      </w:r>
      <w:r w:rsidRPr="0031123C">
        <w:rPr>
          <w:spacing w:val="-10"/>
          <w:w w:val="105"/>
          <w:sz w:val="22"/>
          <w:szCs w:val="22"/>
        </w:rPr>
        <w:t xml:space="preserve"> </w:t>
      </w:r>
      <w:r w:rsidRPr="0031123C">
        <w:rPr>
          <w:spacing w:val="-3"/>
          <w:w w:val="105"/>
          <w:sz w:val="22"/>
          <w:szCs w:val="22"/>
        </w:rPr>
        <w:t>inorganic</w:t>
      </w:r>
      <w:r w:rsidRPr="0031123C">
        <w:rPr>
          <w:spacing w:val="-10"/>
          <w:w w:val="105"/>
          <w:sz w:val="22"/>
          <w:szCs w:val="22"/>
        </w:rPr>
        <w:t xml:space="preserve"> </w:t>
      </w:r>
      <w:r w:rsidRPr="0031123C">
        <w:rPr>
          <w:spacing w:val="-3"/>
          <w:w w:val="105"/>
          <w:sz w:val="22"/>
          <w:szCs w:val="22"/>
        </w:rPr>
        <w:t>and</w:t>
      </w:r>
      <w:r w:rsidRPr="0031123C">
        <w:rPr>
          <w:spacing w:val="-9"/>
          <w:w w:val="105"/>
          <w:sz w:val="22"/>
          <w:szCs w:val="22"/>
        </w:rPr>
        <w:t xml:space="preserve"> </w:t>
      </w:r>
      <w:r w:rsidRPr="0031123C">
        <w:rPr>
          <w:spacing w:val="-3"/>
          <w:w w:val="105"/>
          <w:sz w:val="22"/>
          <w:szCs w:val="22"/>
        </w:rPr>
        <w:t>organic</w:t>
      </w:r>
      <w:r w:rsidRPr="0031123C">
        <w:rPr>
          <w:spacing w:val="-10"/>
          <w:w w:val="105"/>
          <w:sz w:val="22"/>
          <w:szCs w:val="22"/>
        </w:rPr>
        <w:t xml:space="preserve"> </w:t>
      </w:r>
      <w:r w:rsidRPr="0031123C">
        <w:rPr>
          <w:spacing w:val="-3"/>
          <w:w w:val="105"/>
          <w:sz w:val="22"/>
          <w:szCs w:val="22"/>
        </w:rPr>
        <w:t>compounds,</w:t>
      </w:r>
      <w:r w:rsidRPr="0031123C">
        <w:rPr>
          <w:spacing w:val="48"/>
          <w:w w:val="103"/>
          <w:sz w:val="22"/>
          <w:szCs w:val="22"/>
        </w:rPr>
        <w:t xml:space="preserve"> </w:t>
      </w:r>
      <w:r w:rsidRPr="0031123C">
        <w:rPr>
          <w:spacing w:val="-3"/>
          <w:w w:val="105"/>
          <w:sz w:val="22"/>
          <w:szCs w:val="22"/>
        </w:rPr>
        <w:t>acids</w:t>
      </w:r>
      <w:r w:rsidRPr="0031123C">
        <w:rPr>
          <w:spacing w:val="-11"/>
          <w:w w:val="105"/>
          <w:sz w:val="22"/>
          <w:szCs w:val="22"/>
        </w:rPr>
        <w:t xml:space="preserve"> </w:t>
      </w:r>
      <w:r w:rsidRPr="0031123C">
        <w:rPr>
          <w:spacing w:val="-3"/>
          <w:w w:val="105"/>
          <w:sz w:val="22"/>
          <w:szCs w:val="22"/>
        </w:rPr>
        <w:t>and</w:t>
      </w:r>
      <w:r w:rsidRPr="0031123C">
        <w:rPr>
          <w:spacing w:val="-10"/>
          <w:w w:val="105"/>
          <w:sz w:val="22"/>
          <w:szCs w:val="22"/>
        </w:rPr>
        <w:t xml:space="preserve"> </w:t>
      </w:r>
      <w:r w:rsidRPr="0031123C">
        <w:rPr>
          <w:spacing w:val="-3"/>
          <w:w w:val="105"/>
          <w:sz w:val="22"/>
          <w:szCs w:val="22"/>
        </w:rPr>
        <w:t>pollutants.</w:t>
      </w:r>
    </w:p>
    <w:p w:rsidR="00826C00" w:rsidRPr="0031123C" w:rsidRDefault="00826C00" w:rsidP="00826C00">
      <w:pPr>
        <w:spacing w:before="66"/>
        <w:ind w:left="610"/>
        <w:rPr>
          <w:rFonts w:ascii="Arial" w:eastAsia="Arial" w:hAnsi="Arial" w:cs="Arial"/>
          <w:sz w:val="22"/>
          <w:szCs w:val="22"/>
        </w:rPr>
      </w:pPr>
      <w:r w:rsidRPr="0031123C">
        <w:rPr>
          <w:noProof/>
          <w:sz w:val="22"/>
          <w:szCs w:val="22"/>
        </w:rPr>
        <mc:AlternateContent>
          <mc:Choice Requires="wpg">
            <w:drawing>
              <wp:anchor distT="0" distB="0" distL="114300" distR="114300" simplePos="0" relativeHeight="251668480" behindDoc="0" locked="0" layoutInCell="1" allowOverlap="1" wp14:anchorId="0305245D" wp14:editId="7750A427">
                <wp:simplePos x="0" y="0"/>
                <wp:positionH relativeFrom="page">
                  <wp:posOffset>970915</wp:posOffset>
                </wp:positionH>
                <wp:positionV relativeFrom="paragraph">
                  <wp:posOffset>93345</wp:posOffset>
                </wp:positionV>
                <wp:extent cx="41275" cy="41275"/>
                <wp:effectExtent l="8890" t="7620" r="6985" b="8255"/>
                <wp:wrapNone/>
                <wp:docPr id="5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41275"/>
                          <a:chOff x="1529" y="147"/>
                          <a:chExt cx="65" cy="65"/>
                        </a:xfrm>
                      </wpg:grpSpPr>
                      <wpg:grpSp>
                        <wpg:cNvPr id="53" name="Group 51"/>
                        <wpg:cNvGrpSpPr>
                          <a:grpSpLocks/>
                        </wpg:cNvGrpSpPr>
                        <wpg:grpSpPr bwMode="auto">
                          <a:xfrm>
                            <a:off x="1534" y="151"/>
                            <a:ext cx="56" cy="56"/>
                            <a:chOff x="1534" y="151"/>
                            <a:chExt cx="56" cy="56"/>
                          </a:xfrm>
                        </wpg:grpSpPr>
                        <wps:wsp>
                          <wps:cNvPr id="54" name="Freeform 52"/>
                          <wps:cNvSpPr>
                            <a:spLocks/>
                          </wps:cNvSpPr>
                          <wps:spPr bwMode="auto">
                            <a:xfrm>
                              <a:off x="1534" y="151"/>
                              <a:ext cx="56" cy="56"/>
                            </a:xfrm>
                            <a:custGeom>
                              <a:avLst/>
                              <a:gdLst>
                                <a:gd name="T0" fmla="+- 0 1577 1534"/>
                                <a:gd name="T1" fmla="*/ T0 w 56"/>
                                <a:gd name="T2" fmla="+- 0 151 151"/>
                                <a:gd name="T3" fmla="*/ 151 h 56"/>
                                <a:gd name="T4" fmla="+- 0 1546 1534"/>
                                <a:gd name="T5" fmla="*/ T4 w 56"/>
                                <a:gd name="T6" fmla="+- 0 151 151"/>
                                <a:gd name="T7" fmla="*/ 151 h 56"/>
                                <a:gd name="T8" fmla="+- 0 1534 1534"/>
                                <a:gd name="T9" fmla="*/ T8 w 56"/>
                                <a:gd name="T10" fmla="+- 0 164 151"/>
                                <a:gd name="T11" fmla="*/ 164 h 56"/>
                                <a:gd name="T12" fmla="+- 0 1534 1534"/>
                                <a:gd name="T13" fmla="*/ T12 w 56"/>
                                <a:gd name="T14" fmla="+- 0 195 151"/>
                                <a:gd name="T15" fmla="*/ 195 h 56"/>
                                <a:gd name="T16" fmla="+- 0 1546 1534"/>
                                <a:gd name="T17" fmla="*/ T16 w 56"/>
                                <a:gd name="T18" fmla="+- 0 207 151"/>
                                <a:gd name="T19" fmla="*/ 207 h 56"/>
                                <a:gd name="T20" fmla="+- 0 1577 1534"/>
                                <a:gd name="T21" fmla="*/ T20 w 56"/>
                                <a:gd name="T22" fmla="+- 0 207 151"/>
                                <a:gd name="T23" fmla="*/ 207 h 56"/>
                                <a:gd name="T24" fmla="+- 0 1590 1534"/>
                                <a:gd name="T25" fmla="*/ T24 w 56"/>
                                <a:gd name="T26" fmla="+- 0 195 151"/>
                                <a:gd name="T27" fmla="*/ 195 h 56"/>
                                <a:gd name="T28" fmla="+- 0 1590 1534"/>
                                <a:gd name="T29" fmla="*/ T28 w 56"/>
                                <a:gd name="T30" fmla="+- 0 164 151"/>
                                <a:gd name="T31" fmla="*/ 164 h 56"/>
                                <a:gd name="T32" fmla="+- 0 1577 1534"/>
                                <a:gd name="T33" fmla="*/ T32 w 56"/>
                                <a:gd name="T34" fmla="+- 0 151 151"/>
                                <a:gd name="T35" fmla="*/ 151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56">
                                  <a:moveTo>
                                    <a:pt x="43" y="0"/>
                                  </a:moveTo>
                                  <a:lnTo>
                                    <a:pt x="12" y="0"/>
                                  </a:lnTo>
                                  <a:lnTo>
                                    <a:pt x="0" y="13"/>
                                  </a:lnTo>
                                  <a:lnTo>
                                    <a:pt x="0" y="44"/>
                                  </a:lnTo>
                                  <a:lnTo>
                                    <a:pt x="12" y="56"/>
                                  </a:lnTo>
                                  <a:lnTo>
                                    <a:pt x="43" y="56"/>
                                  </a:lnTo>
                                  <a:lnTo>
                                    <a:pt x="56" y="44"/>
                                  </a:lnTo>
                                  <a:lnTo>
                                    <a:pt x="56" y="13"/>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49"/>
                        <wpg:cNvGrpSpPr>
                          <a:grpSpLocks/>
                        </wpg:cNvGrpSpPr>
                        <wpg:grpSpPr bwMode="auto">
                          <a:xfrm>
                            <a:off x="1534" y="151"/>
                            <a:ext cx="56" cy="56"/>
                            <a:chOff x="1534" y="151"/>
                            <a:chExt cx="56" cy="56"/>
                          </a:xfrm>
                        </wpg:grpSpPr>
                        <wps:wsp>
                          <wps:cNvPr id="56" name="Freeform 50"/>
                          <wps:cNvSpPr>
                            <a:spLocks/>
                          </wps:cNvSpPr>
                          <wps:spPr bwMode="auto">
                            <a:xfrm>
                              <a:off x="1534" y="151"/>
                              <a:ext cx="56" cy="56"/>
                            </a:xfrm>
                            <a:custGeom>
                              <a:avLst/>
                              <a:gdLst>
                                <a:gd name="T0" fmla="+- 0 1590 1534"/>
                                <a:gd name="T1" fmla="*/ T0 w 56"/>
                                <a:gd name="T2" fmla="+- 0 179 151"/>
                                <a:gd name="T3" fmla="*/ 179 h 56"/>
                                <a:gd name="T4" fmla="+- 0 1590 1534"/>
                                <a:gd name="T5" fmla="*/ T4 w 56"/>
                                <a:gd name="T6" fmla="+- 0 195 151"/>
                                <a:gd name="T7" fmla="*/ 195 h 56"/>
                                <a:gd name="T8" fmla="+- 0 1577 1534"/>
                                <a:gd name="T9" fmla="*/ T8 w 56"/>
                                <a:gd name="T10" fmla="+- 0 207 151"/>
                                <a:gd name="T11" fmla="*/ 207 h 56"/>
                                <a:gd name="T12" fmla="+- 0 1562 1534"/>
                                <a:gd name="T13" fmla="*/ T12 w 56"/>
                                <a:gd name="T14" fmla="+- 0 207 151"/>
                                <a:gd name="T15" fmla="*/ 207 h 56"/>
                                <a:gd name="T16" fmla="+- 0 1546 1534"/>
                                <a:gd name="T17" fmla="*/ T16 w 56"/>
                                <a:gd name="T18" fmla="+- 0 207 151"/>
                                <a:gd name="T19" fmla="*/ 207 h 56"/>
                                <a:gd name="T20" fmla="+- 0 1534 1534"/>
                                <a:gd name="T21" fmla="*/ T20 w 56"/>
                                <a:gd name="T22" fmla="+- 0 195 151"/>
                                <a:gd name="T23" fmla="*/ 195 h 56"/>
                                <a:gd name="T24" fmla="+- 0 1534 1534"/>
                                <a:gd name="T25" fmla="*/ T24 w 56"/>
                                <a:gd name="T26" fmla="+- 0 179 151"/>
                                <a:gd name="T27" fmla="*/ 179 h 56"/>
                                <a:gd name="T28" fmla="+- 0 1534 1534"/>
                                <a:gd name="T29" fmla="*/ T28 w 56"/>
                                <a:gd name="T30" fmla="+- 0 164 151"/>
                                <a:gd name="T31" fmla="*/ 164 h 56"/>
                                <a:gd name="T32" fmla="+- 0 1546 1534"/>
                                <a:gd name="T33" fmla="*/ T32 w 56"/>
                                <a:gd name="T34" fmla="+- 0 151 151"/>
                                <a:gd name="T35" fmla="*/ 151 h 56"/>
                                <a:gd name="T36" fmla="+- 0 1562 1534"/>
                                <a:gd name="T37" fmla="*/ T36 w 56"/>
                                <a:gd name="T38" fmla="+- 0 151 151"/>
                                <a:gd name="T39" fmla="*/ 151 h 56"/>
                                <a:gd name="T40" fmla="+- 0 1577 1534"/>
                                <a:gd name="T41" fmla="*/ T40 w 56"/>
                                <a:gd name="T42" fmla="+- 0 151 151"/>
                                <a:gd name="T43" fmla="*/ 151 h 56"/>
                                <a:gd name="T44" fmla="+- 0 1590 1534"/>
                                <a:gd name="T45" fmla="*/ T44 w 56"/>
                                <a:gd name="T46" fmla="+- 0 164 151"/>
                                <a:gd name="T47" fmla="*/ 164 h 56"/>
                                <a:gd name="T48" fmla="+- 0 1590 1534"/>
                                <a:gd name="T49" fmla="*/ T48 w 56"/>
                                <a:gd name="T50" fmla="+- 0 179 151"/>
                                <a:gd name="T51" fmla="*/ 17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6" h="56">
                                  <a:moveTo>
                                    <a:pt x="56" y="28"/>
                                  </a:moveTo>
                                  <a:lnTo>
                                    <a:pt x="56" y="44"/>
                                  </a:lnTo>
                                  <a:lnTo>
                                    <a:pt x="43" y="56"/>
                                  </a:lnTo>
                                  <a:lnTo>
                                    <a:pt x="28" y="56"/>
                                  </a:lnTo>
                                  <a:lnTo>
                                    <a:pt x="12" y="56"/>
                                  </a:lnTo>
                                  <a:lnTo>
                                    <a:pt x="0" y="44"/>
                                  </a:lnTo>
                                  <a:lnTo>
                                    <a:pt x="0" y="28"/>
                                  </a:lnTo>
                                  <a:lnTo>
                                    <a:pt x="0" y="13"/>
                                  </a:lnTo>
                                  <a:lnTo>
                                    <a:pt x="12" y="0"/>
                                  </a:lnTo>
                                  <a:lnTo>
                                    <a:pt x="28" y="0"/>
                                  </a:lnTo>
                                  <a:lnTo>
                                    <a:pt x="43" y="0"/>
                                  </a:lnTo>
                                  <a:lnTo>
                                    <a:pt x="56" y="13"/>
                                  </a:lnTo>
                                  <a:lnTo>
                                    <a:pt x="56" y="28"/>
                                  </a:lnTo>
                                  <a:close/>
                                </a:path>
                              </a:pathLst>
                            </a:custGeom>
                            <a:noFill/>
                            <a:ln w="5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F240D9" id="Group 48" o:spid="_x0000_s1026" style="position:absolute;margin-left:76.45pt;margin-top:7.35pt;width:3.25pt;height:3.25pt;z-index:251668480;mso-position-horizontal-relative:page" coordorigin="1529,147" coordsize="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Aqw3gYAAMkgAAAOAAAAZHJzL2Uyb0RvYy54bWzsWlGPm0YQfq/U/4B4bOWYhcU2VnxRcj5H&#10;ldI2UugP2ANsUDFQ4M6XVv3vndkFe1nv2vTStE3VezDgHYaZb2eG+cb38tXTPrcek7rJymJlkxeO&#10;bSVFVMZZsVvZP4WbycK2mpYVMcvLIlnZH5PGfnXz9VcvD9Uyccu0zOOktkBJ0SwP1cpO27ZaTqdN&#10;lCZ71rwoq6SAxW1Z71kLl/VuGtfsANr3+dR1nNn0UNZxVZdR0jTw7Vos2jdc/3abRO2P222TtFa+&#10;ssG2ln/W/PMeP6c3L9lyV7MqzaLODPYMK/YsK+ChR1Vr1jLroc7OVO2zqC6bctu+iMr9tNxusyjh&#10;PoA3xFG8eVuXDxX3Zbc87KojTACtgtOz1UY/PL6vrSxe2b5rWwXbwx7xx1p0geAcqt0SZN7W1Yfq&#10;fS08hNN3ZfRzA8tTdR2vd0LYuj98X8agjz20JQfnaVvvUQW4bT3xPfh43IPkqbUi+JISd+7bVgQr&#10;4pTvUJTCNuI9xHcD24JFQudi86L0rrt11t0HRzSNLcXzuI2dTcIhfnH0rfffG/rvk8/tP/E9KnwR&#10;z2LLHgR/JhCAo+q+esvJ/eFNRvchz5pTKDWfFkofUlYlPEIbDJMeSnBLhNKmThJMXguiCzw5VFys&#10;D6VGjiNpBcUaCLerETQWwSMYbBk9NO3bpORxyB7fNS0HeBfDGY/uuLM8hGqx3edQDL6dWI5F/Pkc&#10;PgD9Tr4XI73YN1MrdKyD1e/Z7qgJEmugiYAiHlxQLo5CEH1CCPTAspVqFAGsA0V0pjUJ0uCoKqRa&#10;kyC+Bpq0Js17oQsmQXkfKPKo1iTI2ZNJC61JRAF8hprOYCIy3gRkdDgRFXGDVUQGPSSu3i4F9cDX&#10;2iWDTkBGa5cKu2EDiYx8SGZ6u4bQuw7G5zleMvIoo7PLVaA3xborgx+6hmgfgm+wy5WhN9qlQO8H&#10;mIjnOejK4IeuPuRdBXz9Proy9KZ9dIfQE6NdMvihq497TwFfH/eeDL0p7r0h9Maa5cngh54+7vFF&#10;M0htbY3wZOjlugUl91hUWdrX2eip6AotnFkMm0SHtwZV2eDrPQQ34eUeelhmQQVIYVU2CMOzUZg3&#10;AleFRdsQQgEZoxpLA+omfS9x2RLMWC4ejNKOiYTikAVjjMH45uLjPO06pBBiZox2jAbUDlspiQs8&#10;u82qoY9WO+jatqCDvsd72LJiLe5xf2odoJ+EfEv5Ab/dl49JWPL1FjeaiofyBhwedVrOC1kMKznY&#10;1ov1i/2x4roggUAGdkyY3y/2R1mI8vc3PLBf7I9CqHuceIUbpTrbr0ih/2DWlSd2UleMV9DqjY7y&#10;skmE07gBPGOOO4EbKPU6TZln8SbLc9yDpt7d3+a19ciQFvG/DryBWM6Tryjxth5bvB3a1G6zsWHl&#10;NOe3gLjUeeMGk81sMZ/QDfUnwdxZTBwSvAlmDg3oevM7pjqhyzSL46R4lxVJT7kIHdeHduRPkCVO&#10;ujDUAh8yhPv1DCeBYxUxeMeWacLiu+68ZVkuzqdDiznI4HZ/5EAAxRAdq2hx78v4I3SvdSnoJtBj&#10;OEnL+lfbOgDVXNnNLw+sTmwr/66ABjwglEIMt/yC+nN8Hdfyyr28wooIVK3s1ob6iae3reCzD1Wd&#10;7VJ4EuFYFOVr4F3bDBtcbp+wqrsADsDPOrZ2iRdB8RnwQl7iVN6HzPev4oVju3oI8BMt/CJ4EZQE&#10;lRfx0vYl8yJDTyb3K+N40TzQNbByq0JARNe/qp2KwSQI5BMJ0TeJo3rEMS2i2iEa2OOgQdT3hwov&#10;MvTTA15k6qfPeNHM1fbTz+FFJrtk0I12KbD7/1ZeZOCRz+FFyC00fG3Ai4z8Qw14k10y+GN5kT4N&#10;h7zIkIdnvMhk1yDs/wFeZIivv4MXDWY+atwb8tGTK07o6ecBnlpy9HxNhl7ma7Jd2I0MqJ+hetFB&#10;kaf6eQBVSanWLuxwj8XZaJca94ZCTwdxT/Wlnirg63k3TJkluwzzJhiVD/Ey2SWDH1J9vfcV8PX5&#10;CJMeyS4pH6Ht/593mwYGXwDvNg47sAhwmj5uxIC5ieKQWIK6XR5gYMpw8XEjBgqRjOJi4IhUEwc1&#10;4vjZZgYdV4a3jPDINDQYx7w7Tg3CQltPqvujmAjgKw0cvSI1bm4AiQ2qrgwEhNDRx96a/igPM64M&#10;DUbNTjr/Lg9YOqguC3WoXzGqkzrz78+MMo4DCRzj8FHTIhCcdzC9GDnkuM7/4SnGqYcT3C3uFnRC&#10;3dndhDrr9eT15pZOZhsy99fe+vZ2TYZTD5ylfPrU4/KwY8P/zic60ihDTIIgYf+Dowz+gy/8Xs4L&#10;UvfbPv4gL1/z4cfpPxBu/gAAAP//AwBQSwMEFAAGAAgAAAAhACldh2bfAAAACQEAAA8AAABkcnMv&#10;ZG93bnJldi54bWxMj8FKw0AQhu+C77CM4M1uEhu1MZtSinoqBVtBvG2z0yQ0Oxuy2yR9e6cnvc3P&#10;fPzzTb6cbCsG7H3jSEE8i0Aglc40VCn42r8/vIDwQZPRrSNUcEEPy+L2JteZcSN94rALleAS8plW&#10;UIfQZVL6skar/cx1SLw7ut7qwLGvpOn1yOW2lUkUPUmrG+ILte5wXWN52p2tgo9Rj6vH+G3YnI7r&#10;y88+3X5vYlTq/m5avYIIOIU/GK76rA4FOx3cmYwXLec0WTDKw/wZxBVIF3MQBwVJnIAscvn/g+IX&#10;AAD//wMAUEsBAi0AFAAGAAgAAAAhALaDOJL+AAAA4QEAABMAAAAAAAAAAAAAAAAAAAAAAFtDb250&#10;ZW50X1R5cGVzXS54bWxQSwECLQAUAAYACAAAACEAOP0h/9YAAACUAQAACwAAAAAAAAAAAAAAAAAv&#10;AQAAX3JlbHMvLnJlbHNQSwECLQAUAAYACAAAACEAAEgKsN4GAADJIAAADgAAAAAAAAAAAAAAAAAu&#10;AgAAZHJzL2Uyb0RvYy54bWxQSwECLQAUAAYACAAAACEAKV2HZt8AAAAJAQAADwAAAAAAAAAAAAAA&#10;AAA4CQAAZHJzL2Rvd25yZXYueG1sUEsFBgAAAAAEAAQA8wAAAEQKAAAAAA==&#10;">
                <v:group id="Group 51" o:spid="_x0000_s1027" style="position:absolute;left:1534;top:151;width:56;height:56" coordorigin="1534,151"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2" o:spid="_x0000_s1028" style="position:absolute;left:1534;top:151;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6NcsQA&#10;AADbAAAADwAAAGRycy9kb3ducmV2LnhtbESPwWrDMBBE74H+g9hCb4nc0DjFiRyaQItvxUk/YGNt&#10;bGNrZSTFcfv1UaHQ4zAzb5jtbjK9GMn51rKC50UCgriyuuVawdfpff4Kwgdkjb1lUvBNHnb5w2yL&#10;mbY3Lmk8hlpECPsMFTQhDJmUvmrIoF/YgTh6F+sMhihdLbXDW4SbXi6TJJUGW44LDQ50aKjqjlej&#10;YNmay+e5GMvDx0+xd6kc13UnlXp6nN42IAJN4T/81y60gtUL/H6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OjXLEAAAA2wAAAA8AAAAAAAAAAAAAAAAAmAIAAGRycy9k&#10;b3ducmV2LnhtbFBLBQYAAAAABAAEAPUAAACJAwAAAAA=&#10;" path="m43,l12,,,13,,44,12,56r31,l56,44r,-31l43,xe" fillcolor="black" stroked="f">
                    <v:path arrowok="t" o:connecttype="custom" o:connectlocs="43,151;12,151;0,164;0,195;12,207;43,207;56,195;56,164;43,151" o:connectangles="0,0,0,0,0,0,0,0,0"/>
                  </v:shape>
                </v:group>
                <v:group id="Group 49" o:spid="_x0000_s1029" style="position:absolute;left:1534;top:151;width:56;height:56" coordorigin="1534,151"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0" o:spid="_x0000_s1030" style="position:absolute;left:1534;top:151;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zWncUA&#10;AADbAAAADwAAAGRycy9kb3ducmV2LnhtbESPUWvCQBCE3wv9D8cWfCn1UkGR1FNKi9iCVGvr+5rb&#10;JsHcXrhbTfz3PaHQx2FmvmFmi9416kwh1p4NPA4zUMSFtzWXBr6/lg9TUFGQLTaeycCFIizmtzcz&#10;zK3v+JPOOylVgnDM0UAl0uZax6Iih3HoW+Lk/fjgUJIMpbYBuwR3jR5l2UQ7rDktVNjSS0XFcXdy&#10;Bo6yXR06eR9tDh/rrd/c78P0dW/M4K5/fgIl1Mt/+K/9Zg2MJ3D9kn6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NadxQAAANsAAAAPAAAAAAAAAAAAAAAAAJgCAABkcnMv&#10;ZG93bnJldi54bWxQSwUGAAAAAAQABAD1AAAAigMAAAAA&#10;" path="m56,28r,16l43,56r-15,l12,56,,44,,28,,13,12,,28,,43,,56,13r,15xe" filled="f" strokeweight=".16364mm">
                    <v:path arrowok="t" o:connecttype="custom" o:connectlocs="56,179;56,195;43,207;28,207;12,207;0,195;0,179;0,164;12,151;28,151;43,151;56,164;56,179" o:connectangles="0,0,0,0,0,0,0,0,0,0,0,0,0"/>
                  </v:shape>
                </v:group>
                <w10:wrap anchorx="page"/>
              </v:group>
            </w:pict>
          </mc:Fallback>
        </mc:AlternateContent>
      </w:r>
      <w:r w:rsidRPr="0031123C">
        <w:rPr>
          <w:rFonts w:ascii="Arial"/>
          <w:b/>
          <w:spacing w:val="-1"/>
          <w:w w:val="105"/>
          <w:sz w:val="22"/>
          <w:szCs w:val="22"/>
        </w:rPr>
        <w:t>Diseases</w:t>
      </w:r>
      <w:r w:rsidRPr="0031123C">
        <w:rPr>
          <w:rFonts w:ascii="Arial"/>
          <w:b/>
          <w:spacing w:val="-12"/>
          <w:w w:val="105"/>
          <w:sz w:val="22"/>
          <w:szCs w:val="22"/>
        </w:rPr>
        <w:t xml:space="preserve"> </w:t>
      </w:r>
      <w:r w:rsidRPr="0031123C">
        <w:rPr>
          <w:rFonts w:ascii="Arial"/>
          <w:b/>
          <w:spacing w:val="-2"/>
          <w:w w:val="105"/>
          <w:sz w:val="22"/>
          <w:szCs w:val="22"/>
        </w:rPr>
        <w:t>of</w:t>
      </w:r>
      <w:r w:rsidRPr="0031123C">
        <w:rPr>
          <w:rFonts w:ascii="Arial"/>
          <w:b/>
          <w:spacing w:val="-12"/>
          <w:w w:val="105"/>
          <w:sz w:val="22"/>
          <w:szCs w:val="22"/>
        </w:rPr>
        <w:t xml:space="preserve"> </w:t>
      </w:r>
      <w:r w:rsidRPr="0031123C">
        <w:rPr>
          <w:rFonts w:ascii="Arial"/>
          <w:b/>
          <w:spacing w:val="-1"/>
          <w:w w:val="105"/>
          <w:sz w:val="22"/>
          <w:szCs w:val="22"/>
        </w:rPr>
        <w:t>the</w:t>
      </w:r>
      <w:r w:rsidRPr="0031123C">
        <w:rPr>
          <w:rFonts w:ascii="Arial"/>
          <w:b/>
          <w:spacing w:val="-11"/>
          <w:w w:val="105"/>
          <w:sz w:val="22"/>
          <w:szCs w:val="22"/>
        </w:rPr>
        <w:t xml:space="preserve"> </w:t>
      </w:r>
      <w:r w:rsidRPr="0031123C">
        <w:rPr>
          <w:rFonts w:ascii="Arial"/>
          <w:b/>
          <w:spacing w:val="-2"/>
          <w:w w:val="105"/>
          <w:sz w:val="22"/>
          <w:szCs w:val="22"/>
        </w:rPr>
        <w:t>hormonal</w:t>
      </w:r>
      <w:r w:rsidRPr="0031123C">
        <w:rPr>
          <w:rFonts w:ascii="Arial"/>
          <w:b/>
          <w:spacing w:val="-12"/>
          <w:w w:val="105"/>
          <w:sz w:val="22"/>
          <w:szCs w:val="22"/>
        </w:rPr>
        <w:t xml:space="preserve"> </w:t>
      </w:r>
      <w:r w:rsidRPr="0031123C">
        <w:rPr>
          <w:rFonts w:ascii="Arial"/>
          <w:b/>
          <w:spacing w:val="-1"/>
          <w:w w:val="105"/>
          <w:sz w:val="22"/>
          <w:szCs w:val="22"/>
        </w:rPr>
        <w:t>system</w:t>
      </w:r>
      <w:r w:rsidRPr="0031123C">
        <w:rPr>
          <w:rFonts w:ascii="Arial"/>
          <w:b/>
          <w:spacing w:val="-11"/>
          <w:w w:val="105"/>
          <w:sz w:val="22"/>
          <w:szCs w:val="22"/>
        </w:rPr>
        <w:t xml:space="preserve"> </w:t>
      </w:r>
      <w:r w:rsidRPr="0031123C">
        <w:rPr>
          <w:w w:val="105"/>
          <w:sz w:val="22"/>
          <w:szCs w:val="22"/>
        </w:rPr>
        <w:t>–</w:t>
      </w:r>
      <w:r w:rsidRPr="0031123C">
        <w:rPr>
          <w:rFonts w:ascii="Arial"/>
          <w:spacing w:val="-12"/>
          <w:w w:val="105"/>
          <w:sz w:val="22"/>
          <w:szCs w:val="22"/>
        </w:rPr>
        <w:t xml:space="preserve"> </w:t>
      </w:r>
      <w:r w:rsidRPr="0031123C">
        <w:rPr>
          <w:rFonts w:ascii="Arial"/>
          <w:spacing w:val="-3"/>
          <w:w w:val="105"/>
          <w:sz w:val="22"/>
          <w:szCs w:val="22"/>
        </w:rPr>
        <w:t>such</w:t>
      </w:r>
      <w:r w:rsidRPr="0031123C">
        <w:rPr>
          <w:rFonts w:ascii="Arial"/>
          <w:spacing w:val="-13"/>
          <w:w w:val="105"/>
          <w:sz w:val="22"/>
          <w:szCs w:val="22"/>
        </w:rPr>
        <w:t xml:space="preserve"> </w:t>
      </w:r>
      <w:r w:rsidRPr="0031123C">
        <w:rPr>
          <w:rFonts w:ascii="Arial"/>
          <w:spacing w:val="-1"/>
          <w:w w:val="105"/>
          <w:sz w:val="22"/>
          <w:szCs w:val="22"/>
        </w:rPr>
        <w:t>as</w:t>
      </w:r>
      <w:r w:rsidRPr="0031123C">
        <w:rPr>
          <w:rFonts w:ascii="Arial"/>
          <w:spacing w:val="-12"/>
          <w:w w:val="105"/>
          <w:sz w:val="22"/>
          <w:szCs w:val="22"/>
        </w:rPr>
        <w:t xml:space="preserve"> </w:t>
      </w:r>
      <w:r w:rsidRPr="0031123C">
        <w:rPr>
          <w:rFonts w:ascii="Arial"/>
          <w:spacing w:val="-3"/>
          <w:w w:val="105"/>
          <w:sz w:val="22"/>
          <w:szCs w:val="22"/>
        </w:rPr>
        <w:t>diabetes,</w:t>
      </w:r>
      <w:r w:rsidRPr="0031123C">
        <w:rPr>
          <w:rFonts w:ascii="Arial"/>
          <w:spacing w:val="-12"/>
          <w:w w:val="105"/>
          <w:sz w:val="22"/>
          <w:szCs w:val="22"/>
        </w:rPr>
        <w:t xml:space="preserve"> </w:t>
      </w:r>
      <w:r w:rsidRPr="0031123C">
        <w:rPr>
          <w:rFonts w:ascii="Arial"/>
          <w:spacing w:val="-3"/>
          <w:w w:val="105"/>
          <w:sz w:val="22"/>
          <w:szCs w:val="22"/>
        </w:rPr>
        <w:t>Cushing's</w:t>
      </w:r>
      <w:r w:rsidRPr="0031123C">
        <w:rPr>
          <w:rFonts w:ascii="Arial"/>
          <w:spacing w:val="-13"/>
          <w:w w:val="105"/>
          <w:sz w:val="22"/>
          <w:szCs w:val="22"/>
        </w:rPr>
        <w:t xml:space="preserve"> </w:t>
      </w:r>
      <w:r w:rsidRPr="0031123C">
        <w:rPr>
          <w:rFonts w:ascii="Arial"/>
          <w:spacing w:val="-3"/>
          <w:w w:val="105"/>
          <w:sz w:val="22"/>
          <w:szCs w:val="22"/>
        </w:rPr>
        <w:t>syndrome</w:t>
      </w:r>
      <w:r w:rsidRPr="0031123C">
        <w:rPr>
          <w:rFonts w:ascii="Arial"/>
          <w:spacing w:val="-12"/>
          <w:w w:val="105"/>
          <w:sz w:val="22"/>
          <w:szCs w:val="22"/>
        </w:rPr>
        <w:t xml:space="preserve"> </w:t>
      </w:r>
      <w:r w:rsidRPr="0031123C">
        <w:rPr>
          <w:rFonts w:ascii="Arial"/>
          <w:spacing w:val="-3"/>
          <w:w w:val="105"/>
          <w:sz w:val="22"/>
          <w:szCs w:val="22"/>
        </w:rPr>
        <w:t>and</w:t>
      </w:r>
      <w:r w:rsidRPr="0031123C">
        <w:rPr>
          <w:rFonts w:ascii="Arial"/>
          <w:spacing w:val="-13"/>
          <w:w w:val="105"/>
          <w:sz w:val="22"/>
          <w:szCs w:val="22"/>
        </w:rPr>
        <w:t xml:space="preserve"> </w:t>
      </w:r>
      <w:r w:rsidRPr="0031123C">
        <w:rPr>
          <w:rFonts w:ascii="Arial"/>
          <w:spacing w:val="-3"/>
          <w:w w:val="105"/>
          <w:sz w:val="22"/>
          <w:szCs w:val="22"/>
        </w:rPr>
        <w:t>hypothyroidism.</w:t>
      </w:r>
    </w:p>
    <w:p w:rsidR="00826C00" w:rsidRPr="0031123C" w:rsidRDefault="00826C00" w:rsidP="00826C00">
      <w:pPr>
        <w:spacing w:before="99" w:line="279" w:lineRule="auto"/>
        <w:ind w:left="610" w:right="230"/>
        <w:rPr>
          <w:rFonts w:ascii="Arial" w:eastAsia="Arial" w:hAnsi="Arial" w:cs="Arial"/>
          <w:sz w:val="22"/>
          <w:szCs w:val="22"/>
        </w:rPr>
      </w:pPr>
      <w:r w:rsidRPr="0031123C">
        <w:rPr>
          <w:rFonts w:ascii="Arial" w:hAnsi="Arial" w:cs="Arial"/>
          <w:noProof/>
          <w:sz w:val="22"/>
          <w:szCs w:val="22"/>
        </w:rPr>
        <w:lastRenderedPageBreak/>
        <mc:AlternateContent>
          <mc:Choice Requires="wpg">
            <w:drawing>
              <wp:anchor distT="0" distB="0" distL="114300" distR="114300" simplePos="0" relativeHeight="251669504" behindDoc="0" locked="0" layoutInCell="1" allowOverlap="1" wp14:anchorId="6BB657FD" wp14:editId="4D5A845D">
                <wp:simplePos x="0" y="0"/>
                <wp:positionH relativeFrom="page">
                  <wp:posOffset>970915</wp:posOffset>
                </wp:positionH>
                <wp:positionV relativeFrom="paragraph">
                  <wp:posOffset>114300</wp:posOffset>
                </wp:positionV>
                <wp:extent cx="41275" cy="41275"/>
                <wp:effectExtent l="8890" t="11430" r="6985" b="4445"/>
                <wp:wrapNone/>
                <wp:docPr id="4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41275"/>
                          <a:chOff x="1529" y="180"/>
                          <a:chExt cx="65" cy="65"/>
                        </a:xfrm>
                      </wpg:grpSpPr>
                      <wpg:grpSp>
                        <wpg:cNvPr id="48" name="Group 46"/>
                        <wpg:cNvGrpSpPr>
                          <a:grpSpLocks/>
                        </wpg:cNvGrpSpPr>
                        <wpg:grpSpPr bwMode="auto">
                          <a:xfrm>
                            <a:off x="1534" y="184"/>
                            <a:ext cx="56" cy="56"/>
                            <a:chOff x="1534" y="184"/>
                            <a:chExt cx="56" cy="56"/>
                          </a:xfrm>
                        </wpg:grpSpPr>
                        <wps:wsp>
                          <wps:cNvPr id="49" name="Freeform 47"/>
                          <wps:cNvSpPr>
                            <a:spLocks/>
                          </wps:cNvSpPr>
                          <wps:spPr bwMode="auto">
                            <a:xfrm>
                              <a:off x="1534" y="184"/>
                              <a:ext cx="56" cy="56"/>
                            </a:xfrm>
                            <a:custGeom>
                              <a:avLst/>
                              <a:gdLst>
                                <a:gd name="T0" fmla="+- 0 1577 1534"/>
                                <a:gd name="T1" fmla="*/ T0 w 56"/>
                                <a:gd name="T2" fmla="+- 0 184 184"/>
                                <a:gd name="T3" fmla="*/ 184 h 56"/>
                                <a:gd name="T4" fmla="+- 0 1546 1534"/>
                                <a:gd name="T5" fmla="*/ T4 w 56"/>
                                <a:gd name="T6" fmla="+- 0 184 184"/>
                                <a:gd name="T7" fmla="*/ 184 h 56"/>
                                <a:gd name="T8" fmla="+- 0 1534 1534"/>
                                <a:gd name="T9" fmla="*/ T8 w 56"/>
                                <a:gd name="T10" fmla="+- 0 197 184"/>
                                <a:gd name="T11" fmla="*/ 197 h 56"/>
                                <a:gd name="T12" fmla="+- 0 1534 1534"/>
                                <a:gd name="T13" fmla="*/ T12 w 56"/>
                                <a:gd name="T14" fmla="+- 0 228 184"/>
                                <a:gd name="T15" fmla="*/ 228 h 56"/>
                                <a:gd name="T16" fmla="+- 0 1546 1534"/>
                                <a:gd name="T17" fmla="*/ T16 w 56"/>
                                <a:gd name="T18" fmla="+- 0 240 184"/>
                                <a:gd name="T19" fmla="*/ 240 h 56"/>
                                <a:gd name="T20" fmla="+- 0 1577 1534"/>
                                <a:gd name="T21" fmla="*/ T20 w 56"/>
                                <a:gd name="T22" fmla="+- 0 240 184"/>
                                <a:gd name="T23" fmla="*/ 240 h 56"/>
                                <a:gd name="T24" fmla="+- 0 1590 1534"/>
                                <a:gd name="T25" fmla="*/ T24 w 56"/>
                                <a:gd name="T26" fmla="+- 0 228 184"/>
                                <a:gd name="T27" fmla="*/ 228 h 56"/>
                                <a:gd name="T28" fmla="+- 0 1590 1534"/>
                                <a:gd name="T29" fmla="*/ T28 w 56"/>
                                <a:gd name="T30" fmla="+- 0 197 184"/>
                                <a:gd name="T31" fmla="*/ 197 h 56"/>
                                <a:gd name="T32" fmla="+- 0 1577 1534"/>
                                <a:gd name="T33" fmla="*/ T32 w 56"/>
                                <a:gd name="T34" fmla="+- 0 184 184"/>
                                <a:gd name="T35" fmla="*/ 184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56">
                                  <a:moveTo>
                                    <a:pt x="43" y="0"/>
                                  </a:moveTo>
                                  <a:lnTo>
                                    <a:pt x="12" y="0"/>
                                  </a:lnTo>
                                  <a:lnTo>
                                    <a:pt x="0" y="13"/>
                                  </a:lnTo>
                                  <a:lnTo>
                                    <a:pt x="0" y="44"/>
                                  </a:lnTo>
                                  <a:lnTo>
                                    <a:pt x="12" y="56"/>
                                  </a:lnTo>
                                  <a:lnTo>
                                    <a:pt x="43" y="56"/>
                                  </a:lnTo>
                                  <a:lnTo>
                                    <a:pt x="56" y="44"/>
                                  </a:lnTo>
                                  <a:lnTo>
                                    <a:pt x="56" y="13"/>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44"/>
                        <wpg:cNvGrpSpPr>
                          <a:grpSpLocks/>
                        </wpg:cNvGrpSpPr>
                        <wpg:grpSpPr bwMode="auto">
                          <a:xfrm>
                            <a:off x="1534" y="184"/>
                            <a:ext cx="56" cy="56"/>
                            <a:chOff x="1534" y="184"/>
                            <a:chExt cx="56" cy="56"/>
                          </a:xfrm>
                        </wpg:grpSpPr>
                        <wps:wsp>
                          <wps:cNvPr id="51" name="Freeform 45"/>
                          <wps:cNvSpPr>
                            <a:spLocks/>
                          </wps:cNvSpPr>
                          <wps:spPr bwMode="auto">
                            <a:xfrm>
                              <a:off x="1534" y="184"/>
                              <a:ext cx="56" cy="56"/>
                            </a:xfrm>
                            <a:custGeom>
                              <a:avLst/>
                              <a:gdLst>
                                <a:gd name="T0" fmla="+- 0 1590 1534"/>
                                <a:gd name="T1" fmla="*/ T0 w 56"/>
                                <a:gd name="T2" fmla="+- 0 212 184"/>
                                <a:gd name="T3" fmla="*/ 212 h 56"/>
                                <a:gd name="T4" fmla="+- 0 1590 1534"/>
                                <a:gd name="T5" fmla="*/ T4 w 56"/>
                                <a:gd name="T6" fmla="+- 0 228 184"/>
                                <a:gd name="T7" fmla="*/ 228 h 56"/>
                                <a:gd name="T8" fmla="+- 0 1577 1534"/>
                                <a:gd name="T9" fmla="*/ T8 w 56"/>
                                <a:gd name="T10" fmla="+- 0 240 184"/>
                                <a:gd name="T11" fmla="*/ 240 h 56"/>
                                <a:gd name="T12" fmla="+- 0 1562 1534"/>
                                <a:gd name="T13" fmla="*/ T12 w 56"/>
                                <a:gd name="T14" fmla="+- 0 240 184"/>
                                <a:gd name="T15" fmla="*/ 240 h 56"/>
                                <a:gd name="T16" fmla="+- 0 1546 1534"/>
                                <a:gd name="T17" fmla="*/ T16 w 56"/>
                                <a:gd name="T18" fmla="+- 0 240 184"/>
                                <a:gd name="T19" fmla="*/ 240 h 56"/>
                                <a:gd name="T20" fmla="+- 0 1534 1534"/>
                                <a:gd name="T21" fmla="*/ T20 w 56"/>
                                <a:gd name="T22" fmla="+- 0 228 184"/>
                                <a:gd name="T23" fmla="*/ 228 h 56"/>
                                <a:gd name="T24" fmla="+- 0 1534 1534"/>
                                <a:gd name="T25" fmla="*/ T24 w 56"/>
                                <a:gd name="T26" fmla="+- 0 212 184"/>
                                <a:gd name="T27" fmla="*/ 212 h 56"/>
                                <a:gd name="T28" fmla="+- 0 1534 1534"/>
                                <a:gd name="T29" fmla="*/ T28 w 56"/>
                                <a:gd name="T30" fmla="+- 0 197 184"/>
                                <a:gd name="T31" fmla="*/ 197 h 56"/>
                                <a:gd name="T32" fmla="+- 0 1546 1534"/>
                                <a:gd name="T33" fmla="*/ T32 w 56"/>
                                <a:gd name="T34" fmla="+- 0 184 184"/>
                                <a:gd name="T35" fmla="*/ 184 h 56"/>
                                <a:gd name="T36" fmla="+- 0 1562 1534"/>
                                <a:gd name="T37" fmla="*/ T36 w 56"/>
                                <a:gd name="T38" fmla="+- 0 184 184"/>
                                <a:gd name="T39" fmla="*/ 184 h 56"/>
                                <a:gd name="T40" fmla="+- 0 1577 1534"/>
                                <a:gd name="T41" fmla="*/ T40 w 56"/>
                                <a:gd name="T42" fmla="+- 0 184 184"/>
                                <a:gd name="T43" fmla="*/ 184 h 56"/>
                                <a:gd name="T44" fmla="+- 0 1590 1534"/>
                                <a:gd name="T45" fmla="*/ T44 w 56"/>
                                <a:gd name="T46" fmla="+- 0 197 184"/>
                                <a:gd name="T47" fmla="*/ 197 h 56"/>
                                <a:gd name="T48" fmla="+- 0 1590 1534"/>
                                <a:gd name="T49" fmla="*/ T48 w 56"/>
                                <a:gd name="T50" fmla="+- 0 212 184"/>
                                <a:gd name="T51" fmla="*/ 212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6" h="56">
                                  <a:moveTo>
                                    <a:pt x="56" y="28"/>
                                  </a:moveTo>
                                  <a:lnTo>
                                    <a:pt x="56" y="44"/>
                                  </a:lnTo>
                                  <a:lnTo>
                                    <a:pt x="43" y="56"/>
                                  </a:lnTo>
                                  <a:lnTo>
                                    <a:pt x="28" y="56"/>
                                  </a:lnTo>
                                  <a:lnTo>
                                    <a:pt x="12" y="56"/>
                                  </a:lnTo>
                                  <a:lnTo>
                                    <a:pt x="0" y="44"/>
                                  </a:lnTo>
                                  <a:lnTo>
                                    <a:pt x="0" y="28"/>
                                  </a:lnTo>
                                  <a:lnTo>
                                    <a:pt x="0" y="13"/>
                                  </a:lnTo>
                                  <a:lnTo>
                                    <a:pt x="12" y="0"/>
                                  </a:lnTo>
                                  <a:lnTo>
                                    <a:pt x="28" y="0"/>
                                  </a:lnTo>
                                  <a:lnTo>
                                    <a:pt x="43" y="0"/>
                                  </a:lnTo>
                                  <a:lnTo>
                                    <a:pt x="56" y="13"/>
                                  </a:lnTo>
                                  <a:lnTo>
                                    <a:pt x="56" y="28"/>
                                  </a:lnTo>
                                  <a:close/>
                                </a:path>
                              </a:pathLst>
                            </a:custGeom>
                            <a:noFill/>
                            <a:ln w="5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FEE69C" id="Group 43" o:spid="_x0000_s1026" style="position:absolute;margin-left:76.45pt;margin-top:9pt;width:3.25pt;height:3.25pt;z-index:251669504;mso-position-horizontal-relative:page" coordorigin="1529,180" coordsize="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bDH7gYAAMkgAAAOAAAAZHJzL2Uyb0RvYy54bWzsWm2Pm0YQ/l6p/2HFx1aODaxfsOKLkvM5&#10;qpS2kUJ/AAfYoGKWAne+tOp/78y+cAvePdNL+pKq98GAd5ideXZ2dp7xvXz1cCzIfVo3OSs3jvti&#10;5pC0jFmSl4eN81O4m6wc0rRRmUQFK9ON8zFtnFdXX3/18lStU49lrEjSmoCSslmfqo2TtW21nk6b&#10;OEuPUfOCVWkJg3tWH6MWHuvDNKmjE2g/FlNvNltMT6xOqprFadPAt1sx6Fxx/ft9Grc/7vdN2pJi&#10;44BtLf+s+ectfk6vXkbrQx1VWR5LM6JnWHGM8hIm7VRtozYid3V+puqYxzVr2L59EbPjlO33eZxy&#10;H8Abdzbw5m3N7iruy2F9OlQdTADtAKdnq41/uH9fkzzZOHTpkDI6whrxaQn1EZxTdViDzNu6+lC9&#10;r4WHcPuOxT83MDwdjuPzQQiT29P3LAF90V3LODgP+/qIKsBt8sDX4GO3BulDS2L4krrecu6QGEbE&#10;LV+hOINlxHfcuRc4BAbdlVy8OLuRry7ke3BF06K1mI/bKG0SDvGHzjflP0Rqz//FX+2/O/ep9IWK&#10;QFQgzBcCAbgO3R++8uh+/yWr+7DPmsdQaj4tlD5kUZXyCG0wTBSUsEQCyl2dprh5CUQXeHKquJgK&#10;pUaPI20ExRoIt4sRNBbBDoxoHd817duU8TiM7t81LQf4kMAdj+5EWh5CttgfC0gG307IjLjz5RI+&#10;AH0pr8RcJfbNlIQzciJqzQ6dJk+JCE0rStzVmR5fCYEeGCaZQRFES88kujCaBNtAiKFJ1GgSxJeu&#10;yWwSJIROj80k2DS6IgDIaBIERKcqXBlNcgeAB4D3OUyujrcLMiac3AHiNqtcHfTQ9cx29VH3vJXR&#10;Lh10lDHaNYB9bllAV0c+dBdmu/rQexSC1ICXjjzKmOzyBtDbYt3TwQ89S7T3wbfY5enQW+3qQ+/O&#10;A9yI53vQ08EPPXPIe33wLevo6dDb1tHrQ2+3Swc/hKAwZQd/AL457n0delvc+33orTnL18EPfXPc&#10;40Gjb21zjvB16PUkASm3S6pRpvJs/FDKRAt3JMIiccZLg4o1eLyH4CYc7iGvPUAFSGFWtgjD3CjM&#10;j5aLwrAWKAwJBDL4RWlMDVxc1RJPW4I7losHo7TjRkJx2AVjjMH45uLjPJUVUggxM0Y7RgNqh6XU&#10;xAVCcrFqqKOHFXTtEKigb/GdaF1FLa6xuiWnjYPlSMYv+O2R3ach4+MtLjRUlzgpr+FgqsfhotTF&#10;MJNrYmpQXSuuCzYQyMCKCfPVoLrqQpSfuzChGlRXISSnE0e4VUrafkEK/QezLswopS4YP0BLGR0X&#10;rEmF07gAPKy7lcAF1GqdhhV5ssuLAtegqQ+310VN7iOkRfxPgtcTK/jmKxm+prDF16FMlYuNBSun&#10;Ob8FLmTxN14w2S1Wywnd0fkkWM5Wk5kbvAkWMxrQ7e533OouXWd5kqTlu7xMFeVy6bg6VJI/QZY4&#10;6cJQC+awQ7hfz3ASOFaZgHfROkuj5Ebet1FeiPtp32IOMritrhwIoBiiYhUl7i1LPkL1WjNBN4Ee&#10;w03G6l8dcgKquXGaX+6iOnVI8V0JBXjgUgox3PIHOl/icVzrI7f6SFTGoGrjtA7kT7y9bgWfvavq&#10;/JDBTC7HomSvgXftcyxwuX3CKvkAHIDfSbb2BC+agzU9XsS30JD3IfP9XLxwbFUPAf5IC78EXjSH&#10;tD/kRTzpfsm8yFKT6fXKKF7kQf1tKGD1UgVFTPXroFKxlYl6qTKKF1lqxDEl4rBCtLDHXoForg8H&#10;vMhST/d4ka2ePuNFC4DcUE8/ixdZ+IcOutWufmnu/mt5kYXdPosXmXlknxdZeKQ3DHibXTr4Y3mR&#10;eRv2eZFlH57xIptdvbD/B3iRhXf/HbwIaZHqHfnDuLfsR1/POKFv7gf4g5Rj4Ws69Dpf0+3CakSn&#10;frZ+AO0leUgAJn5LB6TUbBdWuF2HyGrXMO4tZw/txT019wPoAHwz78au+KNdln4THUBvO4CoDn5I&#10;zfke6y0NfMuxiKVEZ5d+LkLZ/z/vtjUMvgDebW12YBIAPhn641oMuDdRHDaWoG5PNzBwy3DxcS0G&#10;jGQUhzDUtCPl7Bo8n79nILkynDJiTlvTYBzzlpwahIU2RarVVXQE8EgDRy9IjesbwMYGVRcaAkKo&#10;81FZo656M+NC02BU70T6p/owahp1FdNJqJ4WkqhfMEpKnfn3Z1oZXUMC2zi81bQKBOftdS9GNjku&#10;83+Yxdr1mAU3q5sVnVBvcTOhs+128np3TSeLnbucb/3t9fXW7Xc9sJfy6V2Pp5sdO/4n41rDRGtl&#10;iE4QbNj/YCuD/+ALv5fzFo38bR9/kNefefPj8T8Qrv4AAAD//wMAUEsDBBQABgAIAAAAIQDV3nbp&#10;3wAAAAkBAAAPAAAAZHJzL2Rvd25yZXYueG1sTI9NS8NAEIbvgv9hGcGb3SQ20sZsSinqqQhtBfG2&#10;zU6T0OxsyG6T9N87PeltXubh/chXk23FgL1vHCmIZxEIpNKZhioFX4f3pwUIHzQZ3TpCBVf0sCru&#10;73KdGTfSDod9qASbkM+0gjqELpPSlzVa7WeuQ+LfyfVWB5Z9JU2vRza3rUyi6EVa3RAn1LrDTY3l&#10;eX+xCj5GPa6f47dhez5trj+H9PN7G6NSjw/T+hVEwCn8wXCrz9Wh4E5HdyHjRcs6TZaM8rHgTTcg&#10;Xc5BHBUk8xRkkcv/C4pfAAAA//8DAFBLAQItABQABgAIAAAAIQC2gziS/gAAAOEBAAATAAAAAAAA&#10;AAAAAAAAAAAAAABbQ29udGVudF9UeXBlc10ueG1sUEsBAi0AFAAGAAgAAAAhADj9If/WAAAAlAEA&#10;AAsAAAAAAAAAAAAAAAAALwEAAF9yZWxzLy5yZWxzUEsBAi0AFAAGAAgAAAAhAFkxsMfuBgAAySAA&#10;AA4AAAAAAAAAAAAAAAAALgIAAGRycy9lMm9Eb2MueG1sUEsBAi0AFAAGAAgAAAAhANXedunfAAAA&#10;CQEAAA8AAAAAAAAAAAAAAAAASAkAAGRycy9kb3ducmV2LnhtbFBLBQYAAAAABAAEAPMAAABUCgAA&#10;AAA=&#10;">
                <v:group id="Group 46" o:spid="_x0000_s1027" style="position:absolute;left:1534;top:184;width:56;height:56" coordorigin="1534,184"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7" o:spid="_x0000_s1028" style="position:absolute;left:1534;top:184;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a0McQA&#10;AADbAAAADwAAAGRycy9kb3ducmV2LnhtbESPwWrDMBBE74H+g9hCb4ncUJzUiRyaQItvxUk/YGNt&#10;bGNrZSTFcfv1VaGQ4zAzb5jtbjK9GMn51rKC50UCgriyuuVawdfpfb4G4QOyxt4yKfgmD7v8YbbF&#10;TNsblzQeQy0ihH2GCpoQhkxKXzVk0C/sQBy9i3UGQ5SultrhLcJNL5dJkkqDLceFBgc6NFR1x6tR&#10;sGzN5fNcjOXh46fYu1SOq7qTSj09Tm8bEIGmcA//twut4OUV/r7EH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WtDHEAAAA2wAAAA8AAAAAAAAAAAAAAAAAmAIAAGRycy9k&#10;b3ducmV2LnhtbFBLBQYAAAAABAAEAPUAAACJAwAAAAA=&#10;" path="m43,l12,,,13,,44,12,56r31,l56,44r,-31l43,xe" fillcolor="black" stroked="f">
                    <v:path arrowok="t" o:connecttype="custom" o:connectlocs="43,184;12,184;0,197;0,228;12,240;43,240;56,228;56,197;43,184" o:connectangles="0,0,0,0,0,0,0,0,0"/>
                  </v:shape>
                </v:group>
                <v:group id="Group 44" o:spid="_x0000_s1029" style="position:absolute;left:1534;top:184;width:56;height:56" coordorigin="1534,184"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5" o:spid="_x0000_s1030" style="position:absolute;left:1534;top:184;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VO6cUA&#10;AADbAAAADwAAAGRycy9kb3ducmV2LnhtbESPUWvCQBCE3wv9D8cW+lLqRUGR1FNKRVqhqLX1fc1t&#10;k2BuL9xtTfrvewXBx2FmvmFmi9416kwh1p4NDAcZKOLC25pLA1+fq8cpqCjIFhvPZOCXIizmtzcz&#10;zK3v+IPOeylVgnDM0UAl0uZax6Iih3HgW+LkffvgUJIMpbYBuwR3jR5l2UQ7rDktVNjSS0XFaf/j&#10;DJxk93rsZD3aHjfvO799OITp8mDM/V3//ARKqJdr+NJ+swbGQ/j/kn6A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FU7pxQAAANsAAAAPAAAAAAAAAAAAAAAAAJgCAABkcnMv&#10;ZG93bnJldi54bWxQSwUGAAAAAAQABAD1AAAAigMAAAAA&#10;" path="m56,28r,16l43,56r-15,l12,56,,44,,28,,13,12,,28,,43,,56,13r,15xe" filled="f" strokeweight=".16364mm">
                    <v:path arrowok="t" o:connecttype="custom" o:connectlocs="56,212;56,228;43,240;28,240;12,240;0,228;0,212;0,197;12,184;28,184;43,184;56,197;56,212" o:connectangles="0,0,0,0,0,0,0,0,0,0,0,0,0"/>
                  </v:shape>
                </v:group>
                <w10:wrap anchorx="page"/>
              </v:group>
            </w:pict>
          </mc:Fallback>
        </mc:AlternateContent>
      </w:r>
      <w:r w:rsidRPr="0031123C">
        <w:rPr>
          <w:rFonts w:ascii="Arial" w:hAnsi="Arial" w:cs="Arial"/>
          <w:b/>
          <w:spacing w:val="-1"/>
          <w:w w:val="105"/>
          <w:sz w:val="22"/>
          <w:szCs w:val="22"/>
        </w:rPr>
        <w:t>Diseases</w:t>
      </w:r>
      <w:r w:rsidRPr="0031123C">
        <w:rPr>
          <w:rFonts w:ascii="Arial" w:hAnsi="Arial" w:cs="Arial"/>
          <w:b/>
          <w:spacing w:val="-15"/>
          <w:w w:val="105"/>
          <w:sz w:val="22"/>
          <w:szCs w:val="22"/>
        </w:rPr>
        <w:t xml:space="preserve"> </w:t>
      </w:r>
      <w:r w:rsidRPr="0031123C">
        <w:rPr>
          <w:rFonts w:ascii="Arial" w:hAnsi="Arial" w:cs="Arial"/>
          <w:b/>
          <w:spacing w:val="-2"/>
          <w:w w:val="105"/>
          <w:sz w:val="22"/>
          <w:szCs w:val="22"/>
        </w:rPr>
        <w:t>of</w:t>
      </w:r>
      <w:r w:rsidRPr="0031123C">
        <w:rPr>
          <w:rFonts w:ascii="Arial" w:hAnsi="Arial" w:cs="Arial"/>
          <w:b/>
          <w:spacing w:val="-14"/>
          <w:w w:val="105"/>
          <w:sz w:val="22"/>
          <w:szCs w:val="22"/>
        </w:rPr>
        <w:t xml:space="preserve"> </w:t>
      </w:r>
      <w:r w:rsidRPr="0031123C">
        <w:rPr>
          <w:rFonts w:ascii="Arial" w:hAnsi="Arial" w:cs="Arial"/>
          <w:b/>
          <w:spacing w:val="-1"/>
          <w:w w:val="105"/>
          <w:sz w:val="22"/>
          <w:szCs w:val="22"/>
        </w:rPr>
        <w:t>the</w:t>
      </w:r>
      <w:r w:rsidRPr="0031123C">
        <w:rPr>
          <w:rFonts w:ascii="Arial" w:hAnsi="Arial" w:cs="Arial"/>
          <w:b/>
          <w:spacing w:val="-15"/>
          <w:w w:val="105"/>
          <w:sz w:val="22"/>
          <w:szCs w:val="22"/>
        </w:rPr>
        <w:t xml:space="preserve"> </w:t>
      </w:r>
      <w:r w:rsidRPr="0031123C">
        <w:rPr>
          <w:rFonts w:ascii="Arial" w:hAnsi="Arial" w:cs="Arial"/>
          <w:b/>
          <w:spacing w:val="-1"/>
          <w:w w:val="105"/>
          <w:sz w:val="22"/>
          <w:szCs w:val="22"/>
        </w:rPr>
        <w:t>nervous</w:t>
      </w:r>
      <w:r w:rsidRPr="0031123C">
        <w:rPr>
          <w:rFonts w:ascii="Arial" w:hAnsi="Arial" w:cs="Arial"/>
          <w:b/>
          <w:spacing w:val="-14"/>
          <w:w w:val="105"/>
          <w:sz w:val="22"/>
          <w:szCs w:val="22"/>
        </w:rPr>
        <w:t xml:space="preserve"> </w:t>
      </w:r>
      <w:r w:rsidRPr="0031123C">
        <w:rPr>
          <w:rFonts w:ascii="Arial" w:hAnsi="Arial" w:cs="Arial"/>
          <w:b/>
          <w:spacing w:val="-1"/>
          <w:w w:val="105"/>
          <w:sz w:val="22"/>
          <w:szCs w:val="22"/>
        </w:rPr>
        <w:t>system</w:t>
      </w:r>
      <w:r w:rsidRPr="0031123C">
        <w:rPr>
          <w:rFonts w:ascii="Arial" w:hAnsi="Arial" w:cs="Arial"/>
          <w:b/>
          <w:spacing w:val="-14"/>
          <w:w w:val="105"/>
          <w:sz w:val="22"/>
          <w:szCs w:val="22"/>
        </w:rPr>
        <w:t xml:space="preserve"> </w:t>
      </w:r>
      <w:r w:rsidRPr="0031123C">
        <w:rPr>
          <w:rFonts w:ascii="Arial" w:hAnsi="Arial" w:cs="Arial"/>
          <w:w w:val="105"/>
          <w:sz w:val="22"/>
          <w:szCs w:val="22"/>
        </w:rPr>
        <w:t>–</w:t>
      </w:r>
      <w:r w:rsidRPr="0031123C">
        <w:rPr>
          <w:rFonts w:ascii="Arial" w:hAnsi="Arial" w:cs="Arial"/>
          <w:spacing w:val="-15"/>
          <w:w w:val="105"/>
          <w:sz w:val="22"/>
          <w:szCs w:val="22"/>
        </w:rPr>
        <w:t xml:space="preserve"> </w:t>
      </w:r>
      <w:r w:rsidRPr="0031123C">
        <w:rPr>
          <w:rFonts w:ascii="Arial" w:hAnsi="Arial" w:cs="Arial"/>
          <w:spacing w:val="-1"/>
          <w:w w:val="105"/>
          <w:sz w:val="22"/>
          <w:szCs w:val="22"/>
        </w:rPr>
        <w:t>such</w:t>
      </w:r>
      <w:r w:rsidRPr="0031123C">
        <w:rPr>
          <w:rFonts w:ascii="Arial" w:hAnsi="Arial" w:cs="Arial"/>
          <w:spacing w:val="-16"/>
          <w:w w:val="105"/>
          <w:sz w:val="22"/>
          <w:szCs w:val="22"/>
        </w:rPr>
        <w:t xml:space="preserve"> </w:t>
      </w:r>
      <w:r w:rsidRPr="0031123C">
        <w:rPr>
          <w:rFonts w:ascii="Arial" w:hAnsi="Arial" w:cs="Arial"/>
          <w:spacing w:val="-1"/>
          <w:w w:val="105"/>
          <w:sz w:val="22"/>
          <w:szCs w:val="22"/>
        </w:rPr>
        <w:t>as</w:t>
      </w:r>
      <w:r w:rsidRPr="0031123C">
        <w:rPr>
          <w:rFonts w:ascii="Arial" w:hAnsi="Arial" w:cs="Arial"/>
          <w:spacing w:val="-15"/>
          <w:w w:val="105"/>
          <w:sz w:val="22"/>
          <w:szCs w:val="22"/>
        </w:rPr>
        <w:t xml:space="preserve"> </w:t>
      </w:r>
      <w:r w:rsidRPr="0031123C">
        <w:rPr>
          <w:rFonts w:ascii="Arial" w:hAnsi="Arial" w:cs="Arial"/>
          <w:spacing w:val="-1"/>
          <w:w w:val="105"/>
          <w:sz w:val="22"/>
          <w:szCs w:val="22"/>
        </w:rPr>
        <w:t>Alzheimer's</w:t>
      </w:r>
      <w:r w:rsidRPr="0031123C">
        <w:rPr>
          <w:rFonts w:ascii="Arial" w:hAnsi="Arial" w:cs="Arial"/>
          <w:spacing w:val="-15"/>
          <w:w w:val="105"/>
          <w:sz w:val="22"/>
          <w:szCs w:val="22"/>
        </w:rPr>
        <w:t xml:space="preserve"> </w:t>
      </w:r>
      <w:r w:rsidRPr="0031123C">
        <w:rPr>
          <w:rFonts w:ascii="Arial" w:hAnsi="Arial" w:cs="Arial"/>
          <w:spacing w:val="-1"/>
          <w:w w:val="105"/>
          <w:sz w:val="22"/>
          <w:szCs w:val="22"/>
        </w:rPr>
        <w:t>disease,</w:t>
      </w:r>
      <w:r w:rsidRPr="0031123C">
        <w:rPr>
          <w:rFonts w:ascii="Arial" w:hAnsi="Arial" w:cs="Arial"/>
          <w:spacing w:val="-15"/>
          <w:w w:val="105"/>
          <w:sz w:val="22"/>
          <w:szCs w:val="22"/>
        </w:rPr>
        <w:t xml:space="preserve"> </w:t>
      </w:r>
      <w:r w:rsidRPr="0031123C">
        <w:rPr>
          <w:rFonts w:ascii="Arial" w:hAnsi="Arial" w:cs="Arial"/>
          <w:spacing w:val="-1"/>
          <w:w w:val="105"/>
          <w:sz w:val="22"/>
          <w:szCs w:val="22"/>
        </w:rPr>
        <w:t>multiple</w:t>
      </w:r>
      <w:r w:rsidRPr="0031123C">
        <w:rPr>
          <w:rFonts w:ascii="Arial" w:hAnsi="Arial" w:cs="Arial"/>
          <w:spacing w:val="-15"/>
          <w:w w:val="105"/>
          <w:sz w:val="22"/>
          <w:szCs w:val="22"/>
        </w:rPr>
        <w:t xml:space="preserve"> </w:t>
      </w:r>
      <w:r w:rsidRPr="0031123C">
        <w:rPr>
          <w:rFonts w:ascii="Arial" w:hAnsi="Arial" w:cs="Arial"/>
          <w:spacing w:val="-1"/>
          <w:w w:val="105"/>
          <w:sz w:val="22"/>
          <w:szCs w:val="22"/>
        </w:rPr>
        <w:t>sclerosis,</w:t>
      </w:r>
      <w:r w:rsidRPr="0031123C">
        <w:rPr>
          <w:rFonts w:ascii="Arial" w:hAnsi="Arial" w:cs="Arial"/>
          <w:spacing w:val="-15"/>
          <w:w w:val="105"/>
          <w:sz w:val="22"/>
          <w:szCs w:val="22"/>
        </w:rPr>
        <w:t xml:space="preserve"> </w:t>
      </w:r>
      <w:r w:rsidRPr="0031123C">
        <w:rPr>
          <w:rFonts w:ascii="Arial" w:hAnsi="Arial" w:cs="Arial"/>
          <w:spacing w:val="-1"/>
          <w:w w:val="105"/>
          <w:sz w:val="22"/>
          <w:szCs w:val="22"/>
        </w:rPr>
        <w:t>migraine,</w:t>
      </w:r>
      <w:r w:rsidRPr="0031123C">
        <w:rPr>
          <w:rFonts w:ascii="Arial" w:hAnsi="Arial" w:cs="Arial"/>
          <w:spacing w:val="-15"/>
          <w:w w:val="105"/>
          <w:sz w:val="22"/>
          <w:szCs w:val="22"/>
        </w:rPr>
        <w:t xml:space="preserve"> </w:t>
      </w:r>
      <w:r w:rsidRPr="0031123C">
        <w:rPr>
          <w:rFonts w:ascii="Arial" w:hAnsi="Arial" w:cs="Arial"/>
          <w:spacing w:val="-1"/>
          <w:w w:val="105"/>
          <w:sz w:val="22"/>
          <w:szCs w:val="22"/>
        </w:rPr>
        <w:t>Korsakoff</w:t>
      </w:r>
      <w:r w:rsidRPr="0031123C">
        <w:rPr>
          <w:rFonts w:ascii="Arial" w:hAnsi="Arial" w:cs="Arial"/>
          <w:spacing w:val="24"/>
          <w:w w:val="103"/>
          <w:sz w:val="22"/>
          <w:szCs w:val="22"/>
        </w:rPr>
        <w:t xml:space="preserve"> </w:t>
      </w:r>
      <w:r w:rsidRPr="0031123C">
        <w:rPr>
          <w:rFonts w:ascii="Arial" w:hAnsi="Arial" w:cs="Arial"/>
          <w:spacing w:val="-3"/>
          <w:w w:val="105"/>
          <w:sz w:val="22"/>
          <w:szCs w:val="22"/>
        </w:rPr>
        <w:t>syndrome,</w:t>
      </w:r>
      <w:r w:rsidRPr="0031123C">
        <w:rPr>
          <w:rFonts w:ascii="Arial" w:hAnsi="Arial" w:cs="Arial"/>
          <w:spacing w:val="-11"/>
          <w:w w:val="105"/>
          <w:sz w:val="22"/>
          <w:szCs w:val="22"/>
        </w:rPr>
        <w:t xml:space="preserve"> </w:t>
      </w:r>
      <w:r w:rsidRPr="0031123C">
        <w:rPr>
          <w:rFonts w:ascii="Arial" w:hAnsi="Arial" w:cs="Arial"/>
          <w:spacing w:val="-3"/>
          <w:w w:val="105"/>
          <w:sz w:val="22"/>
          <w:szCs w:val="22"/>
        </w:rPr>
        <w:t>brain</w:t>
      </w:r>
      <w:r w:rsidRPr="0031123C">
        <w:rPr>
          <w:rFonts w:ascii="Arial" w:hAnsi="Arial" w:cs="Arial"/>
          <w:spacing w:val="-11"/>
          <w:w w:val="105"/>
          <w:sz w:val="22"/>
          <w:szCs w:val="22"/>
        </w:rPr>
        <w:t xml:space="preserve"> </w:t>
      </w:r>
      <w:r w:rsidRPr="0031123C">
        <w:rPr>
          <w:rFonts w:ascii="Arial" w:hAnsi="Arial" w:cs="Arial"/>
          <w:spacing w:val="-3"/>
          <w:w w:val="105"/>
          <w:sz w:val="22"/>
          <w:szCs w:val="22"/>
        </w:rPr>
        <w:t>tumours,</w:t>
      </w:r>
      <w:r w:rsidRPr="0031123C">
        <w:rPr>
          <w:rFonts w:ascii="Arial" w:hAnsi="Arial" w:cs="Arial"/>
          <w:spacing w:val="-11"/>
          <w:w w:val="105"/>
          <w:sz w:val="22"/>
          <w:szCs w:val="22"/>
        </w:rPr>
        <w:t xml:space="preserve"> </w:t>
      </w:r>
      <w:r w:rsidRPr="0031123C">
        <w:rPr>
          <w:rFonts w:ascii="Arial" w:hAnsi="Arial" w:cs="Arial"/>
          <w:spacing w:val="-3"/>
          <w:w w:val="105"/>
          <w:sz w:val="22"/>
          <w:szCs w:val="22"/>
        </w:rPr>
        <w:t>brain</w:t>
      </w:r>
      <w:r w:rsidRPr="0031123C">
        <w:rPr>
          <w:rFonts w:ascii="Arial" w:hAnsi="Arial" w:cs="Arial"/>
          <w:spacing w:val="-11"/>
          <w:w w:val="105"/>
          <w:sz w:val="22"/>
          <w:szCs w:val="22"/>
        </w:rPr>
        <w:t xml:space="preserve"> </w:t>
      </w:r>
      <w:r w:rsidRPr="0031123C">
        <w:rPr>
          <w:rFonts w:ascii="Arial" w:hAnsi="Arial" w:cs="Arial"/>
          <w:spacing w:val="-3"/>
          <w:w w:val="105"/>
          <w:sz w:val="22"/>
          <w:szCs w:val="22"/>
        </w:rPr>
        <w:t>lesions</w:t>
      </w:r>
      <w:r w:rsidRPr="0031123C">
        <w:rPr>
          <w:rFonts w:ascii="Arial" w:hAnsi="Arial" w:cs="Arial"/>
          <w:spacing w:val="-11"/>
          <w:w w:val="105"/>
          <w:sz w:val="22"/>
          <w:szCs w:val="22"/>
        </w:rPr>
        <w:t xml:space="preserve"> </w:t>
      </w:r>
      <w:r w:rsidRPr="0031123C">
        <w:rPr>
          <w:rFonts w:ascii="Arial" w:hAnsi="Arial" w:cs="Arial"/>
          <w:spacing w:val="-3"/>
          <w:w w:val="105"/>
          <w:sz w:val="22"/>
          <w:szCs w:val="22"/>
        </w:rPr>
        <w:t>and</w:t>
      </w:r>
      <w:r w:rsidRPr="0031123C">
        <w:rPr>
          <w:rFonts w:ascii="Arial" w:hAnsi="Arial" w:cs="Arial"/>
          <w:spacing w:val="-11"/>
          <w:w w:val="105"/>
          <w:sz w:val="22"/>
          <w:szCs w:val="22"/>
        </w:rPr>
        <w:t xml:space="preserve"> </w:t>
      </w:r>
      <w:r w:rsidRPr="0031123C">
        <w:rPr>
          <w:rFonts w:ascii="Arial" w:hAnsi="Arial" w:cs="Arial"/>
          <w:spacing w:val="-3"/>
          <w:w w:val="105"/>
          <w:sz w:val="22"/>
          <w:szCs w:val="22"/>
        </w:rPr>
        <w:t>epilepsy.</w:t>
      </w:r>
    </w:p>
    <w:p w:rsidR="00826C00" w:rsidRPr="0031123C" w:rsidRDefault="00826C00" w:rsidP="00826C00">
      <w:pPr>
        <w:pStyle w:val="BodyText"/>
        <w:spacing w:before="66" w:line="279" w:lineRule="auto"/>
        <w:ind w:left="610" w:right="230"/>
        <w:rPr>
          <w:rFonts w:cs="Arial"/>
          <w:sz w:val="22"/>
          <w:szCs w:val="22"/>
        </w:rPr>
      </w:pPr>
      <w:r w:rsidRPr="0031123C">
        <w:rPr>
          <w:rFonts w:cs="Arial"/>
          <w:noProof/>
          <w:sz w:val="22"/>
          <w:szCs w:val="22"/>
          <w:lang w:val="en-AU" w:eastAsia="en-AU"/>
        </w:rPr>
        <mc:AlternateContent>
          <mc:Choice Requires="wpg">
            <w:drawing>
              <wp:anchor distT="0" distB="0" distL="114300" distR="114300" simplePos="0" relativeHeight="251670528" behindDoc="0" locked="0" layoutInCell="1" allowOverlap="1" wp14:anchorId="2494BC94" wp14:editId="7913369B">
                <wp:simplePos x="0" y="0"/>
                <wp:positionH relativeFrom="page">
                  <wp:posOffset>970915</wp:posOffset>
                </wp:positionH>
                <wp:positionV relativeFrom="paragraph">
                  <wp:posOffset>93345</wp:posOffset>
                </wp:positionV>
                <wp:extent cx="41275" cy="41275"/>
                <wp:effectExtent l="8890" t="6350" r="6985" b="9525"/>
                <wp:wrapNone/>
                <wp:docPr id="4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41275"/>
                          <a:chOff x="1529" y="147"/>
                          <a:chExt cx="65" cy="65"/>
                        </a:xfrm>
                      </wpg:grpSpPr>
                      <wpg:grpSp>
                        <wpg:cNvPr id="43" name="Group 41"/>
                        <wpg:cNvGrpSpPr>
                          <a:grpSpLocks/>
                        </wpg:cNvGrpSpPr>
                        <wpg:grpSpPr bwMode="auto">
                          <a:xfrm>
                            <a:off x="1534" y="151"/>
                            <a:ext cx="56" cy="56"/>
                            <a:chOff x="1534" y="151"/>
                            <a:chExt cx="56" cy="56"/>
                          </a:xfrm>
                        </wpg:grpSpPr>
                        <wps:wsp>
                          <wps:cNvPr id="44" name="Freeform 42"/>
                          <wps:cNvSpPr>
                            <a:spLocks/>
                          </wps:cNvSpPr>
                          <wps:spPr bwMode="auto">
                            <a:xfrm>
                              <a:off x="1534" y="151"/>
                              <a:ext cx="56" cy="56"/>
                            </a:xfrm>
                            <a:custGeom>
                              <a:avLst/>
                              <a:gdLst>
                                <a:gd name="T0" fmla="+- 0 1577 1534"/>
                                <a:gd name="T1" fmla="*/ T0 w 56"/>
                                <a:gd name="T2" fmla="+- 0 151 151"/>
                                <a:gd name="T3" fmla="*/ 151 h 56"/>
                                <a:gd name="T4" fmla="+- 0 1546 1534"/>
                                <a:gd name="T5" fmla="*/ T4 w 56"/>
                                <a:gd name="T6" fmla="+- 0 151 151"/>
                                <a:gd name="T7" fmla="*/ 151 h 56"/>
                                <a:gd name="T8" fmla="+- 0 1534 1534"/>
                                <a:gd name="T9" fmla="*/ T8 w 56"/>
                                <a:gd name="T10" fmla="+- 0 164 151"/>
                                <a:gd name="T11" fmla="*/ 164 h 56"/>
                                <a:gd name="T12" fmla="+- 0 1534 1534"/>
                                <a:gd name="T13" fmla="*/ T12 w 56"/>
                                <a:gd name="T14" fmla="+- 0 195 151"/>
                                <a:gd name="T15" fmla="*/ 195 h 56"/>
                                <a:gd name="T16" fmla="+- 0 1546 1534"/>
                                <a:gd name="T17" fmla="*/ T16 w 56"/>
                                <a:gd name="T18" fmla="+- 0 207 151"/>
                                <a:gd name="T19" fmla="*/ 207 h 56"/>
                                <a:gd name="T20" fmla="+- 0 1577 1534"/>
                                <a:gd name="T21" fmla="*/ T20 w 56"/>
                                <a:gd name="T22" fmla="+- 0 207 151"/>
                                <a:gd name="T23" fmla="*/ 207 h 56"/>
                                <a:gd name="T24" fmla="+- 0 1590 1534"/>
                                <a:gd name="T25" fmla="*/ T24 w 56"/>
                                <a:gd name="T26" fmla="+- 0 195 151"/>
                                <a:gd name="T27" fmla="*/ 195 h 56"/>
                                <a:gd name="T28" fmla="+- 0 1590 1534"/>
                                <a:gd name="T29" fmla="*/ T28 w 56"/>
                                <a:gd name="T30" fmla="+- 0 164 151"/>
                                <a:gd name="T31" fmla="*/ 164 h 56"/>
                                <a:gd name="T32" fmla="+- 0 1577 1534"/>
                                <a:gd name="T33" fmla="*/ T32 w 56"/>
                                <a:gd name="T34" fmla="+- 0 151 151"/>
                                <a:gd name="T35" fmla="*/ 151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56">
                                  <a:moveTo>
                                    <a:pt x="43" y="0"/>
                                  </a:moveTo>
                                  <a:lnTo>
                                    <a:pt x="12" y="0"/>
                                  </a:lnTo>
                                  <a:lnTo>
                                    <a:pt x="0" y="13"/>
                                  </a:lnTo>
                                  <a:lnTo>
                                    <a:pt x="0" y="44"/>
                                  </a:lnTo>
                                  <a:lnTo>
                                    <a:pt x="12" y="56"/>
                                  </a:lnTo>
                                  <a:lnTo>
                                    <a:pt x="43" y="56"/>
                                  </a:lnTo>
                                  <a:lnTo>
                                    <a:pt x="56" y="44"/>
                                  </a:lnTo>
                                  <a:lnTo>
                                    <a:pt x="56" y="13"/>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39"/>
                        <wpg:cNvGrpSpPr>
                          <a:grpSpLocks/>
                        </wpg:cNvGrpSpPr>
                        <wpg:grpSpPr bwMode="auto">
                          <a:xfrm>
                            <a:off x="1534" y="151"/>
                            <a:ext cx="56" cy="56"/>
                            <a:chOff x="1534" y="151"/>
                            <a:chExt cx="56" cy="56"/>
                          </a:xfrm>
                        </wpg:grpSpPr>
                        <wps:wsp>
                          <wps:cNvPr id="46" name="Freeform 40"/>
                          <wps:cNvSpPr>
                            <a:spLocks/>
                          </wps:cNvSpPr>
                          <wps:spPr bwMode="auto">
                            <a:xfrm>
                              <a:off x="1534" y="151"/>
                              <a:ext cx="56" cy="56"/>
                            </a:xfrm>
                            <a:custGeom>
                              <a:avLst/>
                              <a:gdLst>
                                <a:gd name="T0" fmla="+- 0 1590 1534"/>
                                <a:gd name="T1" fmla="*/ T0 w 56"/>
                                <a:gd name="T2" fmla="+- 0 179 151"/>
                                <a:gd name="T3" fmla="*/ 179 h 56"/>
                                <a:gd name="T4" fmla="+- 0 1590 1534"/>
                                <a:gd name="T5" fmla="*/ T4 w 56"/>
                                <a:gd name="T6" fmla="+- 0 195 151"/>
                                <a:gd name="T7" fmla="*/ 195 h 56"/>
                                <a:gd name="T8" fmla="+- 0 1577 1534"/>
                                <a:gd name="T9" fmla="*/ T8 w 56"/>
                                <a:gd name="T10" fmla="+- 0 207 151"/>
                                <a:gd name="T11" fmla="*/ 207 h 56"/>
                                <a:gd name="T12" fmla="+- 0 1562 1534"/>
                                <a:gd name="T13" fmla="*/ T12 w 56"/>
                                <a:gd name="T14" fmla="+- 0 207 151"/>
                                <a:gd name="T15" fmla="*/ 207 h 56"/>
                                <a:gd name="T16" fmla="+- 0 1546 1534"/>
                                <a:gd name="T17" fmla="*/ T16 w 56"/>
                                <a:gd name="T18" fmla="+- 0 207 151"/>
                                <a:gd name="T19" fmla="*/ 207 h 56"/>
                                <a:gd name="T20" fmla="+- 0 1534 1534"/>
                                <a:gd name="T21" fmla="*/ T20 w 56"/>
                                <a:gd name="T22" fmla="+- 0 195 151"/>
                                <a:gd name="T23" fmla="*/ 195 h 56"/>
                                <a:gd name="T24" fmla="+- 0 1534 1534"/>
                                <a:gd name="T25" fmla="*/ T24 w 56"/>
                                <a:gd name="T26" fmla="+- 0 179 151"/>
                                <a:gd name="T27" fmla="*/ 179 h 56"/>
                                <a:gd name="T28" fmla="+- 0 1534 1534"/>
                                <a:gd name="T29" fmla="*/ T28 w 56"/>
                                <a:gd name="T30" fmla="+- 0 164 151"/>
                                <a:gd name="T31" fmla="*/ 164 h 56"/>
                                <a:gd name="T32" fmla="+- 0 1546 1534"/>
                                <a:gd name="T33" fmla="*/ T32 w 56"/>
                                <a:gd name="T34" fmla="+- 0 151 151"/>
                                <a:gd name="T35" fmla="*/ 151 h 56"/>
                                <a:gd name="T36" fmla="+- 0 1562 1534"/>
                                <a:gd name="T37" fmla="*/ T36 w 56"/>
                                <a:gd name="T38" fmla="+- 0 151 151"/>
                                <a:gd name="T39" fmla="*/ 151 h 56"/>
                                <a:gd name="T40" fmla="+- 0 1577 1534"/>
                                <a:gd name="T41" fmla="*/ T40 w 56"/>
                                <a:gd name="T42" fmla="+- 0 151 151"/>
                                <a:gd name="T43" fmla="*/ 151 h 56"/>
                                <a:gd name="T44" fmla="+- 0 1590 1534"/>
                                <a:gd name="T45" fmla="*/ T44 w 56"/>
                                <a:gd name="T46" fmla="+- 0 164 151"/>
                                <a:gd name="T47" fmla="*/ 164 h 56"/>
                                <a:gd name="T48" fmla="+- 0 1590 1534"/>
                                <a:gd name="T49" fmla="*/ T48 w 56"/>
                                <a:gd name="T50" fmla="+- 0 179 151"/>
                                <a:gd name="T51" fmla="*/ 17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6" h="56">
                                  <a:moveTo>
                                    <a:pt x="56" y="28"/>
                                  </a:moveTo>
                                  <a:lnTo>
                                    <a:pt x="56" y="44"/>
                                  </a:lnTo>
                                  <a:lnTo>
                                    <a:pt x="43" y="56"/>
                                  </a:lnTo>
                                  <a:lnTo>
                                    <a:pt x="28" y="56"/>
                                  </a:lnTo>
                                  <a:lnTo>
                                    <a:pt x="12" y="56"/>
                                  </a:lnTo>
                                  <a:lnTo>
                                    <a:pt x="0" y="44"/>
                                  </a:lnTo>
                                  <a:lnTo>
                                    <a:pt x="0" y="28"/>
                                  </a:lnTo>
                                  <a:lnTo>
                                    <a:pt x="0" y="13"/>
                                  </a:lnTo>
                                  <a:lnTo>
                                    <a:pt x="12" y="0"/>
                                  </a:lnTo>
                                  <a:lnTo>
                                    <a:pt x="28" y="0"/>
                                  </a:lnTo>
                                  <a:lnTo>
                                    <a:pt x="43" y="0"/>
                                  </a:lnTo>
                                  <a:lnTo>
                                    <a:pt x="56" y="13"/>
                                  </a:lnTo>
                                  <a:lnTo>
                                    <a:pt x="56" y="28"/>
                                  </a:lnTo>
                                  <a:close/>
                                </a:path>
                              </a:pathLst>
                            </a:custGeom>
                            <a:noFill/>
                            <a:ln w="5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FDD0AA" id="Group 38" o:spid="_x0000_s1026" style="position:absolute;margin-left:76.45pt;margin-top:7.35pt;width:3.25pt;height:3.25pt;z-index:251670528;mso-position-horizontal-relative:page" coordorigin="1529,147" coordsize="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63wYAAMkgAAAOAAAAZHJzL2Uyb0RvYy54bWzsWlGPm0YQfq/U/4B4bOWYhcU2VnxRcj5H&#10;ldI2UugP2ANsUDFLgTtfWvW/d2YX7AXv2vTStE3VezDgHYaZb2eG+cb38tXTPrcek6rOeLGyyQvH&#10;tpIi4nFW7Fb2T+FmsrCtumFFzHJeJCv7Y1Lbr26+/urloVwmLk95HieVBUqKenkoV3baNOVyOq2j&#10;NNmz+gUvkwIWt7zaswYuq900rtgBtO/zqes4s+mBV3FZ8Sipa/h2LRftG6F/u02i5sfttk4aK1/Z&#10;YFsjPivxeY+f05uXbLmrWJlmUWsGe4YVe5YV8NCjqjVrmPVQZWeq9llU8ZpvmxcR30/5dptFifAB&#10;vCHOwJu3FX8ohS+75WFXHmECaAc4PVtt9MPj+8rK4pVNXdsq2B72SDzW8hYIzqHcLUHmbVV+KN9X&#10;0kM4fcejn2tYng7X8Xonha37w/c8Bn3soeECnKdttUcV4Lb1JPbg43EPkqfGiuBLSty5b1sRrMhT&#10;sUNRCtuI9xDfDWwLFgmdy82L0rv21ll7HxzRNLaUzxM2tjZJh8TF0bfOf6/vPyWf23/ie1T64otn&#10;sWUHgj+TCMBx6P7wlpP7/ZuM7kOe1adQqj8tlD6krExEhNYYJh2U4JYMpU2VJJi8FkQXeHIohVgX&#10;SrUaR8oKitUQblcjaCyCRzDYMnqom7cJF3HIHt/VjQB4F8OZiO64tTyEarHd51AMvp1YjkX8+Rw+&#10;AP1WvhMjndg3Uyt0rIPV7dnuqAkSq6eJgKJ2w09CEH1SCPTAspVqFAGsPUV0pjUJ0uCoKqRakyC+&#10;epq0Js07oQsmQXnvKfKo1iTI2ZNJC61JZAD4DDWdwURUvAnI6HAiQ8QNVhEV9JC4ersGqAe+1i4V&#10;dAIyWruGsBs2kKjIh2Smt6sPvetgfJ7jpSKPMjq73AH0plh3VfBD1xDtffANdrkq9Ea7BtD7ASbi&#10;eQ66Kvihqw95dwC+fh9dFXrTPrp96InRLhX80NXHvTcAXx/3ngq9Ke69PvTGmuWp4IeePu7xRdNL&#10;bW2N8FTo1boFJfdYVFna1dnoqWgLLZxZDJtER7QGJa/x9R6Cm/ByDz0ss6ACpLAqG4Th2SgsGoGr&#10;wrJtCKGAjFGNpQF1k66XuGwJZqwQD0Zpx0RCcciCMcZgfAvxcZ62HVIIMTNGO0YDaoetVMQlnu1m&#10;VdBHDzvoyragg77He9iyZA3ucXdqHVY2tiOpOOC3e/6YhFysN7jRVD5UNODwqNNyXqhiWMnBtk6s&#10;W+yOpdAFCQQysGPS/G6xO6pCVLy/4YHdYneUQu3j5CvcKNXafkUK/Qezrjyxlbpi/ACtzugo53Ui&#10;ncYNEBlz3AncQKXXqXmexZssz3EP6mp3f5tX1iNDWiT+WvB6YrlIvoLjbR22eDu0qe1mY8MqaM5v&#10;AXGp88YNJpvZYj6hG+pPgrmzmDgkeBPMHBrQ9eZ3THVCl2kWx0nxLiuSjnIROq4PbcmfJEuCdGGo&#10;BT5kiPDrGU4Cxypi8I4t04TFd+15w7Jcnk/7FguQwe3uKIAAiiE7Vtni3vP4I3SvFZd0E+gxnKS8&#10;+tW2DkA1V3b9ywOrEtvKvyugAQ8IpRDDjbig/hxfx5W6cq+usCICVSu7saF+4ultI/nsQ1lluxSe&#10;RAQWBX8NvGubYYMr7JNWtRfAAcRZy9Yu8SIoPj1eKErckPch8/2reOHYrh4C/EQLvwheBCVhyItE&#10;afuSeZGhJ1P7lXG8aB7oGli1VSEgoutfh52KwSQI5BMJ0TeJo3rEMS3isEM0sMdeg6jvDwe8yNBP&#10;93iRqZ8+40UzV9tPP4cXmexSQTfaNYDd/7fyIgOPfA4vQm6h4Ws9XmTkH8OAN9mlgj+WF+nTsM+L&#10;DHl4xotMdvXC/h/gRYb4+jt4EdKibnbkDePekI+eWnFCTz8PgHntGL6mQq/yNdUu7EZ61M9QvWBE&#10;qlZU/TwA58o9ZVoeiR3usTgb7RrGvaHQ017cU32ppwPw9bwbpsyKXYZ5Ex1Cb7JLBT+k+nrvD8DX&#10;5yNMehS7lHyEtv9/3m0aGHwBvNs47MAiIGj6uBED5iaKQ2JJ6nZ5gIEpI8THjRgoRDKKy4EjUk0c&#10;1MjjZ5sZtFwZ3jLSI9PQYBzzbjk1CEttHanujnIigK80cPSK1Li5ASQ2qLoyEJBCRx87a7qjOsy4&#10;MjQYNTtp/bs8YGmhuizUon7FqFbqzL8/M8o4DiRwjCNGTYtAct7e9GLkkOM6/4enGKceTnC3uFvQ&#10;CXVndxPqrNeT15tbOpltyNxfe+vb2zXpTz1wlvLpU4/Lw46N+Duf6CijDDkJgoT9D44yxA++8Hu5&#10;KEjtb/v4g7x6LYYfp/9AuPkDAAD//wMAUEsDBBQABgAIAAAAIQApXYdm3wAAAAkBAAAPAAAAZHJz&#10;L2Rvd25yZXYueG1sTI/BSsNAEIbvgu+wjODNbhIbtTGbUop6KgVbQbxts9MkNDsbstskfXunJ73N&#10;z3z8802+nGwrBux940hBPItAIJXONFQp+Nq/P7yA8EGT0a0jVHBBD8vi9ibXmXEjfeKwC5XgEvKZ&#10;VlCH0GVS+rJGq/3MdUi8O7re6sCxr6Tp9cjltpVJFD1JqxviC7XucF1jedqdrYKPUY+rx/ht2JyO&#10;68vPPt1+b2JU6v5uWr2CCDiFPxiu+qwOBTsd3JmMFy3nNFkwysP8GcQVSBdzEAcFSZyALHL5/4Pi&#10;FwAA//8DAFBLAQItABQABgAIAAAAIQC2gziS/gAAAOEBAAATAAAAAAAAAAAAAAAAAAAAAABbQ29u&#10;dGVudF9UeXBlc10ueG1sUEsBAi0AFAAGAAgAAAAhADj9If/WAAAAlAEAAAsAAAAAAAAAAAAAAAAA&#10;LwEAAF9yZWxzLy5yZWxzUEsBAi0AFAAGAAgAAAAhAKD8wbrfBgAAySAAAA4AAAAAAAAAAAAAAAAA&#10;LgIAAGRycy9lMm9Eb2MueG1sUEsBAi0AFAAGAAgAAAAhACldh2bfAAAACQEAAA8AAAAAAAAAAAAA&#10;AAAAOQkAAGRycy9kb3ducmV2LnhtbFBLBQYAAAAABAAEAPMAAABFCgAAAAA=&#10;">
                <v:group id="Group 41" o:spid="_x0000_s1027" style="position:absolute;left:1534;top:151;width:56;height:56" coordorigin="1534,151"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2" o:spid="_x0000_s1028" style="position:absolute;left:1534;top:151;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br8IA&#10;AADbAAAADwAAAGRycy9kb3ducmV2LnhtbESP3YrCMBSE74V9h3CEvbOpIrp0jbIruPRO/HmAs82x&#10;LTYnJYm1+vRGELwcZuYbZrHqTSM6cr62rGCcpCCIC6trLhUcD5vRFwgfkDU2lknBjTyslh+DBWba&#10;XnlH3T6UIkLYZ6igCqHNpPRFRQZ9Ylvi6J2sMxiidKXUDq8Rbho5SdOZNFhzXKiwpXVFxXl/MQom&#10;tTlt//Nut/67579uJrt5eZZKfQ77n28QgfrwDr/auVYwncLzS/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1xuvwgAAANsAAAAPAAAAAAAAAAAAAAAAAJgCAABkcnMvZG93&#10;bnJldi54bWxQSwUGAAAAAAQABAD1AAAAhwMAAAAA&#10;" path="m43,l12,,,13,,44,12,56r31,l56,44r,-31l43,xe" fillcolor="black" stroked="f">
                    <v:path arrowok="t" o:connecttype="custom" o:connectlocs="43,151;12,151;0,164;0,195;12,207;43,207;56,195;56,164;43,151" o:connectangles="0,0,0,0,0,0,0,0,0"/>
                  </v:shape>
                </v:group>
                <v:group id="Group 39" o:spid="_x0000_s1029" style="position:absolute;left:1534;top:151;width:56;height:56" coordorigin="1534,151"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0" o:spid="_x0000_s1030" style="position:absolute;left:1534;top:151;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VAQMUA&#10;AADbAAAADwAAAGRycy9kb3ducmV2LnhtbESPUWvCQBCE3wv9D8cWfCn1UhGR1FNKi9iCVGvr+5rb&#10;JsHcXrhbTfz3PaHQx2FmvmFmi9416kwh1p4NPA4zUMSFtzWXBr6/lg9TUFGQLTaeycCFIizmtzcz&#10;zK3v+JPOOylVgnDM0UAl0uZax6Iih3HoW+Lk/fjgUJIMpbYBuwR3jR5l2UQ7rDktVNjSS0XFcXdy&#10;Bo6yXR06eR9tDh/rrd/c78P0dW/M4K5/fgIl1Mt/+K/9Zg2MJ3D9kn6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JUBAxQAAANsAAAAPAAAAAAAAAAAAAAAAAJgCAABkcnMv&#10;ZG93bnJldi54bWxQSwUGAAAAAAQABAD1AAAAigMAAAAA&#10;" path="m56,28r,16l43,56r-15,l12,56,,44,,28,,13,12,,28,,43,,56,13r,15xe" filled="f" strokeweight=".16364mm">
                    <v:path arrowok="t" o:connecttype="custom" o:connectlocs="56,179;56,195;43,207;28,207;12,207;0,195;0,179;0,164;12,151;28,151;43,151;56,164;56,179" o:connectangles="0,0,0,0,0,0,0,0,0,0,0,0,0"/>
                  </v:shape>
                </v:group>
                <w10:wrap anchorx="page"/>
              </v:group>
            </w:pict>
          </mc:Fallback>
        </mc:AlternateContent>
      </w:r>
      <w:r w:rsidRPr="0031123C">
        <w:rPr>
          <w:rFonts w:cs="Arial"/>
          <w:b/>
          <w:spacing w:val="-3"/>
          <w:w w:val="105"/>
          <w:sz w:val="22"/>
          <w:szCs w:val="22"/>
        </w:rPr>
        <w:t>Drugs</w:t>
      </w:r>
      <w:r w:rsidRPr="0031123C">
        <w:rPr>
          <w:rFonts w:cs="Arial"/>
          <w:b/>
          <w:spacing w:val="-9"/>
          <w:w w:val="105"/>
          <w:sz w:val="22"/>
          <w:szCs w:val="22"/>
        </w:rPr>
        <w:t xml:space="preserve"> </w:t>
      </w:r>
      <w:r w:rsidRPr="0031123C">
        <w:rPr>
          <w:rFonts w:cs="Arial"/>
          <w:w w:val="105"/>
          <w:sz w:val="22"/>
          <w:szCs w:val="22"/>
        </w:rPr>
        <w:t>–</w:t>
      </w:r>
      <w:r w:rsidRPr="0031123C">
        <w:rPr>
          <w:rFonts w:cs="Arial"/>
          <w:spacing w:val="-10"/>
          <w:w w:val="105"/>
          <w:sz w:val="22"/>
          <w:szCs w:val="22"/>
        </w:rPr>
        <w:t xml:space="preserve"> </w:t>
      </w:r>
      <w:r w:rsidRPr="0031123C">
        <w:rPr>
          <w:rFonts w:cs="Arial"/>
          <w:spacing w:val="-3"/>
          <w:w w:val="105"/>
          <w:sz w:val="22"/>
          <w:szCs w:val="22"/>
        </w:rPr>
        <w:t>stimulants</w:t>
      </w:r>
      <w:r w:rsidRPr="0031123C">
        <w:rPr>
          <w:rFonts w:cs="Arial"/>
          <w:spacing w:val="-10"/>
          <w:w w:val="105"/>
          <w:sz w:val="22"/>
          <w:szCs w:val="22"/>
        </w:rPr>
        <w:t xml:space="preserve"> </w:t>
      </w:r>
      <w:r w:rsidRPr="0031123C">
        <w:rPr>
          <w:rFonts w:cs="Arial"/>
          <w:spacing w:val="-3"/>
          <w:w w:val="105"/>
          <w:sz w:val="22"/>
          <w:szCs w:val="22"/>
        </w:rPr>
        <w:t>(such</w:t>
      </w:r>
      <w:r w:rsidRPr="0031123C">
        <w:rPr>
          <w:rFonts w:cs="Arial"/>
          <w:spacing w:val="-10"/>
          <w:w w:val="105"/>
          <w:sz w:val="22"/>
          <w:szCs w:val="22"/>
        </w:rPr>
        <w:t xml:space="preserve"> </w:t>
      </w:r>
      <w:r w:rsidRPr="0031123C">
        <w:rPr>
          <w:rFonts w:cs="Arial"/>
          <w:spacing w:val="-1"/>
          <w:w w:val="105"/>
          <w:sz w:val="22"/>
          <w:szCs w:val="22"/>
        </w:rPr>
        <w:t>as</w:t>
      </w:r>
      <w:r w:rsidRPr="0031123C">
        <w:rPr>
          <w:rFonts w:cs="Arial"/>
          <w:spacing w:val="-11"/>
          <w:w w:val="105"/>
          <w:sz w:val="22"/>
          <w:szCs w:val="22"/>
        </w:rPr>
        <w:t xml:space="preserve"> </w:t>
      </w:r>
      <w:r w:rsidRPr="0031123C">
        <w:rPr>
          <w:rFonts w:cs="Arial"/>
          <w:spacing w:val="-3"/>
          <w:w w:val="105"/>
          <w:sz w:val="22"/>
          <w:szCs w:val="22"/>
        </w:rPr>
        <w:t>amphetamines</w:t>
      </w:r>
      <w:r w:rsidRPr="0031123C">
        <w:rPr>
          <w:rFonts w:cs="Arial"/>
          <w:spacing w:val="-10"/>
          <w:w w:val="105"/>
          <w:sz w:val="22"/>
          <w:szCs w:val="22"/>
        </w:rPr>
        <w:t xml:space="preserve"> </w:t>
      </w:r>
      <w:r w:rsidRPr="0031123C">
        <w:rPr>
          <w:rFonts w:cs="Arial"/>
          <w:spacing w:val="-3"/>
          <w:w w:val="105"/>
          <w:sz w:val="22"/>
          <w:szCs w:val="22"/>
        </w:rPr>
        <w:t>and</w:t>
      </w:r>
      <w:r w:rsidRPr="0031123C">
        <w:rPr>
          <w:rFonts w:cs="Arial"/>
          <w:spacing w:val="-10"/>
          <w:w w:val="105"/>
          <w:sz w:val="22"/>
          <w:szCs w:val="22"/>
        </w:rPr>
        <w:t xml:space="preserve"> </w:t>
      </w:r>
      <w:r w:rsidRPr="0031123C">
        <w:rPr>
          <w:rFonts w:cs="Arial"/>
          <w:spacing w:val="-3"/>
          <w:w w:val="105"/>
          <w:sz w:val="22"/>
          <w:szCs w:val="22"/>
        </w:rPr>
        <w:t>cocaine),</w:t>
      </w:r>
      <w:r w:rsidRPr="0031123C">
        <w:rPr>
          <w:rFonts w:cs="Arial"/>
          <w:spacing w:val="-10"/>
          <w:w w:val="105"/>
          <w:sz w:val="22"/>
          <w:szCs w:val="22"/>
        </w:rPr>
        <w:t xml:space="preserve"> </w:t>
      </w:r>
      <w:r w:rsidRPr="0031123C">
        <w:rPr>
          <w:rFonts w:cs="Arial"/>
          <w:spacing w:val="-3"/>
          <w:w w:val="105"/>
          <w:sz w:val="22"/>
          <w:szCs w:val="22"/>
        </w:rPr>
        <w:t>depressants</w:t>
      </w:r>
      <w:r w:rsidRPr="0031123C">
        <w:rPr>
          <w:rFonts w:cs="Arial"/>
          <w:spacing w:val="-10"/>
          <w:w w:val="105"/>
          <w:sz w:val="22"/>
          <w:szCs w:val="22"/>
        </w:rPr>
        <w:t xml:space="preserve"> </w:t>
      </w:r>
      <w:r w:rsidRPr="0031123C">
        <w:rPr>
          <w:rFonts w:cs="Arial"/>
          <w:spacing w:val="-3"/>
          <w:w w:val="105"/>
          <w:sz w:val="22"/>
          <w:szCs w:val="22"/>
        </w:rPr>
        <w:t>(such</w:t>
      </w:r>
      <w:r w:rsidRPr="0031123C">
        <w:rPr>
          <w:rFonts w:cs="Arial"/>
          <w:spacing w:val="-10"/>
          <w:w w:val="105"/>
          <w:sz w:val="22"/>
          <w:szCs w:val="22"/>
        </w:rPr>
        <w:t xml:space="preserve"> </w:t>
      </w:r>
      <w:r w:rsidRPr="0031123C">
        <w:rPr>
          <w:rFonts w:cs="Arial"/>
          <w:spacing w:val="-1"/>
          <w:w w:val="105"/>
          <w:sz w:val="22"/>
          <w:szCs w:val="22"/>
        </w:rPr>
        <w:t>as</w:t>
      </w:r>
      <w:r w:rsidRPr="0031123C">
        <w:rPr>
          <w:rFonts w:cs="Arial"/>
          <w:spacing w:val="-11"/>
          <w:w w:val="105"/>
          <w:sz w:val="22"/>
          <w:szCs w:val="22"/>
        </w:rPr>
        <w:t xml:space="preserve"> </w:t>
      </w:r>
      <w:r w:rsidRPr="0031123C">
        <w:rPr>
          <w:rFonts w:cs="Arial"/>
          <w:spacing w:val="-3"/>
          <w:w w:val="105"/>
          <w:sz w:val="22"/>
          <w:szCs w:val="22"/>
        </w:rPr>
        <w:t>morphine),</w:t>
      </w:r>
      <w:r w:rsidRPr="0031123C">
        <w:rPr>
          <w:rFonts w:cs="Arial"/>
          <w:spacing w:val="-10"/>
          <w:w w:val="105"/>
          <w:sz w:val="22"/>
          <w:szCs w:val="22"/>
        </w:rPr>
        <w:t xml:space="preserve"> </w:t>
      </w:r>
      <w:r w:rsidRPr="0031123C">
        <w:rPr>
          <w:rFonts w:cs="Arial"/>
          <w:spacing w:val="-3"/>
          <w:w w:val="105"/>
          <w:sz w:val="22"/>
          <w:szCs w:val="22"/>
        </w:rPr>
        <w:t>some</w:t>
      </w:r>
      <w:r w:rsidRPr="0031123C">
        <w:rPr>
          <w:rFonts w:cs="Arial"/>
          <w:spacing w:val="-10"/>
          <w:w w:val="105"/>
          <w:sz w:val="22"/>
          <w:szCs w:val="22"/>
        </w:rPr>
        <w:t xml:space="preserve"> </w:t>
      </w:r>
      <w:r w:rsidRPr="0031123C">
        <w:rPr>
          <w:rFonts w:cs="Arial"/>
          <w:spacing w:val="-3"/>
          <w:w w:val="105"/>
          <w:sz w:val="22"/>
          <w:szCs w:val="22"/>
        </w:rPr>
        <w:t>antibiotics</w:t>
      </w:r>
      <w:r w:rsidRPr="0031123C">
        <w:rPr>
          <w:rFonts w:cs="Arial"/>
          <w:spacing w:val="40"/>
          <w:w w:val="103"/>
          <w:sz w:val="22"/>
          <w:szCs w:val="22"/>
        </w:rPr>
        <w:t xml:space="preserve"> </w:t>
      </w:r>
      <w:r w:rsidRPr="0031123C">
        <w:rPr>
          <w:rFonts w:cs="Arial"/>
          <w:spacing w:val="-3"/>
          <w:w w:val="105"/>
          <w:sz w:val="22"/>
          <w:szCs w:val="22"/>
        </w:rPr>
        <w:t>and</w:t>
      </w:r>
      <w:r w:rsidRPr="0031123C">
        <w:rPr>
          <w:rFonts w:cs="Arial"/>
          <w:spacing w:val="-10"/>
          <w:w w:val="105"/>
          <w:sz w:val="22"/>
          <w:szCs w:val="22"/>
        </w:rPr>
        <w:t xml:space="preserve"> </w:t>
      </w:r>
      <w:r w:rsidRPr="0031123C">
        <w:rPr>
          <w:rFonts w:cs="Arial"/>
          <w:spacing w:val="-3"/>
          <w:w w:val="105"/>
          <w:sz w:val="22"/>
          <w:szCs w:val="22"/>
        </w:rPr>
        <w:t>other</w:t>
      </w:r>
      <w:r w:rsidRPr="0031123C">
        <w:rPr>
          <w:rFonts w:cs="Arial"/>
          <w:spacing w:val="-9"/>
          <w:w w:val="105"/>
          <w:sz w:val="22"/>
          <w:szCs w:val="22"/>
        </w:rPr>
        <w:t xml:space="preserve"> </w:t>
      </w:r>
      <w:r w:rsidRPr="0031123C">
        <w:rPr>
          <w:rFonts w:cs="Arial"/>
          <w:spacing w:val="-3"/>
          <w:w w:val="105"/>
          <w:sz w:val="22"/>
          <w:szCs w:val="22"/>
        </w:rPr>
        <w:t>drugs,</w:t>
      </w:r>
      <w:r w:rsidRPr="0031123C">
        <w:rPr>
          <w:rFonts w:cs="Arial"/>
          <w:spacing w:val="-9"/>
          <w:w w:val="105"/>
          <w:sz w:val="22"/>
          <w:szCs w:val="22"/>
        </w:rPr>
        <w:t xml:space="preserve"> </w:t>
      </w:r>
      <w:r w:rsidRPr="0031123C">
        <w:rPr>
          <w:rFonts w:cs="Arial"/>
          <w:spacing w:val="-3"/>
          <w:w w:val="105"/>
          <w:sz w:val="22"/>
          <w:szCs w:val="22"/>
        </w:rPr>
        <w:t>including</w:t>
      </w:r>
      <w:r w:rsidRPr="0031123C">
        <w:rPr>
          <w:rFonts w:cs="Arial"/>
          <w:spacing w:val="-10"/>
          <w:w w:val="105"/>
          <w:sz w:val="22"/>
          <w:szCs w:val="22"/>
        </w:rPr>
        <w:t xml:space="preserve"> </w:t>
      </w:r>
      <w:r w:rsidRPr="0031123C">
        <w:rPr>
          <w:rFonts w:cs="Arial"/>
          <w:spacing w:val="-3"/>
          <w:w w:val="105"/>
          <w:sz w:val="22"/>
          <w:szCs w:val="22"/>
        </w:rPr>
        <w:t>the</w:t>
      </w:r>
      <w:r w:rsidRPr="0031123C">
        <w:rPr>
          <w:rFonts w:cs="Arial"/>
          <w:spacing w:val="-9"/>
          <w:w w:val="105"/>
          <w:sz w:val="22"/>
          <w:szCs w:val="22"/>
        </w:rPr>
        <w:t xml:space="preserve"> </w:t>
      </w:r>
      <w:r w:rsidRPr="0031123C">
        <w:rPr>
          <w:rFonts w:cs="Arial"/>
          <w:spacing w:val="-3"/>
          <w:w w:val="105"/>
          <w:sz w:val="22"/>
          <w:szCs w:val="22"/>
        </w:rPr>
        <w:t>vasoconstrictors</w:t>
      </w:r>
      <w:r w:rsidRPr="0031123C">
        <w:rPr>
          <w:rFonts w:cs="Arial"/>
          <w:spacing w:val="-9"/>
          <w:w w:val="105"/>
          <w:sz w:val="22"/>
          <w:szCs w:val="22"/>
        </w:rPr>
        <w:t xml:space="preserve"> </w:t>
      </w:r>
      <w:r w:rsidRPr="0031123C">
        <w:rPr>
          <w:rFonts w:cs="Arial"/>
          <w:spacing w:val="-1"/>
          <w:w w:val="105"/>
          <w:sz w:val="22"/>
          <w:szCs w:val="22"/>
        </w:rPr>
        <w:t>in</w:t>
      </w:r>
      <w:r w:rsidRPr="0031123C">
        <w:rPr>
          <w:rFonts w:cs="Arial"/>
          <w:spacing w:val="-10"/>
          <w:w w:val="105"/>
          <w:sz w:val="22"/>
          <w:szCs w:val="22"/>
        </w:rPr>
        <w:t xml:space="preserve"> </w:t>
      </w:r>
      <w:r w:rsidRPr="0031123C">
        <w:rPr>
          <w:rFonts w:cs="Arial"/>
          <w:spacing w:val="-3"/>
          <w:w w:val="105"/>
          <w:sz w:val="22"/>
          <w:szCs w:val="22"/>
        </w:rPr>
        <w:t>nasal</w:t>
      </w:r>
      <w:r w:rsidRPr="0031123C">
        <w:rPr>
          <w:rFonts w:cs="Arial"/>
          <w:spacing w:val="-9"/>
          <w:w w:val="105"/>
          <w:sz w:val="22"/>
          <w:szCs w:val="22"/>
        </w:rPr>
        <w:t xml:space="preserve"> </w:t>
      </w:r>
      <w:r w:rsidRPr="0031123C">
        <w:rPr>
          <w:rFonts w:cs="Arial"/>
          <w:spacing w:val="-3"/>
          <w:w w:val="105"/>
          <w:sz w:val="22"/>
          <w:szCs w:val="22"/>
        </w:rPr>
        <w:t>sprays.</w:t>
      </w:r>
    </w:p>
    <w:p w:rsidR="00826C00" w:rsidRPr="0031123C" w:rsidRDefault="00826C00" w:rsidP="00826C00">
      <w:pPr>
        <w:spacing w:before="66"/>
        <w:ind w:left="610"/>
        <w:rPr>
          <w:rFonts w:ascii="Arial" w:eastAsia="Arial" w:hAnsi="Arial" w:cs="Arial"/>
          <w:sz w:val="22"/>
          <w:szCs w:val="22"/>
        </w:rPr>
      </w:pPr>
      <w:r w:rsidRPr="0031123C">
        <w:rPr>
          <w:rFonts w:ascii="Arial" w:hAnsi="Arial" w:cs="Arial"/>
          <w:noProof/>
          <w:sz w:val="22"/>
          <w:szCs w:val="22"/>
        </w:rPr>
        <mc:AlternateContent>
          <mc:Choice Requires="wpg">
            <w:drawing>
              <wp:anchor distT="0" distB="0" distL="114300" distR="114300" simplePos="0" relativeHeight="251671552" behindDoc="0" locked="0" layoutInCell="1" allowOverlap="1" wp14:anchorId="7122C507" wp14:editId="5DED8CF6">
                <wp:simplePos x="0" y="0"/>
                <wp:positionH relativeFrom="page">
                  <wp:posOffset>970915</wp:posOffset>
                </wp:positionH>
                <wp:positionV relativeFrom="paragraph">
                  <wp:posOffset>93345</wp:posOffset>
                </wp:positionV>
                <wp:extent cx="41275" cy="41275"/>
                <wp:effectExtent l="8890" t="11430" r="6985" b="4445"/>
                <wp:wrapNone/>
                <wp:docPr id="3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41275"/>
                          <a:chOff x="1529" y="147"/>
                          <a:chExt cx="65" cy="65"/>
                        </a:xfrm>
                      </wpg:grpSpPr>
                      <wpg:grpSp>
                        <wpg:cNvPr id="38" name="Group 36"/>
                        <wpg:cNvGrpSpPr>
                          <a:grpSpLocks/>
                        </wpg:cNvGrpSpPr>
                        <wpg:grpSpPr bwMode="auto">
                          <a:xfrm>
                            <a:off x="1534" y="151"/>
                            <a:ext cx="56" cy="56"/>
                            <a:chOff x="1534" y="151"/>
                            <a:chExt cx="56" cy="56"/>
                          </a:xfrm>
                        </wpg:grpSpPr>
                        <wps:wsp>
                          <wps:cNvPr id="39" name="Freeform 37"/>
                          <wps:cNvSpPr>
                            <a:spLocks/>
                          </wps:cNvSpPr>
                          <wps:spPr bwMode="auto">
                            <a:xfrm>
                              <a:off x="1534" y="151"/>
                              <a:ext cx="56" cy="56"/>
                            </a:xfrm>
                            <a:custGeom>
                              <a:avLst/>
                              <a:gdLst>
                                <a:gd name="T0" fmla="+- 0 1577 1534"/>
                                <a:gd name="T1" fmla="*/ T0 w 56"/>
                                <a:gd name="T2" fmla="+- 0 151 151"/>
                                <a:gd name="T3" fmla="*/ 151 h 56"/>
                                <a:gd name="T4" fmla="+- 0 1546 1534"/>
                                <a:gd name="T5" fmla="*/ T4 w 56"/>
                                <a:gd name="T6" fmla="+- 0 151 151"/>
                                <a:gd name="T7" fmla="*/ 151 h 56"/>
                                <a:gd name="T8" fmla="+- 0 1534 1534"/>
                                <a:gd name="T9" fmla="*/ T8 w 56"/>
                                <a:gd name="T10" fmla="+- 0 164 151"/>
                                <a:gd name="T11" fmla="*/ 164 h 56"/>
                                <a:gd name="T12" fmla="+- 0 1534 1534"/>
                                <a:gd name="T13" fmla="*/ T12 w 56"/>
                                <a:gd name="T14" fmla="+- 0 195 151"/>
                                <a:gd name="T15" fmla="*/ 195 h 56"/>
                                <a:gd name="T16" fmla="+- 0 1546 1534"/>
                                <a:gd name="T17" fmla="*/ T16 w 56"/>
                                <a:gd name="T18" fmla="+- 0 207 151"/>
                                <a:gd name="T19" fmla="*/ 207 h 56"/>
                                <a:gd name="T20" fmla="+- 0 1577 1534"/>
                                <a:gd name="T21" fmla="*/ T20 w 56"/>
                                <a:gd name="T22" fmla="+- 0 207 151"/>
                                <a:gd name="T23" fmla="*/ 207 h 56"/>
                                <a:gd name="T24" fmla="+- 0 1590 1534"/>
                                <a:gd name="T25" fmla="*/ T24 w 56"/>
                                <a:gd name="T26" fmla="+- 0 195 151"/>
                                <a:gd name="T27" fmla="*/ 195 h 56"/>
                                <a:gd name="T28" fmla="+- 0 1590 1534"/>
                                <a:gd name="T29" fmla="*/ T28 w 56"/>
                                <a:gd name="T30" fmla="+- 0 164 151"/>
                                <a:gd name="T31" fmla="*/ 164 h 56"/>
                                <a:gd name="T32" fmla="+- 0 1577 1534"/>
                                <a:gd name="T33" fmla="*/ T32 w 56"/>
                                <a:gd name="T34" fmla="+- 0 151 151"/>
                                <a:gd name="T35" fmla="*/ 151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56">
                                  <a:moveTo>
                                    <a:pt x="43" y="0"/>
                                  </a:moveTo>
                                  <a:lnTo>
                                    <a:pt x="12" y="0"/>
                                  </a:lnTo>
                                  <a:lnTo>
                                    <a:pt x="0" y="13"/>
                                  </a:lnTo>
                                  <a:lnTo>
                                    <a:pt x="0" y="44"/>
                                  </a:lnTo>
                                  <a:lnTo>
                                    <a:pt x="12" y="56"/>
                                  </a:lnTo>
                                  <a:lnTo>
                                    <a:pt x="43" y="56"/>
                                  </a:lnTo>
                                  <a:lnTo>
                                    <a:pt x="56" y="44"/>
                                  </a:lnTo>
                                  <a:lnTo>
                                    <a:pt x="56" y="13"/>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34"/>
                        <wpg:cNvGrpSpPr>
                          <a:grpSpLocks/>
                        </wpg:cNvGrpSpPr>
                        <wpg:grpSpPr bwMode="auto">
                          <a:xfrm>
                            <a:off x="1534" y="151"/>
                            <a:ext cx="56" cy="56"/>
                            <a:chOff x="1534" y="151"/>
                            <a:chExt cx="56" cy="56"/>
                          </a:xfrm>
                        </wpg:grpSpPr>
                        <wps:wsp>
                          <wps:cNvPr id="41" name="Freeform 35"/>
                          <wps:cNvSpPr>
                            <a:spLocks/>
                          </wps:cNvSpPr>
                          <wps:spPr bwMode="auto">
                            <a:xfrm>
                              <a:off x="1534" y="151"/>
                              <a:ext cx="56" cy="56"/>
                            </a:xfrm>
                            <a:custGeom>
                              <a:avLst/>
                              <a:gdLst>
                                <a:gd name="T0" fmla="+- 0 1590 1534"/>
                                <a:gd name="T1" fmla="*/ T0 w 56"/>
                                <a:gd name="T2" fmla="+- 0 179 151"/>
                                <a:gd name="T3" fmla="*/ 179 h 56"/>
                                <a:gd name="T4" fmla="+- 0 1590 1534"/>
                                <a:gd name="T5" fmla="*/ T4 w 56"/>
                                <a:gd name="T6" fmla="+- 0 195 151"/>
                                <a:gd name="T7" fmla="*/ 195 h 56"/>
                                <a:gd name="T8" fmla="+- 0 1577 1534"/>
                                <a:gd name="T9" fmla="*/ T8 w 56"/>
                                <a:gd name="T10" fmla="+- 0 207 151"/>
                                <a:gd name="T11" fmla="*/ 207 h 56"/>
                                <a:gd name="T12" fmla="+- 0 1562 1534"/>
                                <a:gd name="T13" fmla="*/ T12 w 56"/>
                                <a:gd name="T14" fmla="+- 0 207 151"/>
                                <a:gd name="T15" fmla="*/ 207 h 56"/>
                                <a:gd name="T16" fmla="+- 0 1546 1534"/>
                                <a:gd name="T17" fmla="*/ T16 w 56"/>
                                <a:gd name="T18" fmla="+- 0 207 151"/>
                                <a:gd name="T19" fmla="*/ 207 h 56"/>
                                <a:gd name="T20" fmla="+- 0 1534 1534"/>
                                <a:gd name="T21" fmla="*/ T20 w 56"/>
                                <a:gd name="T22" fmla="+- 0 195 151"/>
                                <a:gd name="T23" fmla="*/ 195 h 56"/>
                                <a:gd name="T24" fmla="+- 0 1534 1534"/>
                                <a:gd name="T25" fmla="*/ T24 w 56"/>
                                <a:gd name="T26" fmla="+- 0 179 151"/>
                                <a:gd name="T27" fmla="*/ 179 h 56"/>
                                <a:gd name="T28" fmla="+- 0 1534 1534"/>
                                <a:gd name="T29" fmla="*/ T28 w 56"/>
                                <a:gd name="T30" fmla="+- 0 164 151"/>
                                <a:gd name="T31" fmla="*/ 164 h 56"/>
                                <a:gd name="T32" fmla="+- 0 1546 1534"/>
                                <a:gd name="T33" fmla="*/ T32 w 56"/>
                                <a:gd name="T34" fmla="+- 0 151 151"/>
                                <a:gd name="T35" fmla="*/ 151 h 56"/>
                                <a:gd name="T36" fmla="+- 0 1562 1534"/>
                                <a:gd name="T37" fmla="*/ T36 w 56"/>
                                <a:gd name="T38" fmla="+- 0 151 151"/>
                                <a:gd name="T39" fmla="*/ 151 h 56"/>
                                <a:gd name="T40" fmla="+- 0 1577 1534"/>
                                <a:gd name="T41" fmla="*/ T40 w 56"/>
                                <a:gd name="T42" fmla="+- 0 151 151"/>
                                <a:gd name="T43" fmla="*/ 151 h 56"/>
                                <a:gd name="T44" fmla="+- 0 1590 1534"/>
                                <a:gd name="T45" fmla="*/ T44 w 56"/>
                                <a:gd name="T46" fmla="+- 0 164 151"/>
                                <a:gd name="T47" fmla="*/ 164 h 56"/>
                                <a:gd name="T48" fmla="+- 0 1590 1534"/>
                                <a:gd name="T49" fmla="*/ T48 w 56"/>
                                <a:gd name="T50" fmla="+- 0 179 151"/>
                                <a:gd name="T51" fmla="*/ 17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6" h="56">
                                  <a:moveTo>
                                    <a:pt x="56" y="28"/>
                                  </a:moveTo>
                                  <a:lnTo>
                                    <a:pt x="56" y="44"/>
                                  </a:lnTo>
                                  <a:lnTo>
                                    <a:pt x="43" y="56"/>
                                  </a:lnTo>
                                  <a:lnTo>
                                    <a:pt x="28" y="56"/>
                                  </a:lnTo>
                                  <a:lnTo>
                                    <a:pt x="12" y="56"/>
                                  </a:lnTo>
                                  <a:lnTo>
                                    <a:pt x="0" y="44"/>
                                  </a:lnTo>
                                  <a:lnTo>
                                    <a:pt x="0" y="28"/>
                                  </a:lnTo>
                                  <a:lnTo>
                                    <a:pt x="0" y="13"/>
                                  </a:lnTo>
                                  <a:lnTo>
                                    <a:pt x="12" y="0"/>
                                  </a:lnTo>
                                  <a:lnTo>
                                    <a:pt x="28" y="0"/>
                                  </a:lnTo>
                                  <a:lnTo>
                                    <a:pt x="43" y="0"/>
                                  </a:lnTo>
                                  <a:lnTo>
                                    <a:pt x="56" y="13"/>
                                  </a:lnTo>
                                  <a:lnTo>
                                    <a:pt x="56" y="28"/>
                                  </a:lnTo>
                                  <a:close/>
                                </a:path>
                              </a:pathLst>
                            </a:custGeom>
                            <a:noFill/>
                            <a:ln w="5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54F657" id="Group 33" o:spid="_x0000_s1026" style="position:absolute;margin-left:76.45pt;margin-top:7.35pt;width:3.25pt;height:3.25pt;z-index:251671552;mso-position-horizontal-relative:page" coordorigin="1529,147" coordsize="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R6e4wYAAMkgAAAOAAAAZHJzL2Uyb0RvYy54bWzsWlGPm0YQfq/U/4B4bOWYhcU+rPii5HyO&#10;KqVtpNAfwAG2UTFLgTtfWvW/d2aXtZf17plemrapeg8GvMMw8+3MMN/4Xr563JfOQ960BauWLnnh&#10;uU5epSwrqu3S/SleT65cp+2SKktKVuVL92Peuq+uv/7q5aFe5D7bsTLLGweUVO3iUC/dXdfVi+m0&#10;TXf5PmlfsDqvYHHDmn3SwWWznWZNcgDt+3Lqe95semBNVjcszdsWvl2JRfea699s8rT7cbNp884p&#10;ly7Y1vHPhn/e4ef0+mWy2DZJvSvS3ozkGVbsk6KChx5VrZIuce6b4kzVvkgb1rJN9yJl+ynbbIo0&#10;5z6AN8TTvHnbsPua+7JdHLb1ESaAVsPp2WrTHx7eN06RLd1g7jpVsoc94o91ggDBOdTbBci8beoP&#10;9ftGeAin71j6cwvLU30dr7dC2Lk7fM8y0Jfcd4yD87hp9qgC3HYe+R58PO5B/tg5KXxJiT8PXSeF&#10;FXHKdyjdwTbiPST0I9eBRULnYvPS3W1/66y/D45oWrIQz+M29jYJh/jF0TfpP0TqwP/Z5/afhAEV&#10;voRE+CJBCGcCATjq7uu3nNwf3mR1H/KsPYVS+2mh9GGX1DmP0BbDREIJWySgXDd5jsnrQHSBJ4ea&#10;i8lQatU4UlZQrIVwuxhBYxE8gpEs0vu2e5szHofJw7u24wBvMzjj0Z31lsdQLTb7EorBtxPHc0g4&#10;n8MHoN/LSzEixb6ZOrHnHBy5Z9ujJl+K9JoIKOo3/CQUSCHQA8vOzqAIomVgEp0ZTYI0EGJoEjWa&#10;BPE10GQ0CQrCUY/NJEiagaKAGk2CgDiqiq+MJhEN8BlqOoOJqHgTkDHhRHTELVYRFfSY+Ga7NNSj&#10;0GiXCjoBGaNdOuyWDSQq8jGZme0aQu97GJ/neKnIo4zJLl+D3hbrvgp+7FuifQi+xS5fhd5qlwZ9&#10;GGEinuegr4If++aQ9zXwzfvoq9Db9tEfQk+sdqngx7457gMNfHPcByr0trgPhtBbaxa82pV0DMxx&#10;jy+aQWoba0SgQq8WCSi5x6Ka7GSdTR+rvtDCmZNgk+jx1qBmLb7eY3ATXu4x7z1ABUhhVbYIw7NR&#10;mL9aLgrDXqAwFBCo4BelsTRwcdlLPG0JZiwXj0Zpx0RCcciCMcZgfHPxcZ72HVIMMTNGO0YDaoet&#10;VMQFQv1mNdBH6x104zrQQd/hPcmiTjrcY3nqHJYutiM7fsBv9+whjxlf73CjqXgob8DhUaflslLF&#10;sJKDbVJMLspjzXVBAoEM7JgwXy7KoypE+fsbHigX5VEI9Y8Tr3CrVG/7BSn0H8y68MRe6oLxGlrS&#10;6LRkbS6cxg3gYX3cCdxApddpWVlk66IscQ/aZnt3UzbOQ4K0iP/14A3ESp58FcPbJLZ4O7Sp/WZj&#10;w8ppzm8R8an3xo8m69nVfELXNJxEc+9q4pHoTTTzaERX698x1Qld7Iosy6t3RZVLykXouD60J3+C&#10;LHHShaEWhZAh3K9nOAkcq8rAu2Sxy5Pstj/vkqIU59OhxRxkcFseORBAMUTHKlrcO5Z9hO61YYJu&#10;Aj2Gkx1rfnWdA1DNpdv+cp80ueuU31XQgEeEUojhjl/QcI6v40ZduVNXkioFVUu3c6F+4ulNJ/js&#10;fd0U2x08iXAsKvYaeNemwAaX2yes6i+AA/Cznq09wYvQtAEv4imk8z5kvn8VLxzb1UOAn2jhl8CL&#10;KJR9nRfxovsl8yJLT6b2K+N40TwyNbBqq0JAxNS/6p2KxSS1VRnHi8w94pgWUe8QLexx0CCa+0ON&#10;F1n66QEvsvXTZ7xo5hv76efwIptdKuhWu7TWPPy38iILj3wOL0JuYeBrA15k5R96wNvsUsEfy4vM&#10;aTjkRZY8PONFNrsGYf8P8CJLfP0dvAhpkZwdBXrcW/IRR7On8UlgngcEeskx8zUVepWvqXbhK39A&#10;/SzVC99nJ7uoeR5AdVJqtAs73KMqq1163FsKPR3EPTXPA6gGvpl3w5RZscsyb6I69Da7VPBjaq73&#10;oQa+OR9h0qPYpeQjtP3/827bwOAL4N3WYQcWAU7Tx40YMDdRHBJLULenBxiYMlx83IiBQiSjuBg4&#10;ItXEQY04fraZQc+V4S0jPLINDcYx755Tg7DQJkm1PIqJAL7SwNELUuPmBpDYoOrCQEAIHX2U1sij&#10;Osy4MDQYNTvp/Xt6wNJD9bRQj/oFo3qpM//+zCjjOJDAMQ4fNV1FgvMOphcjhxyX+T88xTr18KLb&#10;q9srOqH+7HZCvdVq8np9QyezNZmHq2B1c7Miw6kHzlI+ferx9LBjzf/OJzrKKENMgiBh/4OjDP6D&#10;L/xezgtS/9s+/iCvXvPhx+k/EK7/AAAA//8DAFBLAwQUAAYACAAAACEAKV2HZt8AAAAJAQAADwAA&#10;AGRycy9kb3ducmV2LnhtbEyPwUrDQBCG74LvsIzgzW4SG7Uxm1KKeioFW0G8bbPTJDQ7G7LbJH17&#10;pye9zc98/PNNvpxsKwbsfeNIQTyLQCCVzjRUKfjavz+8gPBBk9GtI1RwQQ/L4vYm15lxI33isAuV&#10;4BLymVZQh9BlUvqyRqv9zHVIvDu63urAsa+k6fXI5baVSRQ9Sasb4gu17nBdY3nana2Cj1GPq8f4&#10;bdicjuvLzz7dfm9iVOr+blq9ggg4hT8YrvqsDgU7HdyZjBct5zRZMMrD/BnEFUgXcxAHBUmcgCxy&#10;+f+D4hcAAP//AwBQSwECLQAUAAYACAAAACEAtoM4kv4AAADhAQAAEwAAAAAAAAAAAAAAAAAAAAAA&#10;W0NvbnRlbnRfVHlwZXNdLnhtbFBLAQItABQABgAIAAAAIQA4/SH/1gAAAJQBAAALAAAAAAAAAAAA&#10;AAAAAC8BAABfcmVscy8ucmVsc1BLAQItABQABgAIAAAAIQD5VR6e4wYAAMkgAAAOAAAAAAAAAAAA&#10;AAAAAC4CAABkcnMvZTJvRG9jLnhtbFBLAQItABQABgAIAAAAIQApXYdm3wAAAAkBAAAPAAAAAAAA&#10;AAAAAAAAAD0JAABkcnMvZG93bnJldi54bWxQSwUGAAAAAAQABADzAAAASQoAAAAA&#10;">
                <v:group id="Group 36" o:spid="_x0000_s1027" style="position:absolute;left:1534;top:151;width:56;height:56" coordorigin="1534,151"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37" o:spid="_x0000_s1028" style="position:absolute;left:1534;top:151;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DHTMQA&#10;AADbAAAADwAAAGRycy9kb3ducmV2LnhtbESPwWrDMBBE74H+g9hCb4ncFJzUiRyaQItvxUk/YGNt&#10;bGNrZSTFcfv1VaGQ4zAzb5jtbjK9GMn51rKC50UCgriyuuVawdfpfb4G4QOyxt4yKfgmD7v8YbbF&#10;TNsblzQeQy0ihH2GCpoQhkxKXzVk0C/sQBy9i3UGQ5SultrhLcJNL5dJkkqDLceFBgc6NFR1x6tR&#10;sGzN5fNcjOXh46fYu1SOq7qTSj09Tm8bEIGmcA//twut4OUV/r7EH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Qx0zEAAAA2wAAAA8AAAAAAAAAAAAAAAAAmAIAAGRycy9k&#10;b3ducmV2LnhtbFBLBQYAAAAABAAEAPUAAACJAwAAAAA=&#10;" path="m43,l12,,,13,,44,12,56r31,l56,44r,-31l43,xe" fillcolor="black" stroked="f">
                    <v:path arrowok="t" o:connecttype="custom" o:connectlocs="43,151;12,151;0,164;0,195;12,207;43,207;56,195;56,164;43,151" o:connectangles="0,0,0,0,0,0,0,0,0"/>
                  </v:shape>
                </v:group>
                <v:group id="Group 34" o:spid="_x0000_s1029" style="position:absolute;left:1534;top:151;width:56;height:56" coordorigin="1534,151"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35" o:spid="_x0000_s1030" style="position:absolute;left:1534;top:151;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zYNMUA&#10;AADbAAAADwAAAGRycy9kb3ducmV2LnhtbESPUWvCQBCE3wv9D8cW+lLqRRGR1FNKRVqhqLX1fc1t&#10;k2BuL9xtTfrvewXBx2FmvmFmi9416kwh1p4NDAcZKOLC25pLA1+fq8cpqCjIFhvPZOCXIizmtzcz&#10;zK3v+IPOeylVgnDM0UAl0uZax6Iih3HgW+LkffvgUJIMpbYBuwR3jR5l2UQ7rDktVNjSS0XFaf/j&#10;DJxk93rsZD3aHjfvO799OITp8mDM/V3//ARKqJdr+NJ+swbGQ/j/kn6A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zNg0xQAAANsAAAAPAAAAAAAAAAAAAAAAAJgCAABkcnMv&#10;ZG93bnJldi54bWxQSwUGAAAAAAQABAD1AAAAigMAAAAA&#10;" path="m56,28r,16l43,56r-15,l12,56,,44,,28,,13,12,,28,,43,,56,13r,15xe" filled="f" strokeweight=".16364mm">
                    <v:path arrowok="t" o:connecttype="custom" o:connectlocs="56,179;56,195;43,207;28,207;12,207;0,195;0,179;0,164;12,151;28,151;43,151;56,164;56,179" o:connectangles="0,0,0,0,0,0,0,0,0,0,0,0,0"/>
                  </v:shape>
                </v:group>
                <w10:wrap anchorx="page"/>
              </v:group>
            </w:pict>
          </mc:Fallback>
        </mc:AlternateContent>
      </w:r>
      <w:r w:rsidRPr="0031123C">
        <w:rPr>
          <w:rFonts w:ascii="Arial" w:hAnsi="Arial" w:cs="Arial"/>
          <w:b/>
          <w:spacing w:val="-2"/>
          <w:w w:val="105"/>
          <w:sz w:val="22"/>
          <w:szCs w:val="22"/>
        </w:rPr>
        <w:t>General</w:t>
      </w:r>
      <w:r w:rsidRPr="0031123C">
        <w:rPr>
          <w:rFonts w:ascii="Arial" w:hAnsi="Arial" w:cs="Arial"/>
          <w:b/>
          <w:spacing w:val="-15"/>
          <w:w w:val="105"/>
          <w:sz w:val="22"/>
          <w:szCs w:val="22"/>
        </w:rPr>
        <w:t xml:space="preserve"> </w:t>
      </w:r>
      <w:r w:rsidRPr="0031123C">
        <w:rPr>
          <w:rFonts w:ascii="Arial" w:hAnsi="Arial" w:cs="Arial"/>
          <w:b/>
          <w:spacing w:val="-1"/>
          <w:w w:val="105"/>
          <w:sz w:val="22"/>
          <w:szCs w:val="22"/>
        </w:rPr>
        <w:t>diseases</w:t>
      </w:r>
      <w:r w:rsidRPr="0031123C">
        <w:rPr>
          <w:rFonts w:ascii="Arial" w:hAnsi="Arial" w:cs="Arial"/>
          <w:b/>
          <w:spacing w:val="-13"/>
          <w:w w:val="105"/>
          <w:sz w:val="22"/>
          <w:szCs w:val="22"/>
        </w:rPr>
        <w:t xml:space="preserve"> </w:t>
      </w:r>
      <w:r w:rsidRPr="0031123C">
        <w:rPr>
          <w:rFonts w:ascii="Arial" w:hAnsi="Arial" w:cs="Arial"/>
          <w:w w:val="105"/>
          <w:sz w:val="22"/>
          <w:szCs w:val="22"/>
        </w:rPr>
        <w:t>–</w:t>
      </w:r>
      <w:r w:rsidRPr="0031123C">
        <w:rPr>
          <w:rFonts w:ascii="Arial" w:hAnsi="Arial" w:cs="Arial"/>
          <w:spacing w:val="-13"/>
          <w:w w:val="105"/>
          <w:sz w:val="22"/>
          <w:szCs w:val="22"/>
        </w:rPr>
        <w:t xml:space="preserve"> </w:t>
      </w:r>
      <w:r w:rsidRPr="0031123C">
        <w:rPr>
          <w:rFonts w:ascii="Arial" w:hAnsi="Arial" w:cs="Arial"/>
          <w:spacing w:val="-1"/>
          <w:w w:val="105"/>
          <w:sz w:val="22"/>
          <w:szCs w:val="22"/>
        </w:rPr>
        <w:t>such</w:t>
      </w:r>
      <w:r w:rsidRPr="0031123C">
        <w:rPr>
          <w:rFonts w:ascii="Arial" w:hAnsi="Arial" w:cs="Arial"/>
          <w:spacing w:val="-13"/>
          <w:w w:val="105"/>
          <w:sz w:val="22"/>
          <w:szCs w:val="22"/>
        </w:rPr>
        <w:t xml:space="preserve"> </w:t>
      </w:r>
      <w:r w:rsidRPr="0031123C">
        <w:rPr>
          <w:rFonts w:ascii="Arial" w:hAnsi="Arial" w:cs="Arial"/>
          <w:spacing w:val="-1"/>
          <w:w w:val="105"/>
          <w:sz w:val="22"/>
          <w:szCs w:val="22"/>
        </w:rPr>
        <w:t>as</w:t>
      </w:r>
      <w:r w:rsidRPr="0031123C">
        <w:rPr>
          <w:rFonts w:ascii="Arial" w:hAnsi="Arial" w:cs="Arial"/>
          <w:spacing w:val="-14"/>
          <w:w w:val="105"/>
          <w:sz w:val="22"/>
          <w:szCs w:val="22"/>
        </w:rPr>
        <w:t xml:space="preserve"> </w:t>
      </w:r>
      <w:r w:rsidRPr="0031123C">
        <w:rPr>
          <w:rFonts w:ascii="Arial" w:hAnsi="Arial" w:cs="Arial"/>
          <w:spacing w:val="-1"/>
          <w:w w:val="105"/>
          <w:sz w:val="22"/>
          <w:szCs w:val="22"/>
        </w:rPr>
        <w:t>bronchial</w:t>
      </w:r>
      <w:r w:rsidRPr="0031123C">
        <w:rPr>
          <w:rFonts w:ascii="Arial" w:hAnsi="Arial" w:cs="Arial"/>
          <w:spacing w:val="-13"/>
          <w:w w:val="105"/>
          <w:sz w:val="22"/>
          <w:szCs w:val="22"/>
        </w:rPr>
        <w:t xml:space="preserve"> </w:t>
      </w:r>
      <w:r w:rsidRPr="0031123C">
        <w:rPr>
          <w:rFonts w:ascii="Arial" w:hAnsi="Arial" w:cs="Arial"/>
          <w:spacing w:val="-1"/>
          <w:w w:val="105"/>
          <w:sz w:val="22"/>
          <w:szCs w:val="22"/>
        </w:rPr>
        <w:t>asthma,</w:t>
      </w:r>
      <w:r w:rsidRPr="0031123C">
        <w:rPr>
          <w:rFonts w:ascii="Arial" w:hAnsi="Arial" w:cs="Arial"/>
          <w:spacing w:val="-13"/>
          <w:w w:val="105"/>
          <w:sz w:val="22"/>
          <w:szCs w:val="22"/>
        </w:rPr>
        <w:t xml:space="preserve"> </w:t>
      </w:r>
      <w:r w:rsidRPr="0031123C">
        <w:rPr>
          <w:rFonts w:ascii="Arial" w:hAnsi="Arial" w:cs="Arial"/>
          <w:spacing w:val="-1"/>
          <w:w w:val="105"/>
          <w:sz w:val="22"/>
          <w:szCs w:val="22"/>
        </w:rPr>
        <w:t>leprosy</w:t>
      </w:r>
      <w:r w:rsidRPr="0031123C">
        <w:rPr>
          <w:rFonts w:ascii="Arial" w:hAnsi="Arial" w:cs="Arial"/>
          <w:spacing w:val="-13"/>
          <w:w w:val="105"/>
          <w:sz w:val="22"/>
          <w:szCs w:val="22"/>
        </w:rPr>
        <w:t xml:space="preserve"> </w:t>
      </w:r>
      <w:r w:rsidRPr="0031123C">
        <w:rPr>
          <w:rFonts w:ascii="Arial" w:hAnsi="Arial" w:cs="Arial"/>
          <w:spacing w:val="-1"/>
          <w:w w:val="105"/>
          <w:sz w:val="22"/>
          <w:szCs w:val="22"/>
        </w:rPr>
        <w:t>and</w:t>
      </w:r>
      <w:r w:rsidRPr="0031123C">
        <w:rPr>
          <w:rFonts w:ascii="Arial" w:hAnsi="Arial" w:cs="Arial"/>
          <w:spacing w:val="-14"/>
          <w:w w:val="105"/>
          <w:sz w:val="22"/>
          <w:szCs w:val="22"/>
        </w:rPr>
        <w:t xml:space="preserve"> </w:t>
      </w:r>
      <w:r w:rsidRPr="0031123C">
        <w:rPr>
          <w:rFonts w:ascii="Arial" w:hAnsi="Arial" w:cs="Arial"/>
          <w:spacing w:val="-1"/>
          <w:w w:val="105"/>
          <w:sz w:val="22"/>
          <w:szCs w:val="22"/>
        </w:rPr>
        <w:t>cystic</w:t>
      </w:r>
      <w:r w:rsidRPr="0031123C">
        <w:rPr>
          <w:rFonts w:ascii="Arial" w:hAnsi="Arial" w:cs="Arial"/>
          <w:spacing w:val="-13"/>
          <w:w w:val="105"/>
          <w:sz w:val="22"/>
          <w:szCs w:val="22"/>
        </w:rPr>
        <w:t xml:space="preserve"> </w:t>
      </w:r>
      <w:r w:rsidRPr="0031123C">
        <w:rPr>
          <w:rFonts w:ascii="Arial" w:hAnsi="Arial" w:cs="Arial"/>
          <w:spacing w:val="-1"/>
          <w:w w:val="105"/>
          <w:sz w:val="22"/>
          <w:szCs w:val="22"/>
        </w:rPr>
        <w:t>fibrosis.</w:t>
      </w:r>
    </w:p>
    <w:p w:rsidR="00826C00" w:rsidRPr="0031123C" w:rsidRDefault="00826C00" w:rsidP="00826C00">
      <w:pPr>
        <w:pStyle w:val="BodyText"/>
        <w:spacing w:before="99"/>
        <w:ind w:left="610"/>
        <w:rPr>
          <w:rFonts w:cs="Arial"/>
          <w:sz w:val="22"/>
          <w:szCs w:val="22"/>
        </w:rPr>
      </w:pPr>
      <w:r w:rsidRPr="0031123C">
        <w:rPr>
          <w:rFonts w:cs="Arial"/>
          <w:noProof/>
          <w:sz w:val="22"/>
          <w:szCs w:val="22"/>
          <w:lang w:val="en-AU" w:eastAsia="en-AU"/>
        </w:rPr>
        <mc:AlternateContent>
          <mc:Choice Requires="wpg">
            <w:drawing>
              <wp:anchor distT="0" distB="0" distL="114300" distR="114300" simplePos="0" relativeHeight="251672576" behindDoc="0" locked="0" layoutInCell="1" allowOverlap="1" wp14:anchorId="7D459719" wp14:editId="71C2A333">
                <wp:simplePos x="0" y="0"/>
                <wp:positionH relativeFrom="page">
                  <wp:posOffset>970915</wp:posOffset>
                </wp:positionH>
                <wp:positionV relativeFrom="paragraph">
                  <wp:posOffset>114300</wp:posOffset>
                </wp:positionV>
                <wp:extent cx="41275" cy="41275"/>
                <wp:effectExtent l="8890" t="5715" r="6985" b="10160"/>
                <wp:wrapNone/>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41275"/>
                          <a:chOff x="1529" y="180"/>
                          <a:chExt cx="65" cy="65"/>
                        </a:xfrm>
                      </wpg:grpSpPr>
                      <wpg:grpSp>
                        <wpg:cNvPr id="33" name="Group 31"/>
                        <wpg:cNvGrpSpPr>
                          <a:grpSpLocks/>
                        </wpg:cNvGrpSpPr>
                        <wpg:grpSpPr bwMode="auto">
                          <a:xfrm>
                            <a:off x="1534" y="184"/>
                            <a:ext cx="56" cy="56"/>
                            <a:chOff x="1534" y="184"/>
                            <a:chExt cx="56" cy="56"/>
                          </a:xfrm>
                        </wpg:grpSpPr>
                        <wps:wsp>
                          <wps:cNvPr id="34" name="Freeform 32"/>
                          <wps:cNvSpPr>
                            <a:spLocks/>
                          </wps:cNvSpPr>
                          <wps:spPr bwMode="auto">
                            <a:xfrm>
                              <a:off x="1534" y="184"/>
                              <a:ext cx="56" cy="56"/>
                            </a:xfrm>
                            <a:custGeom>
                              <a:avLst/>
                              <a:gdLst>
                                <a:gd name="T0" fmla="+- 0 1577 1534"/>
                                <a:gd name="T1" fmla="*/ T0 w 56"/>
                                <a:gd name="T2" fmla="+- 0 184 184"/>
                                <a:gd name="T3" fmla="*/ 184 h 56"/>
                                <a:gd name="T4" fmla="+- 0 1546 1534"/>
                                <a:gd name="T5" fmla="*/ T4 w 56"/>
                                <a:gd name="T6" fmla="+- 0 184 184"/>
                                <a:gd name="T7" fmla="*/ 184 h 56"/>
                                <a:gd name="T8" fmla="+- 0 1534 1534"/>
                                <a:gd name="T9" fmla="*/ T8 w 56"/>
                                <a:gd name="T10" fmla="+- 0 197 184"/>
                                <a:gd name="T11" fmla="*/ 197 h 56"/>
                                <a:gd name="T12" fmla="+- 0 1534 1534"/>
                                <a:gd name="T13" fmla="*/ T12 w 56"/>
                                <a:gd name="T14" fmla="+- 0 228 184"/>
                                <a:gd name="T15" fmla="*/ 228 h 56"/>
                                <a:gd name="T16" fmla="+- 0 1546 1534"/>
                                <a:gd name="T17" fmla="*/ T16 w 56"/>
                                <a:gd name="T18" fmla="+- 0 240 184"/>
                                <a:gd name="T19" fmla="*/ 240 h 56"/>
                                <a:gd name="T20" fmla="+- 0 1577 1534"/>
                                <a:gd name="T21" fmla="*/ T20 w 56"/>
                                <a:gd name="T22" fmla="+- 0 240 184"/>
                                <a:gd name="T23" fmla="*/ 240 h 56"/>
                                <a:gd name="T24" fmla="+- 0 1590 1534"/>
                                <a:gd name="T25" fmla="*/ T24 w 56"/>
                                <a:gd name="T26" fmla="+- 0 228 184"/>
                                <a:gd name="T27" fmla="*/ 228 h 56"/>
                                <a:gd name="T28" fmla="+- 0 1590 1534"/>
                                <a:gd name="T29" fmla="*/ T28 w 56"/>
                                <a:gd name="T30" fmla="+- 0 197 184"/>
                                <a:gd name="T31" fmla="*/ 197 h 56"/>
                                <a:gd name="T32" fmla="+- 0 1577 1534"/>
                                <a:gd name="T33" fmla="*/ T32 w 56"/>
                                <a:gd name="T34" fmla="+- 0 184 184"/>
                                <a:gd name="T35" fmla="*/ 184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56">
                                  <a:moveTo>
                                    <a:pt x="43" y="0"/>
                                  </a:moveTo>
                                  <a:lnTo>
                                    <a:pt x="12" y="0"/>
                                  </a:lnTo>
                                  <a:lnTo>
                                    <a:pt x="0" y="13"/>
                                  </a:lnTo>
                                  <a:lnTo>
                                    <a:pt x="0" y="44"/>
                                  </a:lnTo>
                                  <a:lnTo>
                                    <a:pt x="12" y="56"/>
                                  </a:lnTo>
                                  <a:lnTo>
                                    <a:pt x="43" y="56"/>
                                  </a:lnTo>
                                  <a:lnTo>
                                    <a:pt x="56" y="44"/>
                                  </a:lnTo>
                                  <a:lnTo>
                                    <a:pt x="56" y="13"/>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9"/>
                        <wpg:cNvGrpSpPr>
                          <a:grpSpLocks/>
                        </wpg:cNvGrpSpPr>
                        <wpg:grpSpPr bwMode="auto">
                          <a:xfrm>
                            <a:off x="1534" y="184"/>
                            <a:ext cx="56" cy="56"/>
                            <a:chOff x="1534" y="184"/>
                            <a:chExt cx="56" cy="56"/>
                          </a:xfrm>
                        </wpg:grpSpPr>
                        <wps:wsp>
                          <wps:cNvPr id="36" name="Freeform 30"/>
                          <wps:cNvSpPr>
                            <a:spLocks/>
                          </wps:cNvSpPr>
                          <wps:spPr bwMode="auto">
                            <a:xfrm>
                              <a:off x="1534" y="184"/>
                              <a:ext cx="56" cy="56"/>
                            </a:xfrm>
                            <a:custGeom>
                              <a:avLst/>
                              <a:gdLst>
                                <a:gd name="T0" fmla="+- 0 1590 1534"/>
                                <a:gd name="T1" fmla="*/ T0 w 56"/>
                                <a:gd name="T2" fmla="+- 0 212 184"/>
                                <a:gd name="T3" fmla="*/ 212 h 56"/>
                                <a:gd name="T4" fmla="+- 0 1590 1534"/>
                                <a:gd name="T5" fmla="*/ T4 w 56"/>
                                <a:gd name="T6" fmla="+- 0 228 184"/>
                                <a:gd name="T7" fmla="*/ 228 h 56"/>
                                <a:gd name="T8" fmla="+- 0 1577 1534"/>
                                <a:gd name="T9" fmla="*/ T8 w 56"/>
                                <a:gd name="T10" fmla="+- 0 240 184"/>
                                <a:gd name="T11" fmla="*/ 240 h 56"/>
                                <a:gd name="T12" fmla="+- 0 1562 1534"/>
                                <a:gd name="T13" fmla="*/ T12 w 56"/>
                                <a:gd name="T14" fmla="+- 0 240 184"/>
                                <a:gd name="T15" fmla="*/ 240 h 56"/>
                                <a:gd name="T16" fmla="+- 0 1546 1534"/>
                                <a:gd name="T17" fmla="*/ T16 w 56"/>
                                <a:gd name="T18" fmla="+- 0 240 184"/>
                                <a:gd name="T19" fmla="*/ 240 h 56"/>
                                <a:gd name="T20" fmla="+- 0 1534 1534"/>
                                <a:gd name="T21" fmla="*/ T20 w 56"/>
                                <a:gd name="T22" fmla="+- 0 228 184"/>
                                <a:gd name="T23" fmla="*/ 228 h 56"/>
                                <a:gd name="T24" fmla="+- 0 1534 1534"/>
                                <a:gd name="T25" fmla="*/ T24 w 56"/>
                                <a:gd name="T26" fmla="+- 0 212 184"/>
                                <a:gd name="T27" fmla="*/ 212 h 56"/>
                                <a:gd name="T28" fmla="+- 0 1534 1534"/>
                                <a:gd name="T29" fmla="*/ T28 w 56"/>
                                <a:gd name="T30" fmla="+- 0 197 184"/>
                                <a:gd name="T31" fmla="*/ 197 h 56"/>
                                <a:gd name="T32" fmla="+- 0 1546 1534"/>
                                <a:gd name="T33" fmla="*/ T32 w 56"/>
                                <a:gd name="T34" fmla="+- 0 184 184"/>
                                <a:gd name="T35" fmla="*/ 184 h 56"/>
                                <a:gd name="T36" fmla="+- 0 1562 1534"/>
                                <a:gd name="T37" fmla="*/ T36 w 56"/>
                                <a:gd name="T38" fmla="+- 0 184 184"/>
                                <a:gd name="T39" fmla="*/ 184 h 56"/>
                                <a:gd name="T40" fmla="+- 0 1577 1534"/>
                                <a:gd name="T41" fmla="*/ T40 w 56"/>
                                <a:gd name="T42" fmla="+- 0 184 184"/>
                                <a:gd name="T43" fmla="*/ 184 h 56"/>
                                <a:gd name="T44" fmla="+- 0 1590 1534"/>
                                <a:gd name="T45" fmla="*/ T44 w 56"/>
                                <a:gd name="T46" fmla="+- 0 197 184"/>
                                <a:gd name="T47" fmla="*/ 197 h 56"/>
                                <a:gd name="T48" fmla="+- 0 1590 1534"/>
                                <a:gd name="T49" fmla="*/ T48 w 56"/>
                                <a:gd name="T50" fmla="+- 0 212 184"/>
                                <a:gd name="T51" fmla="*/ 212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6" h="56">
                                  <a:moveTo>
                                    <a:pt x="56" y="28"/>
                                  </a:moveTo>
                                  <a:lnTo>
                                    <a:pt x="56" y="44"/>
                                  </a:lnTo>
                                  <a:lnTo>
                                    <a:pt x="43" y="56"/>
                                  </a:lnTo>
                                  <a:lnTo>
                                    <a:pt x="28" y="56"/>
                                  </a:lnTo>
                                  <a:lnTo>
                                    <a:pt x="12" y="56"/>
                                  </a:lnTo>
                                  <a:lnTo>
                                    <a:pt x="0" y="44"/>
                                  </a:lnTo>
                                  <a:lnTo>
                                    <a:pt x="0" y="28"/>
                                  </a:lnTo>
                                  <a:lnTo>
                                    <a:pt x="0" y="13"/>
                                  </a:lnTo>
                                  <a:lnTo>
                                    <a:pt x="12" y="0"/>
                                  </a:lnTo>
                                  <a:lnTo>
                                    <a:pt x="28" y="0"/>
                                  </a:lnTo>
                                  <a:lnTo>
                                    <a:pt x="43" y="0"/>
                                  </a:lnTo>
                                  <a:lnTo>
                                    <a:pt x="56" y="13"/>
                                  </a:lnTo>
                                  <a:lnTo>
                                    <a:pt x="56" y="28"/>
                                  </a:lnTo>
                                  <a:close/>
                                </a:path>
                              </a:pathLst>
                            </a:custGeom>
                            <a:noFill/>
                            <a:ln w="5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1B8724" id="Group 28" o:spid="_x0000_s1026" style="position:absolute;margin-left:76.45pt;margin-top:9pt;width:3.25pt;height:3.25pt;z-index:251672576;mso-position-horizontal-relative:page" coordorigin="1529,180" coordsize="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iP5AYAAMkgAAAOAAAAZHJzL2Uyb0RvYy54bWzsWm2Pm0YQ/l6p/2HFx1aOvbB+wYovSs7n&#10;qFLaRgr9ARxgg4pZCtz50qr/vTO7i73gXZte0pdUzQeDb4dh5tmZ2XnGefnqaZ+Tx6SqM16sHPpi&#10;4pCkiHicFbuV81OwGS0cUjdhEYc5L5KV8zGpnVc3X3/18lAuE5enPI+TioCSol4eypWTNk25HI/r&#10;KE32Yf2Cl0kBi1te7cMGvla7cVyFB9C+z8fuZDIbH3gVlxWPkrqGv67lonMj9G+3SdT8uN3WSUPy&#10;lQO2NeKzEp/3+Dm+eRkud1VYplmkzAifYcU+zAp46VHVOmxC8lBlZ6r2WVTxmm+bFxHfj/l2m0WJ&#10;8AG8oZOeN28r/lAKX3bLw648wgTQ9nB6ttroh8f3FcnileO5DinCPeyReC1xFwjOodwtQeZtVX4o&#10;31fSQ7h9x6Ofa1ge99fx+04Kk/vD9zwGfeFDwwU4T9tqjyrAbfIk9uDjcQ+Sp4ZE8EdG3fnUIRGs&#10;yFuxQ1EK24jP0KnrOwQW6UJtXpTeqUdn6jm4omnhUr5P2Khskg6JL0ffWv+9rv8e/av9p1OPKV+Y&#10;DMQWhOlMIgDXvvv9R07udx+yug95Vp9Cqf60UPqQhmUiIrTGMGmhBLdkKG2qJMHkJRBd4MmhFGJt&#10;KNV6HGkrKFZDuF2NoKEIHsEIl9FD3bxNuIjD8PFd3QiAdzHcieiOleUBVIvtPodi8O2ITAidzufw&#10;Aegr+VaMtmLfjEkwIQfS7tnuqAkSS9e0YIQuzvRA9Ekh0APLJDUoAlh1RVM2M5oEaXBUFTCjSRBf&#10;uiazSfNW6IJJUN51RQCQ0STI2ZNJC6NJtAe4D3ifw0R1vCnImHCiPcRtVlEd9IC6Zru6qLvuwmiX&#10;DjrKGO3qwW7bQKojH9CZ2a4u9C6DIDXgpSOPMia73B70tlh3dfAD1xLtXfAtdrk69Fa7utDTqY+J&#10;eJ6Drg5+4JpD3u2Cb9lHV4feto9wNHaj3maXDn4AQWGqDl4PfHPcw2l0yiBb3OMR3slGS83ydPAD&#10;zxz3eNDoysw1wtOh1+sWlNxjUQ3Tts5GT4UqtHBHQmwSJ6I1KHmNx3sAbsLhHnhYZkEFSGFVtgjD&#10;u1F4PkhYtg0BFJAhqrE0oG7a9hKXLcGMFeL+IO2YSCgOWTDEGIxvIT7MU9UhBbKDuYoiRgNqh63U&#10;jJGPqc2qoI/ud9CVQ6CDvsdnwmUZNrjH7S05rBxsR1Jxwb/u+WMScLHe4EYz+VLRw8GrTst5oYth&#10;JQfbWrF2sb2WQhckEMjAjknz28X2qgsxce7CC9vF9iqF1OvkEW6VUrZfkUL/wawrb1RSV4zvodUa&#10;HeW8TqTTuAEiY447gRuo9To1z7N4k+U57kFd7e5v84o8hkiLxD8FXkcsF8lXcHysxRYfhzZVbTY2&#10;rILm/OZTqOJvXH+0mS3mI7Zh05E/nyxGE+q/8WcT5rP15ndMdcqWaRbHSfEuK5KWclE2rA9V5E+S&#10;JUG6MNT8KWSI8OsZTgLHKmLwLlymSRjfqfsmzHJ5P+5aLEAGt9urAAIohuxYZYt7z+OP0L1WXNJN&#10;oMdwk/LqV4ccgGqunPqXh7BKHJJ/V0AD7lPGIIYb8YVN53gcV/rKvb4SFhGoWjmNA/UTb28byWcf&#10;yirbpfAmKrAo+GvgXdsMG1xhn7RKfQEOIO4UW7vEi6D4dHihKHF93ofM93PxwqFdPQT4iRZ+EbwI&#10;SkKfF4nS9iXzIkvvo/crg3iRC/23oYHVWxUUMfWvvU7F1iZCIJ9IiLlJHNQjDmkR+x2ipRPrNIjm&#10;/rDHiyz9dIcX2frpM140A8gN/fSzeJGFf+igW+3qwk7/tbzIwm6fxYvMPLLLiyw80u0HvM0uHfyh&#10;vMichl1eZMnDM15ks6sT9v8AL7IMTv4OXoS0qJ0def24t+Sjp1ecwDPPA7xeybHwNR16na/pdmE3&#10;olM/2zyAdYo8FAATv2U9Umq2CzvcY3G22tWPe8vZwzpxz8ylnvXAN/NupkNv492sB73tAGI6+AEz&#10;1/tpF3zLsTjVodfPRWj7/+fdtoHBF8C7rcMOLAKCpg8bMWBuojgklqRulwcYmDJCfNiIASMZxSEM&#10;Ne1IOY8Dns8/M1BcWf4wBe+yDQ2GMW/FqUFYetCS6vYqJwJ4pIGjV6SGzQ0gsUHVlYGAFDr62FrT&#10;XvVhxpWhwaDZifLv8oBFQXVZSKF+xSgldebfnxllHAcSOMYRo6aFLzlvZ3oxcMhxnf/DW6xTj4l/&#10;t7hbsBFzZ3cjNlmvR683t2w029D5dO2tb2/XtDv1wFnKp089Lg87NuLf+URHG2XISRAk0X9wlCF+&#10;8IXfy8WIRv22jz/I69/F8OP0PxBu/gAAAP//AwBQSwMEFAAGAAgAAAAhANXedunfAAAACQEAAA8A&#10;AABkcnMvZG93bnJldi54bWxMj01Lw0AQhu+C/2EZwZvdJDbSxmxKKeqpCG0F8bbNTpPQ7GzIbpP0&#10;3zs96W1e5uH9yFeTbcWAvW8cKYhnEQik0pmGKgVfh/enBQgfNBndOkIFV/SwKu7vcp0ZN9IOh32o&#10;BJuQz7SCOoQuk9KXNVrtZ65D4t/J9VYHln0lTa9HNretTKLoRVrdECfUusNNjeV5f7EKPkY9rp/j&#10;t2F7Pm2uP4f083sbo1KPD9P6FUTAKfzBcKvP1aHgTkd3IeNFyzpNlozyseBNNyBdzkEcFSTzFGSR&#10;y/8Lil8AAAD//wMAUEsBAi0AFAAGAAgAAAAhALaDOJL+AAAA4QEAABMAAAAAAAAAAAAAAAAAAAAA&#10;AFtDb250ZW50X1R5cGVzXS54bWxQSwECLQAUAAYACAAAACEAOP0h/9YAAACUAQAACwAAAAAAAAAA&#10;AAAAAAAvAQAAX3JlbHMvLnJlbHNQSwECLQAUAAYACAAAACEAYYJYj+QGAADJIAAADgAAAAAAAAAA&#10;AAAAAAAuAgAAZHJzL2Uyb0RvYy54bWxQSwECLQAUAAYACAAAACEA1d526d8AAAAJAQAADwAAAAAA&#10;AAAAAAAAAAA+CQAAZHJzL2Rvd25yZXYueG1sUEsFBgAAAAAEAAQA8wAAAEoKAAAAAA==&#10;">
                <v:group id="Group 31" o:spid="_x0000_s1027" style="position:absolute;left:1534;top:184;width:56;height:56" coordorigin="1534,184"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2" o:spid="_x0000_s1028" style="position:absolute;left:1534;top:184;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Fo0sQA&#10;AADbAAAADwAAAGRycy9kb3ducmV2LnhtbESPwWrDMBBE74H+g9hCb4ncNDjFiRyaQItvxUk/YGNt&#10;bGNrZSTFcfv1UaHQ4zAzb5jtbjK9GMn51rKC50UCgriyuuVawdfpff4Kwgdkjb1lUvBNHnb5w2yL&#10;mbY3Lmk8hlpECPsMFTQhDJmUvmrIoF/YgTh6F+sMhihdLbXDW4SbXi6TJJUGW44LDQ50aKjqjlej&#10;YNmay+e5GMvDx0+xd6kc13UnlXp6nN42IAJN4T/81y60gpcV/H6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RaNLEAAAA2wAAAA8AAAAAAAAAAAAAAAAAmAIAAGRycy9k&#10;b3ducmV2LnhtbFBLBQYAAAAABAAEAPUAAACJAwAAAAA=&#10;" path="m43,l12,,,13,,44,12,56r31,l56,44r,-31l43,xe" fillcolor="black" stroked="f">
                    <v:path arrowok="t" o:connecttype="custom" o:connectlocs="43,184;12,184;0,197;0,228;12,240;43,240;56,228;56,197;43,184" o:connectangles="0,0,0,0,0,0,0,0,0"/>
                  </v:shape>
                </v:group>
                <v:group id="Group 29" o:spid="_x0000_s1029" style="position:absolute;left:1534;top:184;width:56;height:56" coordorigin="1534,184"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0" o:spid="_x0000_s1030" style="position:absolute;left:1534;top:184;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MzPcUA&#10;AADbAAAADwAAAGRycy9kb3ducmV2LnhtbESPUWvCQBCE3wv9D8cWfCn1UgWR1FNKi9iCVGvr+5rb&#10;JsHcXrhbTfz3PaHQx2FmvmFmi9416kwh1p4NPA4zUMSFtzWXBr6/lg9TUFGQLTaeycCFIizmtzcz&#10;zK3v+JPOOylVgnDM0UAl0uZax6Iih3HoW+Lk/fjgUJIMpbYBuwR3jR5l2UQ7rDktVNjSS0XFcXdy&#10;Bo6yXR06eR9tDh/rrd/c78P0dW/M4K5/fgIl1Mt/+K/9Zg2MJ3D9kn6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IzM9xQAAANsAAAAPAAAAAAAAAAAAAAAAAJgCAABkcnMv&#10;ZG93bnJldi54bWxQSwUGAAAAAAQABAD1AAAAigMAAAAA&#10;" path="m56,28r,16l43,56r-15,l12,56,,44,,28,,13,12,,28,,43,,56,13r,15xe" filled="f" strokeweight=".16364mm">
                    <v:path arrowok="t" o:connecttype="custom" o:connectlocs="56,212;56,228;43,240;28,240;12,240;0,228;0,212;0,197;12,184;28,184;43,184;56,197;56,212" o:connectangles="0,0,0,0,0,0,0,0,0,0,0,0,0"/>
                  </v:shape>
                </v:group>
                <w10:wrap anchorx="page"/>
              </v:group>
            </w:pict>
          </mc:Fallback>
        </mc:AlternateContent>
      </w:r>
      <w:r w:rsidRPr="0031123C">
        <w:rPr>
          <w:rFonts w:cs="Arial"/>
          <w:b/>
          <w:spacing w:val="-4"/>
          <w:w w:val="105"/>
          <w:sz w:val="22"/>
          <w:szCs w:val="22"/>
        </w:rPr>
        <w:t>Trauma</w:t>
      </w:r>
      <w:r w:rsidRPr="0031123C">
        <w:rPr>
          <w:rFonts w:cs="Arial"/>
          <w:b/>
          <w:spacing w:val="-7"/>
          <w:w w:val="105"/>
          <w:sz w:val="22"/>
          <w:szCs w:val="22"/>
        </w:rPr>
        <w:t xml:space="preserve"> </w:t>
      </w:r>
      <w:r w:rsidRPr="0031123C">
        <w:rPr>
          <w:rFonts w:cs="Arial"/>
          <w:w w:val="105"/>
          <w:sz w:val="22"/>
          <w:szCs w:val="22"/>
        </w:rPr>
        <w:t>–</w:t>
      </w:r>
      <w:r w:rsidRPr="0031123C">
        <w:rPr>
          <w:rFonts w:cs="Arial"/>
          <w:spacing w:val="-7"/>
          <w:w w:val="105"/>
          <w:sz w:val="22"/>
          <w:szCs w:val="22"/>
        </w:rPr>
        <w:t xml:space="preserve"> </w:t>
      </w:r>
      <w:r w:rsidRPr="0031123C">
        <w:rPr>
          <w:rFonts w:cs="Arial"/>
          <w:spacing w:val="-3"/>
          <w:w w:val="105"/>
          <w:sz w:val="22"/>
          <w:szCs w:val="22"/>
        </w:rPr>
        <w:t>including</w:t>
      </w:r>
      <w:r w:rsidRPr="0031123C">
        <w:rPr>
          <w:rFonts w:cs="Arial"/>
          <w:spacing w:val="-7"/>
          <w:w w:val="105"/>
          <w:sz w:val="22"/>
          <w:szCs w:val="22"/>
        </w:rPr>
        <w:t xml:space="preserve"> </w:t>
      </w:r>
      <w:r w:rsidRPr="0031123C">
        <w:rPr>
          <w:rFonts w:cs="Arial"/>
          <w:spacing w:val="-3"/>
          <w:w w:val="105"/>
          <w:sz w:val="22"/>
          <w:szCs w:val="22"/>
        </w:rPr>
        <w:t>blows</w:t>
      </w:r>
      <w:r w:rsidRPr="0031123C">
        <w:rPr>
          <w:rFonts w:cs="Arial"/>
          <w:spacing w:val="-7"/>
          <w:w w:val="105"/>
          <w:sz w:val="22"/>
          <w:szCs w:val="22"/>
        </w:rPr>
        <w:t xml:space="preserve"> </w:t>
      </w:r>
      <w:r w:rsidRPr="0031123C">
        <w:rPr>
          <w:rFonts w:cs="Arial"/>
          <w:spacing w:val="-2"/>
          <w:w w:val="105"/>
          <w:sz w:val="22"/>
          <w:szCs w:val="22"/>
        </w:rPr>
        <w:t>to</w:t>
      </w:r>
      <w:r w:rsidRPr="0031123C">
        <w:rPr>
          <w:rFonts w:cs="Arial"/>
          <w:spacing w:val="-8"/>
          <w:w w:val="105"/>
          <w:sz w:val="22"/>
          <w:szCs w:val="22"/>
        </w:rPr>
        <w:t xml:space="preserve"> </w:t>
      </w:r>
      <w:r w:rsidRPr="0031123C">
        <w:rPr>
          <w:rFonts w:cs="Arial"/>
          <w:spacing w:val="-3"/>
          <w:w w:val="105"/>
          <w:sz w:val="22"/>
          <w:szCs w:val="22"/>
        </w:rPr>
        <w:t>the</w:t>
      </w:r>
      <w:r w:rsidRPr="0031123C">
        <w:rPr>
          <w:rFonts w:cs="Arial"/>
          <w:spacing w:val="-7"/>
          <w:w w:val="105"/>
          <w:sz w:val="22"/>
          <w:szCs w:val="22"/>
        </w:rPr>
        <w:t xml:space="preserve"> </w:t>
      </w:r>
      <w:r w:rsidRPr="0031123C">
        <w:rPr>
          <w:rFonts w:cs="Arial"/>
          <w:spacing w:val="-3"/>
          <w:w w:val="105"/>
          <w:sz w:val="22"/>
          <w:szCs w:val="22"/>
        </w:rPr>
        <w:t>head</w:t>
      </w:r>
      <w:r w:rsidRPr="0031123C">
        <w:rPr>
          <w:rFonts w:cs="Arial"/>
          <w:spacing w:val="-7"/>
          <w:w w:val="105"/>
          <w:sz w:val="22"/>
          <w:szCs w:val="22"/>
        </w:rPr>
        <w:t xml:space="preserve"> </w:t>
      </w:r>
      <w:r w:rsidRPr="0031123C">
        <w:rPr>
          <w:rFonts w:cs="Arial"/>
          <w:spacing w:val="-1"/>
          <w:w w:val="105"/>
          <w:sz w:val="22"/>
          <w:szCs w:val="22"/>
        </w:rPr>
        <w:t>or</w:t>
      </w:r>
      <w:r w:rsidRPr="0031123C">
        <w:rPr>
          <w:rFonts w:cs="Arial"/>
          <w:spacing w:val="-7"/>
          <w:w w:val="105"/>
          <w:sz w:val="22"/>
          <w:szCs w:val="22"/>
        </w:rPr>
        <w:t xml:space="preserve"> </w:t>
      </w:r>
      <w:r w:rsidRPr="0031123C">
        <w:rPr>
          <w:rFonts w:cs="Arial"/>
          <w:spacing w:val="-3"/>
          <w:w w:val="105"/>
          <w:sz w:val="22"/>
          <w:szCs w:val="22"/>
        </w:rPr>
        <w:t>injuries</w:t>
      </w:r>
      <w:r w:rsidRPr="0031123C">
        <w:rPr>
          <w:rFonts w:cs="Arial"/>
          <w:spacing w:val="-8"/>
          <w:w w:val="105"/>
          <w:sz w:val="22"/>
          <w:szCs w:val="22"/>
        </w:rPr>
        <w:t xml:space="preserve"> </w:t>
      </w:r>
      <w:r w:rsidRPr="0031123C">
        <w:rPr>
          <w:rFonts w:cs="Arial"/>
          <w:spacing w:val="-2"/>
          <w:w w:val="105"/>
          <w:sz w:val="22"/>
          <w:szCs w:val="22"/>
        </w:rPr>
        <w:t>to</w:t>
      </w:r>
      <w:r w:rsidRPr="0031123C">
        <w:rPr>
          <w:rFonts w:cs="Arial"/>
          <w:spacing w:val="-7"/>
          <w:w w:val="105"/>
          <w:sz w:val="22"/>
          <w:szCs w:val="22"/>
        </w:rPr>
        <w:t xml:space="preserve"> </w:t>
      </w:r>
      <w:r w:rsidRPr="0031123C">
        <w:rPr>
          <w:rFonts w:cs="Arial"/>
          <w:spacing w:val="-3"/>
          <w:w w:val="105"/>
          <w:sz w:val="22"/>
          <w:szCs w:val="22"/>
        </w:rPr>
        <w:t>the</w:t>
      </w:r>
      <w:r w:rsidRPr="0031123C">
        <w:rPr>
          <w:rFonts w:cs="Arial"/>
          <w:spacing w:val="-7"/>
          <w:w w:val="105"/>
          <w:sz w:val="22"/>
          <w:szCs w:val="22"/>
        </w:rPr>
        <w:t xml:space="preserve"> </w:t>
      </w:r>
      <w:r w:rsidRPr="0031123C">
        <w:rPr>
          <w:rFonts w:cs="Arial"/>
          <w:spacing w:val="-3"/>
          <w:w w:val="105"/>
          <w:sz w:val="22"/>
          <w:szCs w:val="22"/>
        </w:rPr>
        <w:t>nose.</w:t>
      </w:r>
    </w:p>
    <w:p w:rsidR="00826C00" w:rsidRDefault="00826C00" w:rsidP="00826C00">
      <w:pPr>
        <w:pStyle w:val="BodyText"/>
        <w:ind w:left="-142"/>
      </w:pPr>
    </w:p>
    <w:p w:rsidR="00826C00" w:rsidRPr="0031123C" w:rsidRDefault="00826C00" w:rsidP="0031123C">
      <w:pPr>
        <w:pStyle w:val="Heading3"/>
        <w:ind w:hanging="142"/>
        <w:rPr>
          <w:rFonts w:ascii="Cambria" w:hAnsi="Cambria"/>
          <w:b/>
          <w:color w:val="auto"/>
          <w:sz w:val="28"/>
          <w:szCs w:val="28"/>
        </w:rPr>
      </w:pPr>
      <w:r w:rsidRPr="0031123C">
        <w:rPr>
          <w:rFonts w:ascii="Cambria" w:hAnsi="Cambria"/>
          <w:b/>
          <w:color w:val="auto"/>
          <w:sz w:val="28"/>
          <w:szCs w:val="28"/>
        </w:rPr>
        <w:t>Olfactory neurons can regenerate</w:t>
      </w:r>
    </w:p>
    <w:p w:rsidR="00826C00" w:rsidRPr="0031123C" w:rsidRDefault="00826C00" w:rsidP="00826C00">
      <w:pPr>
        <w:pStyle w:val="BodyText"/>
        <w:spacing w:line="279" w:lineRule="auto"/>
        <w:ind w:left="-142" w:right="230"/>
        <w:rPr>
          <w:sz w:val="22"/>
          <w:szCs w:val="22"/>
        </w:rPr>
      </w:pPr>
      <w:r w:rsidRPr="0031123C">
        <w:rPr>
          <w:spacing w:val="-3"/>
          <w:w w:val="105"/>
          <w:sz w:val="22"/>
          <w:szCs w:val="22"/>
        </w:rPr>
        <w:t>The</w:t>
      </w:r>
      <w:r w:rsidRPr="0031123C">
        <w:rPr>
          <w:spacing w:val="-9"/>
          <w:w w:val="105"/>
          <w:sz w:val="22"/>
          <w:szCs w:val="22"/>
        </w:rPr>
        <w:t xml:space="preserve"> </w:t>
      </w:r>
      <w:r w:rsidRPr="0031123C">
        <w:rPr>
          <w:spacing w:val="-3"/>
          <w:w w:val="105"/>
          <w:sz w:val="22"/>
          <w:szCs w:val="22"/>
        </w:rPr>
        <w:t>nerve</w:t>
      </w:r>
      <w:r w:rsidRPr="0031123C">
        <w:rPr>
          <w:spacing w:val="-9"/>
          <w:w w:val="105"/>
          <w:sz w:val="22"/>
          <w:szCs w:val="22"/>
        </w:rPr>
        <w:t xml:space="preserve"> </w:t>
      </w:r>
      <w:r w:rsidRPr="0031123C">
        <w:rPr>
          <w:spacing w:val="-3"/>
          <w:w w:val="105"/>
          <w:sz w:val="22"/>
          <w:szCs w:val="22"/>
        </w:rPr>
        <w:t>cells</w:t>
      </w:r>
      <w:r w:rsidRPr="0031123C">
        <w:rPr>
          <w:spacing w:val="-9"/>
          <w:w w:val="105"/>
          <w:sz w:val="22"/>
          <w:szCs w:val="22"/>
        </w:rPr>
        <w:t xml:space="preserve"> </w:t>
      </w:r>
      <w:r w:rsidRPr="0031123C">
        <w:rPr>
          <w:spacing w:val="-3"/>
          <w:w w:val="105"/>
          <w:sz w:val="22"/>
          <w:szCs w:val="22"/>
        </w:rPr>
        <w:t>servicing</w:t>
      </w:r>
      <w:r w:rsidRPr="0031123C">
        <w:rPr>
          <w:spacing w:val="-9"/>
          <w:w w:val="105"/>
          <w:sz w:val="22"/>
          <w:szCs w:val="22"/>
        </w:rPr>
        <w:t xml:space="preserve"> </w:t>
      </w:r>
      <w:r w:rsidRPr="0031123C">
        <w:rPr>
          <w:spacing w:val="-3"/>
          <w:w w:val="105"/>
          <w:sz w:val="22"/>
          <w:szCs w:val="22"/>
        </w:rPr>
        <w:t>the</w:t>
      </w:r>
      <w:r w:rsidRPr="0031123C">
        <w:rPr>
          <w:spacing w:val="-8"/>
          <w:w w:val="105"/>
          <w:sz w:val="22"/>
          <w:szCs w:val="22"/>
        </w:rPr>
        <w:t xml:space="preserve"> </w:t>
      </w:r>
      <w:r w:rsidRPr="0031123C">
        <w:rPr>
          <w:spacing w:val="-3"/>
          <w:w w:val="105"/>
          <w:sz w:val="22"/>
          <w:szCs w:val="22"/>
        </w:rPr>
        <w:t>olfactory</w:t>
      </w:r>
      <w:r w:rsidRPr="0031123C">
        <w:rPr>
          <w:spacing w:val="-9"/>
          <w:w w:val="105"/>
          <w:sz w:val="22"/>
          <w:szCs w:val="22"/>
        </w:rPr>
        <w:t xml:space="preserve"> </w:t>
      </w:r>
      <w:r w:rsidRPr="0031123C">
        <w:rPr>
          <w:spacing w:val="-3"/>
          <w:w w:val="105"/>
          <w:sz w:val="22"/>
          <w:szCs w:val="22"/>
        </w:rPr>
        <w:t>epithelium</w:t>
      </w:r>
      <w:r w:rsidRPr="0031123C">
        <w:rPr>
          <w:spacing w:val="-9"/>
          <w:w w:val="105"/>
          <w:sz w:val="22"/>
          <w:szCs w:val="22"/>
        </w:rPr>
        <w:t xml:space="preserve"> </w:t>
      </w:r>
      <w:r w:rsidRPr="0031123C">
        <w:rPr>
          <w:spacing w:val="-3"/>
          <w:w w:val="105"/>
          <w:sz w:val="22"/>
          <w:szCs w:val="22"/>
        </w:rPr>
        <w:t>are</w:t>
      </w:r>
      <w:r w:rsidRPr="0031123C">
        <w:rPr>
          <w:spacing w:val="-9"/>
          <w:w w:val="105"/>
          <w:sz w:val="22"/>
          <w:szCs w:val="22"/>
        </w:rPr>
        <w:t xml:space="preserve"> </w:t>
      </w:r>
      <w:r w:rsidRPr="0031123C">
        <w:rPr>
          <w:spacing w:val="-3"/>
          <w:w w:val="105"/>
          <w:sz w:val="22"/>
          <w:szCs w:val="22"/>
        </w:rPr>
        <w:t>unique</w:t>
      </w:r>
      <w:r w:rsidRPr="0031123C">
        <w:rPr>
          <w:spacing w:val="-8"/>
          <w:w w:val="105"/>
          <w:sz w:val="22"/>
          <w:szCs w:val="22"/>
        </w:rPr>
        <w:t xml:space="preserve"> </w:t>
      </w:r>
      <w:r w:rsidRPr="0031123C">
        <w:rPr>
          <w:spacing w:val="-2"/>
          <w:w w:val="105"/>
          <w:sz w:val="22"/>
          <w:szCs w:val="22"/>
        </w:rPr>
        <w:t>to</w:t>
      </w:r>
      <w:r w:rsidRPr="0031123C">
        <w:rPr>
          <w:spacing w:val="-9"/>
          <w:w w:val="105"/>
          <w:sz w:val="22"/>
          <w:szCs w:val="22"/>
        </w:rPr>
        <w:t xml:space="preserve"> </w:t>
      </w:r>
      <w:r w:rsidRPr="0031123C">
        <w:rPr>
          <w:spacing w:val="-3"/>
          <w:w w:val="105"/>
          <w:sz w:val="22"/>
          <w:szCs w:val="22"/>
        </w:rPr>
        <w:t>the</w:t>
      </w:r>
      <w:r w:rsidRPr="0031123C">
        <w:rPr>
          <w:spacing w:val="-9"/>
          <w:w w:val="105"/>
          <w:sz w:val="22"/>
          <w:szCs w:val="22"/>
        </w:rPr>
        <w:t xml:space="preserve"> </w:t>
      </w:r>
      <w:r w:rsidRPr="0031123C">
        <w:rPr>
          <w:spacing w:val="-3"/>
          <w:w w:val="105"/>
          <w:sz w:val="22"/>
          <w:szCs w:val="22"/>
        </w:rPr>
        <w:t>nervous</w:t>
      </w:r>
      <w:r w:rsidRPr="0031123C">
        <w:rPr>
          <w:spacing w:val="-9"/>
          <w:w w:val="105"/>
          <w:sz w:val="22"/>
          <w:szCs w:val="22"/>
        </w:rPr>
        <w:t xml:space="preserve"> </w:t>
      </w:r>
      <w:r w:rsidRPr="0031123C">
        <w:rPr>
          <w:spacing w:val="-3"/>
          <w:w w:val="105"/>
          <w:sz w:val="22"/>
          <w:szCs w:val="22"/>
        </w:rPr>
        <w:t>system.</w:t>
      </w:r>
      <w:r w:rsidRPr="0031123C">
        <w:rPr>
          <w:spacing w:val="-8"/>
          <w:w w:val="105"/>
          <w:sz w:val="22"/>
          <w:szCs w:val="22"/>
        </w:rPr>
        <w:t xml:space="preserve"> </w:t>
      </w:r>
      <w:r w:rsidRPr="0031123C">
        <w:rPr>
          <w:spacing w:val="-3"/>
          <w:w w:val="105"/>
          <w:sz w:val="22"/>
          <w:szCs w:val="22"/>
        </w:rPr>
        <w:t>Unlike</w:t>
      </w:r>
      <w:r w:rsidRPr="0031123C">
        <w:rPr>
          <w:spacing w:val="-9"/>
          <w:w w:val="105"/>
          <w:sz w:val="22"/>
          <w:szCs w:val="22"/>
        </w:rPr>
        <w:t xml:space="preserve"> </w:t>
      </w:r>
      <w:r w:rsidRPr="0031123C">
        <w:rPr>
          <w:spacing w:val="-3"/>
          <w:w w:val="105"/>
          <w:sz w:val="22"/>
          <w:szCs w:val="22"/>
        </w:rPr>
        <w:t>nerve</w:t>
      </w:r>
      <w:r w:rsidRPr="0031123C">
        <w:rPr>
          <w:spacing w:val="-9"/>
          <w:w w:val="105"/>
          <w:sz w:val="22"/>
          <w:szCs w:val="22"/>
        </w:rPr>
        <w:t xml:space="preserve"> </w:t>
      </w:r>
      <w:r w:rsidRPr="0031123C">
        <w:rPr>
          <w:spacing w:val="-3"/>
          <w:w w:val="105"/>
          <w:sz w:val="22"/>
          <w:szCs w:val="22"/>
        </w:rPr>
        <w:t>cells</w:t>
      </w:r>
      <w:r w:rsidRPr="0031123C">
        <w:rPr>
          <w:spacing w:val="-9"/>
          <w:w w:val="105"/>
          <w:sz w:val="22"/>
          <w:szCs w:val="22"/>
        </w:rPr>
        <w:t xml:space="preserve"> </w:t>
      </w:r>
      <w:r w:rsidRPr="0031123C">
        <w:rPr>
          <w:spacing w:val="-3"/>
          <w:w w:val="105"/>
          <w:sz w:val="22"/>
          <w:szCs w:val="22"/>
        </w:rPr>
        <w:t>anywhere</w:t>
      </w:r>
      <w:r w:rsidRPr="0031123C">
        <w:rPr>
          <w:spacing w:val="60"/>
          <w:w w:val="103"/>
          <w:sz w:val="22"/>
          <w:szCs w:val="22"/>
        </w:rPr>
        <w:t xml:space="preserve"> </w:t>
      </w:r>
      <w:r w:rsidRPr="0031123C">
        <w:rPr>
          <w:spacing w:val="-1"/>
          <w:w w:val="105"/>
          <w:sz w:val="22"/>
          <w:szCs w:val="22"/>
        </w:rPr>
        <w:t>else</w:t>
      </w:r>
      <w:r w:rsidRPr="0031123C">
        <w:rPr>
          <w:spacing w:val="-12"/>
          <w:w w:val="105"/>
          <w:sz w:val="22"/>
          <w:szCs w:val="22"/>
        </w:rPr>
        <w:t xml:space="preserve"> </w:t>
      </w:r>
      <w:r w:rsidRPr="0031123C">
        <w:rPr>
          <w:spacing w:val="-1"/>
          <w:w w:val="105"/>
          <w:sz w:val="22"/>
          <w:szCs w:val="22"/>
        </w:rPr>
        <w:t>in</w:t>
      </w:r>
      <w:r w:rsidRPr="0031123C">
        <w:rPr>
          <w:spacing w:val="-12"/>
          <w:w w:val="105"/>
          <w:sz w:val="22"/>
          <w:szCs w:val="22"/>
        </w:rPr>
        <w:t xml:space="preserve"> </w:t>
      </w:r>
      <w:r w:rsidRPr="0031123C">
        <w:rPr>
          <w:spacing w:val="-1"/>
          <w:w w:val="105"/>
          <w:sz w:val="22"/>
          <w:szCs w:val="22"/>
        </w:rPr>
        <w:t>the</w:t>
      </w:r>
      <w:r w:rsidRPr="0031123C">
        <w:rPr>
          <w:spacing w:val="-12"/>
          <w:w w:val="105"/>
          <w:sz w:val="22"/>
          <w:szCs w:val="22"/>
        </w:rPr>
        <w:t xml:space="preserve"> </w:t>
      </w:r>
      <w:r w:rsidRPr="0031123C">
        <w:rPr>
          <w:spacing w:val="-1"/>
          <w:w w:val="105"/>
          <w:sz w:val="22"/>
          <w:szCs w:val="22"/>
        </w:rPr>
        <w:t>body,</w:t>
      </w:r>
      <w:r w:rsidRPr="0031123C">
        <w:rPr>
          <w:spacing w:val="-12"/>
          <w:w w:val="105"/>
          <w:sz w:val="22"/>
          <w:szCs w:val="22"/>
        </w:rPr>
        <w:t xml:space="preserve"> </w:t>
      </w:r>
      <w:r w:rsidRPr="0031123C">
        <w:rPr>
          <w:spacing w:val="-1"/>
          <w:w w:val="105"/>
          <w:sz w:val="22"/>
          <w:szCs w:val="22"/>
        </w:rPr>
        <w:t>the</w:t>
      </w:r>
      <w:r w:rsidRPr="0031123C">
        <w:rPr>
          <w:spacing w:val="-12"/>
          <w:w w:val="105"/>
          <w:sz w:val="22"/>
          <w:szCs w:val="22"/>
        </w:rPr>
        <w:t xml:space="preserve"> </w:t>
      </w:r>
      <w:r w:rsidRPr="0031123C">
        <w:rPr>
          <w:spacing w:val="-1"/>
          <w:w w:val="105"/>
          <w:sz w:val="22"/>
          <w:szCs w:val="22"/>
        </w:rPr>
        <w:t>olfactory</w:t>
      </w:r>
      <w:r w:rsidRPr="0031123C">
        <w:rPr>
          <w:spacing w:val="-12"/>
          <w:w w:val="105"/>
          <w:sz w:val="22"/>
          <w:szCs w:val="22"/>
        </w:rPr>
        <w:t xml:space="preserve"> </w:t>
      </w:r>
      <w:r w:rsidRPr="0031123C">
        <w:rPr>
          <w:spacing w:val="-1"/>
          <w:w w:val="105"/>
          <w:sz w:val="22"/>
          <w:szCs w:val="22"/>
        </w:rPr>
        <w:t>neurons</w:t>
      </w:r>
      <w:r w:rsidRPr="0031123C">
        <w:rPr>
          <w:spacing w:val="-12"/>
          <w:w w:val="105"/>
          <w:sz w:val="22"/>
          <w:szCs w:val="22"/>
        </w:rPr>
        <w:t xml:space="preserve"> </w:t>
      </w:r>
      <w:r w:rsidRPr="0031123C">
        <w:rPr>
          <w:spacing w:val="-1"/>
          <w:w w:val="105"/>
          <w:sz w:val="22"/>
          <w:szCs w:val="22"/>
        </w:rPr>
        <w:t>are</w:t>
      </w:r>
      <w:r w:rsidRPr="0031123C">
        <w:rPr>
          <w:spacing w:val="-12"/>
          <w:w w:val="105"/>
          <w:sz w:val="22"/>
          <w:szCs w:val="22"/>
        </w:rPr>
        <w:t xml:space="preserve"> </w:t>
      </w:r>
      <w:r w:rsidRPr="0031123C">
        <w:rPr>
          <w:spacing w:val="-1"/>
          <w:w w:val="105"/>
          <w:sz w:val="22"/>
          <w:szCs w:val="22"/>
        </w:rPr>
        <w:t>able</w:t>
      </w:r>
      <w:r w:rsidRPr="0031123C">
        <w:rPr>
          <w:spacing w:val="-12"/>
          <w:w w:val="105"/>
          <w:sz w:val="22"/>
          <w:szCs w:val="22"/>
        </w:rPr>
        <w:t xml:space="preserve"> </w:t>
      </w:r>
      <w:r w:rsidRPr="0031123C">
        <w:rPr>
          <w:spacing w:val="-2"/>
          <w:w w:val="105"/>
          <w:sz w:val="22"/>
          <w:szCs w:val="22"/>
        </w:rPr>
        <w:t>to</w:t>
      </w:r>
      <w:r w:rsidRPr="0031123C">
        <w:rPr>
          <w:spacing w:val="-11"/>
          <w:w w:val="105"/>
          <w:sz w:val="22"/>
          <w:szCs w:val="22"/>
        </w:rPr>
        <w:t xml:space="preserve"> </w:t>
      </w:r>
      <w:r w:rsidRPr="0031123C">
        <w:rPr>
          <w:spacing w:val="-1"/>
          <w:w w:val="105"/>
          <w:sz w:val="22"/>
          <w:szCs w:val="22"/>
        </w:rPr>
        <w:t>recover</w:t>
      </w:r>
      <w:r w:rsidRPr="0031123C">
        <w:rPr>
          <w:spacing w:val="-12"/>
          <w:w w:val="105"/>
          <w:sz w:val="22"/>
          <w:szCs w:val="22"/>
        </w:rPr>
        <w:t xml:space="preserve"> </w:t>
      </w:r>
      <w:r w:rsidRPr="0031123C">
        <w:rPr>
          <w:spacing w:val="-1"/>
          <w:w w:val="105"/>
          <w:sz w:val="22"/>
          <w:szCs w:val="22"/>
        </w:rPr>
        <w:t>or</w:t>
      </w:r>
      <w:r w:rsidRPr="0031123C">
        <w:rPr>
          <w:spacing w:val="-12"/>
          <w:w w:val="105"/>
          <w:sz w:val="22"/>
          <w:szCs w:val="22"/>
        </w:rPr>
        <w:t xml:space="preserve"> </w:t>
      </w:r>
      <w:r w:rsidRPr="0031123C">
        <w:rPr>
          <w:spacing w:val="-1"/>
          <w:w w:val="105"/>
          <w:sz w:val="22"/>
          <w:szCs w:val="22"/>
        </w:rPr>
        <w:t>regenerate</w:t>
      </w:r>
      <w:r w:rsidRPr="0031123C">
        <w:rPr>
          <w:spacing w:val="-12"/>
          <w:w w:val="105"/>
          <w:sz w:val="22"/>
          <w:szCs w:val="22"/>
        </w:rPr>
        <w:t xml:space="preserve"> </w:t>
      </w:r>
      <w:r w:rsidRPr="0031123C">
        <w:rPr>
          <w:spacing w:val="-2"/>
          <w:w w:val="105"/>
          <w:sz w:val="22"/>
          <w:szCs w:val="22"/>
        </w:rPr>
        <w:t>after</w:t>
      </w:r>
      <w:r w:rsidRPr="0031123C">
        <w:rPr>
          <w:spacing w:val="-12"/>
          <w:w w:val="105"/>
          <w:sz w:val="22"/>
          <w:szCs w:val="22"/>
        </w:rPr>
        <w:t xml:space="preserve"> </w:t>
      </w:r>
      <w:r w:rsidRPr="0031123C">
        <w:rPr>
          <w:spacing w:val="-1"/>
          <w:w w:val="105"/>
          <w:sz w:val="22"/>
          <w:szCs w:val="22"/>
        </w:rPr>
        <w:t>injury.</w:t>
      </w:r>
      <w:r w:rsidRPr="0031123C">
        <w:rPr>
          <w:spacing w:val="-12"/>
          <w:w w:val="105"/>
          <w:sz w:val="22"/>
          <w:szCs w:val="22"/>
        </w:rPr>
        <w:t xml:space="preserve"> </w:t>
      </w:r>
      <w:r w:rsidRPr="0031123C">
        <w:rPr>
          <w:spacing w:val="-1"/>
          <w:w w:val="105"/>
          <w:sz w:val="22"/>
          <w:szCs w:val="22"/>
        </w:rPr>
        <w:t>This</w:t>
      </w:r>
      <w:r w:rsidRPr="0031123C">
        <w:rPr>
          <w:spacing w:val="-12"/>
          <w:w w:val="105"/>
          <w:sz w:val="22"/>
          <w:szCs w:val="22"/>
        </w:rPr>
        <w:t xml:space="preserve"> </w:t>
      </w:r>
      <w:r w:rsidRPr="0031123C">
        <w:rPr>
          <w:spacing w:val="-1"/>
          <w:w w:val="105"/>
          <w:sz w:val="22"/>
          <w:szCs w:val="22"/>
        </w:rPr>
        <w:t>means</w:t>
      </w:r>
      <w:r w:rsidRPr="0031123C">
        <w:rPr>
          <w:spacing w:val="-12"/>
          <w:w w:val="105"/>
          <w:sz w:val="22"/>
          <w:szCs w:val="22"/>
        </w:rPr>
        <w:t xml:space="preserve"> </w:t>
      </w:r>
      <w:r w:rsidRPr="0031123C">
        <w:rPr>
          <w:spacing w:val="-2"/>
          <w:w w:val="105"/>
          <w:sz w:val="22"/>
          <w:szCs w:val="22"/>
        </w:rPr>
        <w:t>that</w:t>
      </w:r>
      <w:r w:rsidRPr="0031123C">
        <w:rPr>
          <w:spacing w:val="-12"/>
          <w:w w:val="105"/>
          <w:sz w:val="22"/>
          <w:szCs w:val="22"/>
        </w:rPr>
        <w:t xml:space="preserve"> </w:t>
      </w:r>
      <w:r w:rsidRPr="0031123C">
        <w:rPr>
          <w:spacing w:val="-1"/>
          <w:w w:val="105"/>
          <w:sz w:val="22"/>
          <w:szCs w:val="22"/>
        </w:rPr>
        <w:t>incidences</w:t>
      </w:r>
      <w:r w:rsidRPr="0031123C">
        <w:rPr>
          <w:spacing w:val="-11"/>
          <w:w w:val="105"/>
          <w:sz w:val="22"/>
          <w:szCs w:val="22"/>
        </w:rPr>
        <w:t xml:space="preserve"> </w:t>
      </w:r>
      <w:r w:rsidRPr="0031123C">
        <w:rPr>
          <w:spacing w:val="-2"/>
          <w:w w:val="105"/>
          <w:sz w:val="22"/>
          <w:szCs w:val="22"/>
        </w:rPr>
        <w:t>of</w:t>
      </w:r>
      <w:r w:rsidRPr="0031123C">
        <w:rPr>
          <w:spacing w:val="38"/>
          <w:w w:val="102"/>
          <w:sz w:val="22"/>
          <w:szCs w:val="22"/>
        </w:rPr>
        <w:t xml:space="preserve"> </w:t>
      </w:r>
      <w:r w:rsidRPr="0031123C">
        <w:rPr>
          <w:spacing w:val="-3"/>
          <w:w w:val="105"/>
          <w:sz w:val="22"/>
          <w:szCs w:val="22"/>
        </w:rPr>
        <w:t>anosmia</w:t>
      </w:r>
      <w:r w:rsidRPr="0031123C">
        <w:rPr>
          <w:spacing w:val="-12"/>
          <w:w w:val="105"/>
          <w:sz w:val="22"/>
          <w:szCs w:val="22"/>
        </w:rPr>
        <w:t xml:space="preserve"> </w:t>
      </w:r>
      <w:r w:rsidRPr="0031123C">
        <w:rPr>
          <w:spacing w:val="-3"/>
          <w:w w:val="105"/>
          <w:sz w:val="22"/>
          <w:szCs w:val="22"/>
        </w:rPr>
        <w:t>can</w:t>
      </w:r>
      <w:r w:rsidRPr="0031123C">
        <w:rPr>
          <w:spacing w:val="-11"/>
          <w:w w:val="105"/>
          <w:sz w:val="22"/>
          <w:szCs w:val="22"/>
        </w:rPr>
        <w:t xml:space="preserve"> </w:t>
      </w:r>
      <w:r w:rsidRPr="0031123C">
        <w:rPr>
          <w:spacing w:val="-1"/>
          <w:w w:val="105"/>
          <w:sz w:val="22"/>
          <w:szCs w:val="22"/>
        </w:rPr>
        <w:t>be</w:t>
      </w:r>
      <w:r w:rsidRPr="0031123C">
        <w:rPr>
          <w:spacing w:val="-12"/>
          <w:w w:val="105"/>
          <w:sz w:val="22"/>
          <w:szCs w:val="22"/>
        </w:rPr>
        <w:t xml:space="preserve"> </w:t>
      </w:r>
      <w:r w:rsidRPr="0031123C">
        <w:rPr>
          <w:spacing w:val="-3"/>
          <w:w w:val="105"/>
          <w:sz w:val="22"/>
          <w:szCs w:val="22"/>
        </w:rPr>
        <w:t>temporary.</w:t>
      </w:r>
    </w:p>
    <w:p w:rsidR="00826C00" w:rsidRPr="000E2669" w:rsidRDefault="00826C00" w:rsidP="00826C00">
      <w:pPr>
        <w:ind w:left="-142"/>
        <w:rPr>
          <w:rFonts w:ascii="Arial" w:hAnsi="Arial" w:cs="Arial"/>
        </w:rPr>
      </w:pPr>
    </w:p>
    <w:p w:rsidR="00826C00" w:rsidRPr="0031123C" w:rsidRDefault="00826C00" w:rsidP="0031123C">
      <w:pPr>
        <w:pStyle w:val="Heading3"/>
        <w:rPr>
          <w:rFonts w:ascii="Cambria" w:hAnsi="Cambria"/>
          <w:b/>
          <w:color w:val="auto"/>
          <w:sz w:val="28"/>
          <w:szCs w:val="28"/>
        </w:rPr>
      </w:pPr>
      <w:r w:rsidRPr="0031123C">
        <w:rPr>
          <w:rFonts w:ascii="Cambria" w:hAnsi="Cambria"/>
          <w:b/>
          <w:color w:val="auto"/>
          <w:sz w:val="28"/>
          <w:szCs w:val="28"/>
        </w:rPr>
        <w:t>Where to get help</w:t>
      </w:r>
    </w:p>
    <w:p w:rsidR="00826C00" w:rsidRPr="000E2669" w:rsidRDefault="00826C00" w:rsidP="00826C00">
      <w:pPr>
        <w:ind w:left="-142"/>
        <w:rPr>
          <w:rFonts w:ascii="Arial" w:hAnsi="Arial" w:cs="Arial"/>
        </w:rPr>
      </w:pPr>
    </w:p>
    <w:p w:rsidR="00826C00" w:rsidRPr="004F28C0" w:rsidRDefault="00826C00" w:rsidP="00826C00">
      <w:pPr>
        <w:pStyle w:val="ListParagraph"/>
        <w:numPr>
          <w:ilvl w:val="0"/>
          <w:numId w:val="12"/>
        </w:numPr>
        <w:ind w:hanging="436"/>
        <w:rPr>
          <w:rFonts w:ascii="Arial" w:hAnsi="Arial" w:cs="Arial"/>
        </w:rPr>
      </w:pPr>
      <w:r w:rsidRPr="004F28C0">
        <w:rPr>
          <w:rFonts w:ascii="Arial" w:hAnsi="Arial" w:cs="Arial"/>
        </w:rPr>
        <w:t>Your general practitioner</w:t>
      </w:r>
    </w:p>
    <w:p w:rsidR="00826C00" w:rsidRPr="004F28C0" w:rsidRDefault="00826C00" w:rsidP="00826C00">
      <w:pPr>
        <w:pStyle w:val="ListParagraph"/>
        <w:numPr>
          <w:ilvl w:val="0"/>
          <w:numId w:val="12"/>
        </w:numPr>
        <w:ind w:hanging="436"/>
        <w:rPr>
          <w:rFonts w:ascii="Arial" w:hAnsi="Arial" w:cs="Arial"/>
        </w:rPr>
      </w:pPr>
      <w:r w:rsidRPr="004F28C0">
        <w:rPr>
          <w:rFonts w:ascii="Arial" w:hAnsi="Arial" w:cs="Arial"/>
        </w:rPr>
        <w:t>Ear, nose and throat specialist</w:t>
      </w:r>
    </w:p>
    <w:p w:rsidR="00C87340" w:rsidRPr="0031123C" w:rsidRDefault="00826C00" w:rsidP="00BA4481">
      <w:pPr>
        <w:rPr>
          <w:rFonts w:ascii="Arial" w:hAnsi="Arial" w:cs="Arial"/>
          <w:b/>
        </w:rPr>
      </w:pPr>
      <w:r w:rsidRPr="0031123C">
        <w:rPr>
          <w:rFonts w:ascii="Arial" w:hAnsi="Arial" w:cs="Arial"/>
          <w:b/>
        </w:rPr>
        <w:t>Things to remember</w:t>
      </w:r>
    </w:p>
    <w:p w:rsidR="000E2669" w:rsidRPr="004F28C0" w:rsidRDefault="000E2669" w:rsidP="000E2669">
      <w:pPr>
        <w:pStyle w:val="BodyText"/>
        <w:spacing w:before="152" w:line="354" w:lineRule="auto"/>
        <w:ind w:left="610" w:right="1430"/>
        <w:rPr>
          <w:sz w:val="22"/>
          <w:szCs w:val="22"/>
        </w:rPr>
      </w:pPr>
      <w:r w:rsidRPr="004F28C0">
        <w:rPr>
          <w:noProof/>
          <w:sz w:val="22"/>
          <w:szCs w:val="22"/>
          <w:lang w:val="en-AU" w:eastAsia="en-AU"/>
        </w:rPr>
        <mc:AlternateContent>
          <mc:Choice Requires="wpg">
            <w:drawing>
              <wp:anchor distT="0" distB="0" distL="114300" distR="114300" simplePos="0" relativeHeight="251674624" behindDoc="0" locked="0" layoutInCell="1" allowOverlap="1" wp14:anchorId="5BDFD009" wp14:editId="343CCB50">
                <wp:simplePos x="0" y="0"/>
                <wp:positionH relativeFrom="page">
                  <wp:posOffset>970915</wp:posOffset>
                </wp:positionH>
                <wp:positionV relativeFrom="paragraph">
                  <wp:posOffset>147955</wp:posOffset>
                </wp:positionV>
                <wp:extent cx="41275" cy="41275"/>
                <wp:effectExtent l="8890" t="10160" r="6985" b="5715"/>
                <wp:wrapNone/>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41275"/>
                          <a:chOff x="1529" y="233"/>
                          <a:chExt cx="65" cy="65"/>
                        </a:xfrm>
                      </wpg:grpSpPr>
                      <wpg:grpSp>
                        <wpg:cNvPr id="18" name="Group 16"/>
                        <wpg:cNvGrpSpPr>
                          <a:grpSpLocks/>
                        </wpg:cNvGrpSpPr>
                        <wpg:grpSpPr bwMode="auto">
                          <a:xfrm>
                            <a:off x="1534" y="237"/>
                            <a:ext cx="56" cy="56"/>
                            <a:chOff x="1534" y="237"/>
                            <a:chExt cx="56" cy="56"/>
                          </a:xfrm>
                        </wpg:grpSpPr>
                        <wps:wsp>
                          <wps:cNvPr id="19" name="Freeform 17"/>
                          <wps:cNvSpPr>
                            <a:spLocks/>
                          </wps:cNvSpPr>
                          <wps:spPr bwMode="auto">
                            <a:xfrm>
                              <a:off x="1534" y="237"/>
                              <a:ext cx="56" cy="56"/>
                            </a:xfrm>
                            <a:custGeom>
                              <a:avLst/>
                              <a:gdLst>
                                <a:gd name="T0" fmla="+- 0 1577 1534"/>
                                <a:gd name="T1" fmla="*/ T0 w 56"/>
                                <a:gd name="T2" fmla="+- 0 237 237"/>
                                <a:gd name="T3" fmla="*/ 237 h 56"/>
                                <a:gd name="T4" fmla="+- 0 1546 1534"/>
                                <a:gd name="T5" fmla="*/ T4 w 56"/>
                                <a:gd name="T6" fmla="+- 0 237 237"/>
                                <a:gd name="T7" fmla="*/ 237 h 56"/>
                                <a:gd name="T8" fmla="+- 0 1534 1534"/>
                                <a:gd name="T9" fmla="*/ T8 w 56"/>
                                <a:gd name="T10" fmla="+- 0 250 237"/>
                                <a:gd name="T11" fmla="*/ 250 h 56"/>
                                <a:gd name="T12" fmla="+- 0 1534 1534"/>
                                <a:gd name="T13" fmla="*/ T12 w 56"/>
                                <a:gd name="T14" fmla="+- 0 281 237"/>
                                <a:gd name="T15" fmla="*/ 281 h 56"/>
                                <a:gd name="T16" fmla="+- 0 1546 1534"/>
                                <a:gd name="T17" fmla="*/ T16 w 56"/>
                                <a:gd name="T18" fmla="+- 0 293 237"/>
                                <a:gd name="T19" fmla="*/ 293 h 56"/>
                                <a:gd name="T20" fmla="+- 0 1577 1534"/>
                                <a:gd name="T21" fmla="*/ T20 w 56"/>
                                <a:gd name="T22" fmla="+- 0 293 237"/>
                                <a:gd name="T23" fmla="*/ 293 h 56"/>
                                <a:gd name="T24" fmla="+- 0 1590 1534"/>
                                <a:gd name="T25" fmla="*/ T24 w 56"/>
                                <a:gd name="T26" fmla="+- 0 281 237"/>
                                <a:gd name="T27" fmla="*/ 281 h 56"/>
                                <a:gd name="T28" fmla="+- 0 1590 1534"/>
                                <a:gd name="T29" fmla="*/ T28 w 56"/>
                                <a:gd name="T30" fmla="+- 0 250 237"/>
                                <a:gd name="T31" fmla="*/ 250 h 56"/>
                                <a:gd name="T32" fmla="+- 0 1577 1534"/>
                                <a:gd name="T33" fmla="*/ T32 w 56"/>
                                <a:gd name="T34" fmla="+- 0 237 237"/>
                                <a:gd name="T35" fmla="*/ 23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56">
                                  <a:moveTo>
                                    <a:pt x="43" y="0"/>
                                  </a:moveTo>
                                  <a:lnTo>
                                    <a:pt x="12" y="0"/>
                                  </a:lnTo>
                                  <a:lnTo>
                                    <a:pt x="0" y="13"/>
                                  </a:lnTo>
                                  <a:lnTo>
                                    <a:pt x="0" y="44"/>
                                  </a:lnTo>
                                  <a:lnTo>
                                    <a:pt x="12" y="56"/>
                                  </a:lnTo>
                                  <a:lnTo>
                                    <a:pt x="43" y="56"/>
                                  </a:lnTo>
                                  <a:lnTo>
                                    <a:pt x="56" y="44"/>
                                  </a:lnTo>
                                  <a:lnTo>
                                    <a:pt x="56" y="13"/>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14"/>
                        <wpg:cNvGrpSpPr>
                          <a:grpSpLocks/>
                        </wpg:cNvGrpSpPr>
                        <wpg:grpSpPr bwMode="auto">
                          <a:xfrm>
                            <a:off x="1534" y="237"/>
                            <a:ext cx="56" cy="56"/>
                            <a:chOff x="1534" y="237"/>
                            <a:chExt cx="56" cy="56"/>
                          </a:xfrm>
                        </wpg:grpSpPr>
                        <wps:wsp>
                          <wps:cNvPr id="21" name="Freeform 15"/>
                          <wps:cNvSpPr>
                            <a:spLocks/>
                          </wps:cNvSpPr>
                          <wps:spPr bwMode="auto">
                            <a:xfrm>
                              <a:off x="1534" y="237"/>
                              <a:ext cx="56" cy="56"/>
                            </a:xfrm>
                            <a:custGeom>
                              <a:avLst/>
                              <a:gdLst>
                                <a:gd name="T0" fmla="+- 0 1590 1534"/>
                                <a:gd name="T1" fmla="*/ T0 w 56"/>
                                <a:gd name="T2" fmla="+- 0 265 237"/>
                                <a:gd name="T3" fmla="*/ 265 h 56"/>
                                <a:gd name="T4" fmla="+- 0 1590 1534"/>
                                <a:gd name="T5" fmla="*/ T4 w 56"/>
                                <a:gd name="T6" fmla="+- 0 281 237"/>
                                <a:gd name="T7" fmla="*/ 281 h 56"/>
                                <a:gd name="T8" fmla="+- 0 1577 1534"/>
                                <a:gd name="T9" fmla="*/ T8 w 56"/>
                                <a:gd name="T10" fmla="+- 0 293 237"/>
                                <a:gd name="T11" fmla="*/ 293 h 56"/>
                                <a:gd name="T12" fmla="+- 0 1562 1534"/>
                                <a:gd name="T13" fmla="*/ T12 w 56"/>
                                <a:gd name="T14" fmla="+- 0 293 237"/>
                                <a:gd name="T15" fmla="*/ 293 h 56"/>
                                <a:gd name="T16" fmla="+- 0 1546 1534"/>
                                <a:gd name="T17" fmla="*/ T16 w 56"/>
                                <a:gd name="T18" fmla="+- 0 293 237"/>
                                <a:gd name="T19" fmla="*/ 293 h 56"/>
                                <a:gd name="T20" fmla="+- 0 1534 1534"/>
                                <a:gd name="T21" fmla="*/ T20 w 56"/>
                                <a:gd name="T22" fmla="+- 0 281 237"/>
                                <a:gd name="T23" fmla="*/ 281 h 56"/>
                                <a:gd name="T24" fmla="+- 0 1534 1534"/>
                                <a:gd name="T25" fmla="*/ T24 w 56"/>
                                <a:gd name="T26" fmla="+- 0 265 237"/>
                                <a:gd name="T27" fmla="*/ 265 h 56"/>
                                <a:gd name="T28" fmla="+- 0 1534 1534"/>
                                <a:gd name="T29" fmla="*/ T28 w 56"/>
                                <a:gd name="T30" fmla="+- 0 250 237"/>
                                <a:gd name="T31" fmla="*/ 250 h 56"/>
                                <a:gd name="T32" fmla="+- 0 1546 1534"/>
                                <a:gd name="T33" fmla="*/ T32 w 56"/>
                                <a:gd name="T34" fmla="+- 0 237 237"/>
                                <a:gd name="T35" fmla="*/ 237 h 56"/>
                                <a:gd name="T36" fmla="+- 0 1562 1534"/>
                                <a:gd name="T37" fmla="*/ T36 w 56"/>
                                <a:gd name="T38" fmla="+- 0 237 237"/>
                                <a:gd name="T39" fmla="*/ 237 h 56"/>
                                <a:gd name="T40" fmla="+- 0 1577 1534"/>
                                <a:gd name="T41" fmla="*/ T40 w 56"/>
                                <a:gd name="T42" fmla="+- 0 237 237"/>
                                <a:gd name="T43" fmla="*/ 237 h 56"/>
                                <a:gd name="T44" fmla="+- 0 1590 1534"/>
                                <a:gd name="T45" fmla="*/ T44 w 56"/>
                                <a:gd name="T46" fmla="+- 0 250 237"/>
                                <a:gd name="T47" fmla="*/ 250 h 56"/>
                                <a:gd name="T48" fmla="+- 0 1590 1534"/>
                                <a:gd name="T49" fmla="*/ T48 w 56"/>
                                <a:gd name="T50" fmla="+- 0 265 237"/>
                                <a:gd name="T51" fmla="*/ 265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6" h="56">
                                  <a:moveTo>
                                    <a:pt x="56" y="28"/>
                                  </a:moveTo>
                                  <a:lnTo>
                                    <a:pt x="56" y="44"/>
                                  </a:lnTo>
                                  <a:lnTo>
                                    <a:pt x="43" y="56"/>
                                  </a:lnTo>
                                  <a:lnTo>
                                    <a:pt x="28" y="56"/>
                                  </a:lnTo>
                                  <a:lnTo>
                                    <a:pt x="12" y="56"/>
                                  </a:lnTo>
                                  <a:lnTo>
                                    <a:pt x="0" y="44"/>
                                  </a:lnTo>
                                  <a:lnTo>
                                    <a:pt x="0" y="28"/>
                                  </a:lnTo>
                                  <a:lnTo>
                                    <a:pt x="0" y="13"/>
                                  </a:lnTo>
                                  <a:lnTo>
                                    <a:pt x="12" y="0"/>
                                  </a:lnTo>
                                  <a:lnTo>
                                    <a:pt x="28" y="0"/>
                                  </a:lnTo>
                                  <a:lnTo>
                                    <a:pt x="43" y="0"/>
                                  </a:lnTo>
                                  <a:lnTo>
                                    <a:pt x="56" y="13"/>
                                  </a:lnTo>
                                  <a:lnTo>
                                    <a:pt x="56" y="28"/>
                                  </a:lnTo>
                                  <a:close/>
                                </a:path>
                              </a:pathLst>
                            </a:custGeom>
                            <a:noFill/>
                            <a:ln w="5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3E93A5" id="Group 13" o:spid="_x0000_s1026" style="position:absolute;margin-left:76.45pt;margin-top:11.65pt;width:3.25pt;height:3.25pt;z-index:251674624;mso-position-horizontal-relative:page" coordorigin="1529,233" coordsize="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43O5AYAAMkgAAAOAAAAZHJzL2Uyb0RvYy54bWzsWm2Pm0YQ/l6p/wHxsZVjWBbbWPFFyfkc&#10;VUrbSKE/gANsUDFLgTvfpep/78wucLvc7ple0pdEPSkGvMPszLOzs/OM8/LV3bGwbtO6yVm5sd0X&#10;jm2lZcySvDxs7F/C3WxlW00blUlUsDLd2PdpY7+6+Pabl6dqnRKWsSJJawuUlM36VG3srG2r9Xze&#10;xFl6jJoXrEpLGNyz+hi18Fgf5kkdnUD7sZgTx1nMT6xOqprFadPAt1sxaF9w/ft9Grc/7/dN2lrF&#10;xgbbWv5Z889r/JxfvIzWhzqqsjzuzIieYcUxykuYdFC1jdrIuqnzR6qOeVyzhu3bFzE7ztl+n8cp&#10;9wG8cZ2RN29rdlNxXw7r06EaYAJoRzg9W2380+372soTWLulbZXREdaIT2u5HoJzqg5rkHlbVx+q&#10;97XwEG7fsfjXBobn43F8Pghh6/r0I0tAX3TTMg7O3b4+ogpw27rja3A/rEF611oxfEldsvRtK4YR&#10;cctXKM5gGfEd1yeBbcEg8bh90TrOrrpXF917cEXTorWYj9vY2SQc4g+Db73/EKmK/4u/23/X92jn&#10;y1IEYg+CvxAIwHXs/viVB/fVl4zuwz5rHkKp+bRQ+pBFVcojtMEw6aGEJRJQ7uo0xc1rQXSBJ6eK&#10;i/Wh1MhxJI2gWAPhdjaCpiI4gAHhctO0b1PG4zC6fde0HOBDAnc8upPO8hCyxf5YQDL4fmY5lusv&#10;l/AB6HfyvZjbi303t0LHOln9mh0GTaQX4ZqIt7Tg31iP1wuBHhTJNIogWhST6EJrEmwDIYYmUa1J&#10;EF+SJoNJkBAGPSaTYNNIihAgrUkQEIOqcKU1yVUBJ76jg8mV8UYZHU6uirjRKkhxklku0dulok5W&#10;rtYuGXSU0dqlwu76hgXEVPwAl7vQ26VCTwJPa5eMPMro7CIq9MZYJzL4ITFEuwq+wS4iQ2+0S4Xe&#10;9QPciI/3IJHBD4k+5IkKvmEdiQy9aR2JCr3ZLhn8kOjj3lPBN8S9J0NvintPhd64jnB0SvHl6eMe&#10;DxppaxtyhCdDLycJSLlDUo2yPs/Gd2WXaOHOirBIdHhpULEGj/cQ3ITDPeRnO6gAKczKBmGYG4V5&#10;Lj0rDGuBwpBAIIOflcbUwMX7WuJpS3DHcvFgknbcSCgOu2CKMRjfXHyap12FFELMTNGO0YDaYSkl&#10;cYFQt1g11NHjCrq2Laigr/GdaF1FLa5xf2udNjaWIxm/4LdHdpuGjI+3uNBUTMoLcJjqYbgoZTHM&#10;5GBbL9YP9teK64INBDKiXgVd/WB/lYUoP7+NQt104gg3SnW2n5FC/8GsMzN2UmeMH6HVexYXrEnF&#10;muEC8LAeVgLMl2udhhV5ssuLAtegqQ/Xl0Vt3UZIi/hft/aKWME3X8nwNTGN+AbK1G6xsWDlNOf3&#10;wCXUeUOC2W6xWs7ojvqzYOmsZo4bvAkWDg3odvcHbnWXrrM8SdLyXV6mPeVy6bQ6tCN/gixx0oWh&#10;FviwQ7hfz3ASOFaZ8CDO0ii56u7bKC/E/Vy1mIMMbvdXDgRQDFGxihL3miX3UL3WTNBNoMdwk7H6&#10;o22dgGpu7Oa3m6hObav4oYQCPHAphRhu+QP1l3gc1/LItTwSlTGo2titDfkTby9bwWdvqjo/ZDCT&#10;y7Eo2WvgXfscC1xun7CqewAOwO86tvYEL0JrFF7Et9CY9yHz/Vy8kB/xuHfgPBHp5SvhRZj2x7yI&#10;J90vmRcZajK5XpnGixa+roCVSxUCIrr6Va1UjOWYXKpM40X6Wn9KiTiuEA3sUSkQ9fXhmBcZ6nwZ&#10;b1M9/YgXLYi2nn4WLzLYJYNutEstzf+7vMjAbp/Fi/SxpfIiA48k44A32SWDP5UX6behyosM+/AR&#10;LzLZpYT9v8CLDLz7n+BFSIv63pE3jnvDfoRjUOZr+n6Ap6YcE1+ToZf5mmwXViMS9TPySConnZDq&#10;+wFUJaUGu7DCHVoeRrvGcW84e6gS91TfD6Aq+AbeTWXoTbybqtAbDyAqgx9Sfb73VfDxzAM8RB30&#10;EDq+DL18LkLZ/z/vNjUMvgDebWx2YBKAmjj0prUYcG+iOGwsQd2ebmDgluHi01oMGMkoDmEoaUfK&#10;OTR4Pn/PoOPKcMqIOU1Ng2nMu+PUICy09aS6v4q2AR5p4OgZqWl9A9jYoOpMQ0AIDT721vRXuZlx&#10;pmkwqXfS+fd0g6WD6mmhDvUzRnVSj/z7K62MoSGBvR7ealoFgvMq3YuJTY7z/B9mweaCtuvhBFer&#10;qxWdUbK4mlFnu5293l3S2WLnLv2tt7283Lpq1wN7KZ/e9Xi62bHjf11cS5hIrQzRCYIN+xW2MvgP&#10;vvB7OW/RdL/t4w/y8jNvfjz8D4SLPwEAAP//AwBQSwMEFAAGAAgAAAAhAMChw8ffAAAACQEAAA8A&#10;AABkcnMvZG93bnJldi54bWxMj01Lw0AQhu+C/2EZwZvdfBhpYjalFPVUhLaCeNsm0yQ0Oxuy2yT9&#10;905PenxnHt55Jl/NphMjDq61pCBcBCCQSlu1VCv4Orw/LUE4r6nSnSVUcEUHq+L+LtdZZSfa4bj3&#10;teAScplW0HjfZ1K6skGj3cL2SLw72cFoz3GoZTXoictNJ6MgeJFGt8QXGt3jpsHyvL8YBR+TntZx&#10;+DZuz6fN9eeQfH5vQ1Tq8WFev4LwOPs/GG76rA4FOx3thSonOs5JlDKqIIpjEDcgSZ9BHHmQLkEW&#10;ufz/QfELAAD//wMAUEsBAi0AFAAGAAgAAAAhALaDOJL+AAAA4QEAABMAAAAAAAAAAAAAAAAAAAAA&#10;AFtDb250ZW50X1R5cGVzXS54bWxQSwECLQAUAAYACAAAACEAOP0h/9YAAACUAQAACwAAAAAAAAAA&#10;AAAAAAAvAQAAX3JlbHMvLnJlbHNQSwECLQAUAAYACAAAACEA6AeNzuQGAADJIAAADgAAAAAAAAAA&#10;AAAAAAAuAgAAZHJzL2Uyb0RvYy54bWxQSwECLQAUAAYACAAAACEAwKHDx98AAAAJAQAADwAAAAAA&#10;AAAAAAAAAAA+CQAAZHJzL2Rvd25yZXYueG1sUEsFBgAAAAAEAAQA8wAAAEoKAAAAAA==&#10;">
                <v:group id="Group 16" o:spid="_x0000_s1027" style="position:absolute;left:1534;top:237;width:56;height:56" coordorigin="1534,237"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7" o:spid="_x0000_s1028" style="position:absolute;left:1534;top:237;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WbLMEA&#10;AADbAAAADwAAAGRycy9kb3ducmV2LnhtbERPS27CMBDdV+odrKnErjiwSEuIQYDUKrsqwAGGePIR&#10;8TiyTQg9fV2pUnfz9L6TbyfTi5Gc7ywrWMwTEMSV1R03Cs6nj9d3ED4ga+wtk4IHedhunp9yzLS9&#10;c0njMTQihrDPUEEbwpBJ6auWDPq5HYgjV1tnMEToGqkd3mO46eUySVJpsOPY0OJAh5aq6/FmFCw7&#10;U39dirE8fH4Xe5fK8a25SqVmL9NuDSLQFP7Ff+5Cx/kr+P0lH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lmyzBAAAA2wAAAA8AAAAAAAAAAAAAAAAAmAIAAGRycy9kb3du&#10;cmV2LnhtbFBLBQYAAAAABAAEAPUAAACGAwAAAAA=&#10;" path="m43,l12,,,13,,44,12,56r31,l56,44r,-31l43,xe" fillcolor="black" stroked="f">
                    <v:path arrowok="t" o:connecttype="custom" o:connectlocs="43,237;12,237;0,250;0,281;12,293;43,293;56,281;56,250;43,237" o:connectangles="0,0,0,0,0,0,0,0,0"/>
                  </v:shape>
                </v:group>
                <v:group id="Group 14" o:spid="_x0000_s1029" style="position:absolute;left:1534;top:237;width:56;height:56" coordorigin="1534,237"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5" o:spid="_x0000_s1030" style="position:absolute;left:1534;top:237;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M9lMQA&#10;AADbAAAADwAAAGRycy9kb3ducmV2LnhtbESPX0vDQBDE34V+h2MLvoi9NA9SYq9FFFFB7P/3bW6b&#10;hOb2wt3axG/vCUIfh5n5DTNfDq5VFwqx8WxgOslAEZfeNlwZ2O9e72egoiBbbD2TgR+KsFyMbuZY&#10;WN/zhi5bqVSCcCzQQC3SFVrHsiaHceI74uSdfHAoSYZK24B9grtW51n2oB02nBZq7Oi5pvK8/XYG&#10;zrJ+O/byka+OX59rv7o7hNnLwZjb8fD0CEpokGv4v/1uDeRT+PuSfo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TPZTEAAAA2wAAAA8AAAAAAAAAAAAAAAAAmAIAAGRycy9k&#10;b3ducmV2LnhtbFBLBQYAAAAABAAEAPUAAACJAwAAAAA=&#10;" path="m56,28r,16l43,56r-15,l12,56,,44,,28,,13,12,,28,,43,,56,13r,15xe" filled="f" strokeweight=".16364mm">
                    <v:path arrowok="t" o:connecttype="custom" o:connectlocs="56,265;56,281;43,293;28,293;12,293;0,281;0,265;0,250;12,237;28,237;43,237;56,250;56,265" o:connectangles="0,0,0,0,0,0,0,0,0,0,0,0,0"/>
                  </v:shape>
                </v:group>
                <w10:wrap anchorx="page"/>
              </v:group>
            </w:pict>
          </mc:Fallback>
        </mc:AlternateContent>
      </w:r>
      <w:r w:rsidRPr="004F28C0">
        <w:rPr>
          <w:noProof/>
          <w:sz w:val="22"/>
          <w:szCs w:val="22"/>
          <w:lang w:val="en-AU" w:eastAsia="en-AU"/>
        </w:rPr>
        <mc:AlternateContent>
          <mc:Choice Requires="wpg">
            <w:drawing>
              <wp:anchor distT="0" distB="0" distL="114300" distR="114300" simplePos="0" relativeHeight="251675648" behindDoc="0" locked="0" layoutInCell="1" allowOverlap="1" wp14:anchorId="1B509CB9" wp14:editId="7E9924D1">
                <wp:simplePos x="0" y="0"/>
                <wp:positionH relativeFrom="page">
                  <wp:posOffset>970915</wp:posOffset>
                </wp:positionH>
                <wp:positionV relativeFrom="paragraph">
                  <wp:posOffset>342265</wp:posOffset>
                </wp:positionV>
                <wp:extent cx="41275" cy="41275"/>
                <wp:effectExtent l="8890" t="4445" r="6985" b="1905"/>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41275"/>
                          <a:chOff x="1529" y="539"/>
                          <a:chExt cx="65" cy="65"/>
                        </a:xfrm>
                      </wpg:grpSpPr>
                      <wpg:grpSp>
                        <wpg:cNvPr id="13" name="Group 11"/>
                        <wpg:cNvGrpSpPr>
                          <a:grpSpLocks/>
                        </wpg:cNvGrpSpPr>
                        <wpg:grpSpPr bwMode="auto">
                          <a:xfrm>
                            <a:off x="1534" y="543"/>
                            <a:ext cx="56" cy="56"/>
                            <a:chOff x="1534" y="543"/>
                            <a:chExt cx="56" cy="56"/>
                          </a:xfrm>
                        </wpg:grpSpPr>
                        <wps:wsp>
                          <wps:cNvPr id="14" name="Freeform 12"/>
                          <wps:cNvSpPr>
                            <a:spLocks/>
                          </wps:cNvSpPr>
                          <wps:spPr bwMode="auto">
                            <a:xfrm>
                              <a:off x="1534" y="543"/>
                              <a:ext cx="56" cy="56"/>
                            </a:xfrm>
                            <a:custGeom>
                              <a:avLst/>
                              <a:gdLst>
                                <a:gd name="T0" fmla="+- 0 1577 1534"/>
                                <a:gd name="T1" fmla="*/ T0 w 56"/>
                                <a:gd name="T2" fmla="+- 0 543 543"/>
                                <a:gd name="T3" fmla="*/ 543 h 56"/>
                                <a:gd name="T4" fmla="+- 0 1546 1534"/>
                                <a:gd name="T5" fmla="*/ T4 w 56"/>
                                <a:gd name="T6" fmla="+- 0 543 543"/>
                                <a:gd name="T7" fmla="*/ 543 h 56"/>
                                <a:gd name="T8" fmla="+- 0 1534 1534"/>
                                <a:gd name="T9" fmla="*/ T8 w 56"/>
                                <a:gd name="T10" fmla="+- 0 556 543"/>
                                <a:gd name="T11" fmla="*/ 556 h 56"/>
                                <a:gd name="T12" fmla="+- 0 1534 1534"/>
                                <a:gd name="T13" fmla="*/ T12 w 56"/>
                                <a:gd name="T14" fmla="+- 0 587 543"/>
                                <a:gd name="T15" fmla="*/ 587 h 56"/>
                                <a:gd name="T16" fmla="+- 0 1546 1534"/>
                                <a:gd name="T17" fmla="*/ T16 w 56"/>
                                <a:gd name="T18" fmla="+- 0 599 543"/>
                                <a:gd name="T19" fmla="*/ 599 h 56"/>
                                <a:gd name="T20" fmla="+- 0 1577 1534"/>
                                <a:gd name="T21" fmla="*/ T20 w 56"/>
                                <a:gd name="T22" fmla="+- 0 599 543"/>
                                <a:gd name="T23" fmla="*/ 599 h 56"/>
                                <a:gd name="T24" fmla="+- 0 1590 1534"/>
                                <a:gd name="T25" fmla="*/ T24 w 56"/>
                                <a:gd name="T26" fmla="+- 0 587 543"/>
                                <a:gd name="T27" fmla="*/ 587 h 56"/>
                                <a:gd name="T28" fmla="+- 0 1590 1534"/>
                                <a:gd name="T29" fmla="*/ T28 w 56"/>
                                <a:gd name="T30" fmla="+- 0 556 543"/>
                                <a:gd name="T31" fmla="*/ 556 h 56"/>
                                <a:gd name="T32" fmla="+- 0 1577 1534"/>
                                <a:gd name="T33" fmla="*/ T32 w 56"/>
                                <a:gd name="T34" fmla="+- 0 543 543"/>
                                <a:gd name="T35" fmla="*/ 543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56">
                                  <a:moveTo>
                                    <a:pt x="43" y="0"/>
                                  </a:moveTo>
                                  <a:lnTo>
                                    <a:pt x="12" y="0"/>
                                  </a:lnTo>
                                  <a:lnTo>
                                    <a:pt x="0" y="13"/>
                                  </a:lnTo>
                                  <a:lnTo>
                                    <a:pt x="0" y="44"/>
                                  </a:lnTo>
                                  <a:lnTo>
                                    <a:pt x="12" y="56"/>
                                  </a:lnTo>
                                  <a:lnTo>
                                    <a:pt x="43" y="56"/>
                                  </a:lnTo>
                                  <a:lnTo>
                                    <a:pt x="56" y="44"/>
                                  </a:lnTo>
                                  <a:lnTo>
                                    <a:pt x="56" y="13"/>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9"/>
                        <wpg:cNvGrpSpPr>
                          <a:grpSpLocks/>
                        </wpg:cNvGrpSpPr>
                        <wpg:grpSpPr bwMode="auto">
                          <a:xfrm>
                            <a:off x="1534" y="543"/>
                            <a:ext cx="56" cy="56"/>
                            <a:chOff x="1534" y="543"/>
                            <a:chExt cx="56" cy="56"/>
                          </a:xfrm>
                        </wpg:grpSpPr>
                        <wps:wsp>
                          <wps:cNvPr id="16" name="Freeform 10"/>
                          <wps:cNvSpPr>
                            <a:spLocks/>
                          </wps:cNvSpPr>
                          <wps:spPr bwMode="auto">
                            <a:xfrm>
                              <a:off x="1534" y="543"/>
                              <a:ext cx="56" cy="56"/>
                            </a:xfrm>
                            <a:custGeom>
                              <a:avLst/>
                              <a:gdLst>
                                <a:gd name="T0" fmla="+- 0 1590 1534"/>
                                <a:gd name="T1" fmla="*/ T0 w 56"/>
                                <a:gd name="T2" fmla="+- 0 571 543"/>
                                <a:gd name="T3" fmla="*/ 571 h 56"/>
                                <a:gd name="T4" fmla="+- 0 1590 1534"/>
                                <a:gd name="T5" fmla="*/ T4 w 56"/>
                                <a:gd name="T6" fmla="+- 0 587 543"/>
                                <a:gd name="T7" fmla="*/ 587 h 56"/>
                                <a:gd name="T8" fmla="+- 0 1577 1534"/>
                                <a:gd name="T9" fmla="*/ T8 w 56"/>
                                <a:gd name="T10" fmla="+- 0 599 543"/>
                                <a:gd name="T11" fmla="*/ 599 h 56"/>
                                <a:gd name="T12" fmla="+- 0 1562 1534"/>
                                <a:gd name="T13" fmla="*/ T12 w 56"/>
                                <a:gd name="T14" fmla="+- 0 599 543"/>
                                <a:gd name="T15" fmla="*/ 599 h 56"/>
                                <a:gd name="T16" fmla="+- 0 1546 1534"/>
                                <a:gd name="T17" fmla="*/ T16 w 56"/>
                                <a:gd name="T18" fmla="+- 0 599 543"/>
                                <a:gd name="T19" fmla="*/ 599 h 56"/>
                                <a:gd name="T20" fmla="+- 0 1534 1534"/>
                                <a:gd name="T21" fmla="*/ T20 w 56"/>
                                <a:gd name="T22" fmla="+- 0 587 543"/>
                                <a:gd name="T23" fmla="*/ 587 h 56"/>
                                <a:gd name="T24" fmla="+- 0 1534 1534"/>
                                <a:gd name="T25" fmla="*/ T24 w 56"/>
                                <a:gd name="T26" fmla="+- 0 571 543"/>
                                <a:gd name="T27" fmla="*/ 571 h 56"/>
                                <a:gd name="T28" fmla="+- 0 1534 1534"/>
                                <a:gd name="T29" fmla="*/ T28 w 56"/>
                                <a:gd name="T30" fmla="+- 0 556 543"/>
                                <a:gd name="T31" fmla="*/ 556 h 56"/>
                                <a:gd name="T32" fmla="+- 0 1546 1534"/>
                                <a:gd name="T33" fmla="*/ T32 w 56"/>
                                <a:gd name="T34" fmla="+- 0 543 543"/>
                                <a:gd name="T35" fmla="*/ 543 h 56"/>
                                <a:gd name="T36" fmla="+- 0 1562 1534"/>
                                <a:gd name="T37" fmla="*/ T36 w 56"/>
                                <a:gd name="T38" fmla="+- 0 543 543"/>
                                <a:gd name="T39" fmla="*/ 543 h 56"/>
                                <a:gd name="T40" fmla="+- 0 1577 1534"/>
                                <a:gd name="T41" fmla="*/ T40 w 56"/>
                                <a:gd name="T42" fmla="+- 0 543 543"/>
                                <a:gd name="T43" fmla="*/ 543 h 56"/>
                                <a:gd name="T44" fmla="+- 0 1590 1534"/>
                                <a:gd name="T45" fmla="*/ T44 w 56"/>
                                <a:gd name="T46" fmla="+- 0 556 543"/>
                                <a:gd name="T47" fmla="*/ 556 h 56"/>
                                <a:gd name="T48" fmla="+- 0 1590 1534"/>
                                <a:gd name="T49" fmla="*/ T48 w 56"/>
                                <a:gd name="T50" fmla="+- 0 571 543"/>
                                <a:gd name="T51" fmla="*/ 571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6" h="56">
                                  <a:moveTo>
                                    <a:pt x="56" y="28"/>
                                  </a:moveTo>
                                  <a:lnTo>
                                    <a:pt x="56" y="44"/>
                                  </a:lnTo>
                                  <a:lnTo>
                                    <a:pt x="43" y="56"/>
                                  </a:lnTo>
                                  <a:lnTo>
                                    <a:pt x="28" y="56"/>
                                  </a:lnTo>
                                  <a:lnTo>
                                    <a:pt x="12" y="56"/>
                                  </a:lnTo>
                                  <a:lnTo>
                                    <a:pt x="0" y="44"/>
                                  </a:lnTo>
                                  <a:lnTo>
                                    <a:pt x="0" y="28"/>
                                  </a:lnTo>
                                  <a:lnTo>
                                    <a:pt x="0" y="13"/>
                                  </a:lnTo>
                                  <a:lnTo>
                                    <a:pt x="12" y="0"/>
                                  </a:lnTo>
                                  <a:lnTo>
                                    <a:pt x="28" y="0"/>
                                  </a:lnTo>
                                  <a:lnTo>
                                    <a:pt x="43" y="0"/>
                                  </a:lnTo>
                                  <a:lnTo>
                                    <a:pt x="56" y="13"/>
                                  </a:lnTo>
                                  <a:lnTo>
                                    <a:pt x="56" y="28"/>
                                  </a:lnTo>
                                  <a:close/>
                                </a:path>
                              </a:pathLst>
                            </a:custGeom>
                            <a:noFill/>
                            <a:ln w="5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B9D873" id="Group 8" o:spid="_x0000_s1026" style="position:absolute;margin-left:76.45pt;margin-top:26.95pt;width:3.25pt;height:3.25pt;z-index:251675648;mso-position-horizontal-relative:page" coordorigin="1529,539" coordsize="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SKw5wYAAMcgAAAOAAAAZHJzL2Uyb0RvYy54bWzsWuFu2zYQ/j9g70Do5wbXlkTZllGnaOO4&#10;GNBtBao9ACPJljBZ1CQlTjfs3XdHijapiLGWrts6LEAtyTwd7z4ej/ed+/LVw6Eg92nd5LxcO+6L&#10;mUPSMuZJXu7Xzk/RdrJ0SNOyMmEFL9O18zFtnFdXX3/18litUo9nvEjSmoCSslkdq7WTtW21mk6b&#10;OEsPrHnBq7SEwR2vD6yFx3o/TWp2BO2HYurNZvPpkddJVfM4bRr4diMHnSuhf7dL4/bH3a5JW1Ks&#10;HbCtFZ+1+LzFz+nVS7ba16zK8rgzgz3DigPLS5j0pGrDWkbu6vyRqkMe17zhu/ZFzA9TvtvlcSp8&#10;AG/cWc+btzW/q4Qv+9VxX51gAmh7OD1bbfzD/fua5AmsneeQkh1gjcS0ZInYHKv9CkTe1tWH6n0t&#10;HYTbdzz+uYHhaX8cn/dSmNwev+cJqGN3LRfYPOzqA6oAr8mDWIKPpyVIH1oSw5fU9RaBQ2IYkbdi&#10;geIMVhHfcQMvdAgMBn4o1y7ObrpX5917cEXT2ErOJ2zsbJIOiYeTb8p933TfdT+3/27gU+kL9aUv&#10;CoRgLhGAa9/9/itn982XrO7DNmvOkdR8WiR9yFiVigBtMEwUlOCWjKRtnaa4dwkEF3hyrISYCqVG&#10;jyNtBMUaCLeLETQWwRMYbBXfNe3blIs4ZPfvmlYAvE/gTkR30lkeQbLYHQrIBd9OyIy4wWIBH4B+&#10;J6/EXCX2zZREM3Ikas32J02wrzRNAfUJ/OvrgeiTQqAHRbIBRQCrpsgN6HzQJNgGJ1URHTQJ4kvT&#10;ZDFpoYSeMAmyu6YIARo0Cfbs2aTloEmuCXgQzIdggl151oQyQzhhJhtjlauDHrnesF0m6sFyMWiX&#10;DjrKDNplwm5dQFdHPnLnw3aZ0AdhOGiXjjzKDNnlmdBbY93TwY88S7Sb4Fvs8nTorXaZ0LtBiBvx&#10;8R70dPAjbzjkPRN8yzp6OvS2dfRM6O126eBH3nDc+yb4lrj3dehtce+b0FvX0dfBj/zhuMeDRttE&#10;lhzh69DreQtS7impskzl2fih7BIt3BGGNeJMlAYVb/B4j8BNONwjkR5BBUhhVrYIw9wovMBcelFY&#10;lg2RPNYvSmNqQN2uqiWetgR3rBAXRclF7biRUBx2wRjTMb6F+DhPuwopgpgZox2jAbXDUmri0odu&#10;sWooo/sFdO0QKKBv8R22qliLa6xuyREKNNhvmbjgtwd+n0ZcjLe40HAA4qSi/oapzsNFqYthJtfE&#10;1KC6VkIXbCCQgRWT5qtBddWFqDi/YUI1qK5SqJtOHuFWqc72C1LoP5h1YcZO6oLxPbSU0XHBm1Q6&#10;jQsgNsFpJXABtVqn4UWebPOiwDVo6v3tdVGTe4asSPx14Blihdh8JcfXFLb4OpSp3WJjwSpYzm+h&#10;69HZGy+cbOfLxYRuaTAJF7PlZOaGb8L5jIZ0s/0dt7pLV1meJGn5Li9TxbhcOq4O7bif5EqCc2Go&#10;hQHsEOHXM5wEilUm4B1bZSlLbrr7luWFvJ+aFguQwW11FUAAxZAVqyxxb3nyEarXmku2CewYbjJe&#10;/+qQIzDNtdP8csfq1CHFdyUU4KFLKcRwKx5osMDjuNZHbvURVsagau20DuRPvL1uJZ29q+p8n8FM&#10;rsCi5K+Bd+1yLHCFfdKq7gE4gLjr2NpTvAiSj04LRYbr0z7kvX8VLRxb1EN8n1nhF0GLICP0aZFI&#10;gF8yLbKUZHq5Mo4WLdyh+lWvVAIQGSpfzULFWo1BHJ85yHCNOKpEHFMh9gtEC3k06sPh8rBPiyxl&#10;vo63rZx+RIvm3mA5/SxaZLFLB91qlwn7v5cWWcjts2jRMI00aZGFRnr9gLfZpYM/lhYNb0OTFln2&#10;4SNaZLPLCPt/gBZZ+iZ/By1CVqRaR34/7i370dczTuQPtwN8M+XY6JoOvU7XdLuwGNGYn5VGUj3p&#10;RHS4HUBNTmqxCwvcU3K22tWPe8vZQ424p8OpnprgW2g31aG30W5qQm89gKgOfkSH831ggo9nHuAh&#10;WdY5dAIdev1chKr/f9pt6xd8AbTb2uvAJAB0MpI/eyC5e7I1gnsTxWXoXBaHLSPEx3UYMJJRHMJQ&#10;8kJhjJzls7UMOqoMp4yc09YzGEe8MeOACyAstSlOra6yIYBH2mWpcW0D2Nig6kI/QAqdfFTWqKve&#10;y7jQMxjVOun8U20YNY26yuk6qJ4WGtfI6K+hmujPdDJO/Qjs4ohO0zKUlNdoXozscVym/zCLtekx&#10;C2+WN0s6od78ZkJnm83k9faaTuZbdxFs/M319cY1mx7YSvn0psfTvY6t+OviWsNE62TIRhBs2P9g&#10;J0P83gu/losOTffLPv4crz+L3sf5/x9c/QEAAP//AwBQSwMEFAAGAAgAAAAhAIG7J1rfAAAACQEA&#10;AA8AAABkcnMvZG93bnJldi54bWxMj8FqwkAQhu+FvsMyhd7qJmqkptmISNuTFKoF8bZmxySYnQ3Z&#10;NYlv3/HUnoaf+fjnm2w12kb02PnakYJ4EoFAKpypqVTws/94eQXhgyajG0eo4IYeVvnjQ6ZT4wb6&#10;xn4XSsEl5FOtoAqhTaX0RYVW+4lrkXh3dp3VgWNXStPpgcttI6dRtJBW18QXKt3ipsLisrtaBZ+D&#10;Htaz+L3fXs6b23GffB22MSr1/DSu30AEHMMfDHd9VoecnU7uSsaLhnMyXTKqIJnxvAPJcg7ipGAR&#10;zUHmmfz/Qf4LAAD//wMAUEsBAi0AFAAGAAgAAAAhALaDOJL+AAAA4QEAABMAAAAAAAAAAAAAAAAA&#10;AAAAAFtDb250ZW50X1R5cGVzXS54bWxQSwECLQAUAAYACAAAACEAOP0h/9YAAACUAQAACwAAAAAA&#10;AAAAAAAAAAAvAQAAX3JlbHMvLnJlbHNQSwECLQAUAAYACAAAACEA5UUisOcGAADHIAAADgAAAAAA&#10;AAAAAAAAAAAuAgAAZHJzL2Uyb0RvYy54bWxQSwECLQAUAAYACAAAACEAgbsnWt8AAAAJAQAADwAA&#10;AAAAAAAAAAAAAABBCQAAZHJzL2Rvd25yZXYueG1sUEsFBgAAAAAEAAQA8wAAAE0KAAAAAA==&#10;">
                <v:group id="Group 11" o:spid="_x0000_s1027" style="position:absolute;left:1534;top:543;width:56;height:56" coordorigin="1534,543"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2" o:spid="_x0000_s1028" style="position:absolute;left:1534;top:543;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Q0sr8A&#10;AADbAAAADwAAAGRycy9kb3ducmV2LnhtbERPzYrCMBC+C/sOYRa82VQRXbpGcQWlN1H3AWabsS02&#10;k5Jka/XpjSB4m4/vdxar3jSiI+drywrGSQqCuLC65lLB72k7+gLhA7LGxjIpuJGH1fJjsMBM2ysf&#10;qDuGUsQQ9hkqqEJoMyl9UZFBn9iWOHJn6wyGCF0ptcNrDDeNnKTpTBqsOTZU2NKmouJy/DcKJrU5&#10;7//y7rDZ3fMfN5PdvLxIpYaf/fobRKA+vMUvd67j/Ck8f4kHyO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ZDSyvwAAANsAAAAPAAAAAAAAAAAAAAAAAJgCAABkcnMvZG93bnJl&#10;di54bWxQSwUGAAAAAAQABAD1AAAAhAMAAAAA&#10;" path="m43,l12,,,13,,44,12,56r31,l56,44r,-31l43,xe" fillcolor="black" stroked="f">
                    <v:path arrowok="t" o:connecttype="custom" o:connectlocs="43,543;12,543;0,556;0,587;12,599;43,599;56,587;56,556;43,543" o:connectangles="0,0,0,0,0,0,0,0,0"/>
                  </v:shape>
                </v:group>
                <v:group id="Group 9" o:spid="_x0000_s1029" style="position:absolute;left:1534;top:543;width:56;height:56" coordorigin="1534,543"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0" o:spid="_x0000_s1030" style="position:absolute;left:1534;top:543;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ZvXcMA&#10;AADbAAAADwAAAGRycy9kb3ducmV2LnhtbERPTWvCQBC9C/0PyxS8SN3Ug0jqKqWl1IJUm9b7mJ0m&#10;wexs2J2a+O+7hYK3ebzPWa4H16ozhdh4NnA/zUARl942XBn4+ny5W4CKgmyx9UwGLhRhvboZLTG3&#10;vucPOhdSqRTCMUcDtUiXax3LmhzGqe+IE/ftg0NJMFTaBuxTuGv1LMvm2mHDqaHGjp5qKk/FjzNw&#10;kv3rsZe32e74vt373eQQFs8HY8a3w+MDKKFBruJ/98am+XP4+yUd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ZvXcMAAADbAAAADwAAAAAAAAAAAAAAAACYAgAAZHJzL2Rv&#10;d25yZXYueG1sUEsFBgAAAAAEAAQA9QAAAIgDAAAAAA==&#10;" path="m56,28r,16l43,56r-15,l12,56,,44,,28,,13,12,,28,,43,,56,13r,15xe" filled="f" strokeweight=".16364mm">
                    <v:path arrowok="t" o:connecttype="custom" o:connectlocs="56,571;56,587;43,599;28,599;12,599;0,587;0,571;0,556;12,543;28,543;43,543;56,556;56,571" o:connectangles="0,0,0,0,0,0,0,0,0,0,0,0,0"/>
                  </v:shape>
                </v:group>
                <w10:wrap anchorx="page"/>
              </v:group>
            </w:pict>
          </mc:Fallback>
        </mc:AlternateContent>
      </w:r>
      <w:r w:rsidRPr="004F28C0">
        <w:rPr>
          <w:spacing w:val="-3"/>
          <w:w w:val="105"/>
          <w:sz w:val="22"/>
          <w:szCs w:val="22"/>
        </w:rPr>
        <w:t>Anosmia</w:t>
      </w:r>
      <w:r w:rsidRPr="004F28C0">
        <w:rPr>
          <w:spacing w:val="-10"/>
          <w:w w:val="105"/>
          <w:sz w:val="22"/>
          <w:szCs w:val="22"/>
        </w:rPr>
        <w:t xml:space="preserve"> </w:t>
      </w:r>
      <w:r w:rsidRPr="004F28C0">
        <w:rPr>
          <w:spacing w:val="-3"/>
          <w:w w:val="105"/>
          <w:sz w:val="22"/>
          <w:szCs w:val="22"/>
        </w:rPr>
        <w:t>means</w:t>
      </w:r>
      <w:r w:rsidRPr="004F28C0">
        <w:rPr>
          <w:spacing w:val="-9"/>
          <w:w w:val="105"/>
          <w:sz w:val="22"/>
          <w:szCs w:val="22"/>
        </w:rPr>
        <w:t xml:space="preserve"> </w:t>
      </w:r>
      <w:r w:rsidRPr="004F28C0">
        <w:rPr>
          <w:spacing w:val="-3"/>
          <w:w w:val="105"/>
          <w:sz w:val="22"/>
          <w:szCs w:val="22"/>
        </w:rPr>
        <w:t>loss</w:t>
      </w:r>
      <w:r w:rsidRPr="004F28C0">
        <w:rPr>
          <w:spacing w:val="-9"/>
          <w:w w:val="105"/>
          <w:sz w:val="22"/>
          <w:szCs w:val="22"/>
        </w:rPr>
        <w:t xml:space="preserve"> </w:t>
      </w:r>
      <w:r w:rsidRPr="004F28C0">
        <w:rPr>
          <w:spacing w:val="-2"/>
          <w:w w:val="105"/>
          <w:sz w:val="22"/>
          <w:szCs w:val="22"/>
        </w:rPr>
        <w:t>of</w:t>
      </w:r>
      <w:r w:rsidRPr="004F28C0">
        <w:rPr>
          <w:spacing w:val="-9"/>
          <w:w w:val="105"/>
          <w:sz w:val="22"/>
          <w:szCs w:val="22"/>
        </w:rPr>
        <w:t xml:space="preserve"> </w:t>
      </w:r>
      <w:r w:rsidRPr="004F28C0">
        <w:rPr>
          <w:spacing w:val="-3"/>
          <w:w w:val="105"/>
          <w:sz w:val="22"/>
          <w:szCs w:val="22"/>
        </w:rPr>
        <w:t>the</w:t>
      </w:r>
      <w:r w:rsidRPr="004F28C0">
        <w:rPr>
          <w:spacing w:val="-9"/>
          <w:w w:val="105"/>
          <w:sz w:val="22"/>
          <w:szCs w:val="22"/>
        </w:rPr>
        <w:t xml:space="preserve"> </w:t>
      </w:r>
      <w:r w:rsidRPr="004F28C0">
        <w:rPr>
          <w:spacing w:val="-3"/>
          <w:w w:val="105"/>
          <w:sz w:val="22"/>
          <w:szCs w:val="22"/>
        </w:rPr>
        <w:t>sense</w:t>
      </w:r>
      <w:r w:rsidRPr="004F28C0">
        <w:rPr>
          <w:spacing w:val="-9"/>
          <w:w w:val="105"/>
          <w:sz w:val="22"/>
          <w:szCs w:val="22"/>
        </w:rPr>
        <w:t xml:space="preserve"> </w:t>
      </w:r>
      <w:r w:rsidRPr="004F28C0">
        <w:rPr>
          <w:spacing w:val="-2"/>
          <w:w w:val="105"/>
          <w:sz w:val="22"/>
          <w:szCs w:val="22"/>
        </w:rPr>
        <w:t>of</w:t>
      </w:r>
      <w:r w:rsidRPr="004F28C0">
        <w:rPr>
          <w:spacing w:val="-10"/>
          <w:w w:val="105"/>
          <w:sz w:val="22"/>
          <w:szCs w:val="22"/>
        </w:rPr>
        <w:t xml:space="preserve"> </w:t>
      </w:r>
      <w:r w:rsidRPr="004F28C0">
        <w:rPr>
          <w:spacing w:val="-3"/>
          <w:w w:val="105"/>
          <w:sz w:val="22"/>
          <w:szCs w:val="22"/>
        </w:rPr>
        <w:t>smell,</w:t>
      </w:r>
      <w:r w:rsidRPr="004F28C0">
        <w:rPr>
          <w:spacing w:val="-9"/>
          <w:w w:val="105"/>
          <w:sz w:val="22"/>
          <w:szCs w:val="22"/>
        </w:rPr>
        <w:t xml:space="preserve"> </w:t>
      </w:r>
      <w:r w:rsidRPr="004F28C0">
        <w:rPr>
          <w:spacing w:val="-3"/>
          <w:w w:val="105"/>
          <w:sz w:val="22"/>
          <w:szCs w:val="22"/>
        </w:rPr>
        <w:t>while</w:t>
      </w:r>
      <w:r w:rsidRPr="004F28C0">
        <w:rPr>
          <w:spacing w:val="-9"/>
          <w:w w:val="105"/>
          <w:sz w:val="22"/>
          <w:szCs w:val="22"/>
        </w:rPr>
        <w:t xml:space="preserve"> </w:t>
      </w:r>
      <w:r w:rsidRPr="004F28C0">
        <w:rPr>
          <w:spacing w:val="-3"/>
          <w:w w:val="105"/>
          <w:sz w:val="22"/>
          <w:szCs w:val="22"/>
        </w:rPr>
        <w:t>hyposmia</w:t>
      </w:r>
      <w:r w:rsidRPr="004F28C0">
        <w:rPr>
          <w:spacing w:val="-9"/>
          <w:w w:val="105"/>
          <w:sz w:val="22"/>
          <w:szCs w:val="22"/>
        </w:rPr>
        <w:t xml:space="preserve"> </w:t>
      </w:r>
      <w:r w:rsidRPr="004F28C0">
        <w:rPr>
          <w:spacing w:val="-3"/>
          <w:w w:val="105"/>
          <w:sz w:val="22"/>
          <w:szCs w:val="22"/>
        </w:rPr>
        <w:t>means</w:t>
      </w:r>
      <w:r w:rsidRPr="004F28C0">
        <w:rPr>
          <w:spacing w:val="-9"/>
          <w:w w:val="105"/>
          <w:sz w:val="22"/>
          <w:szCs w:val="22"/>
        </w:rPr>
        <w:t xml:space="preserve"> </w:t>
      </w:r>
      <w:r w:rsidRPr="004F28C0">
        <w:rPr>
          <w:spacing w:val="-3"/>
          <w:w w:val="105"/>
          <w:sz w:val="22"/>
          <w:szCs w:val="22"/>
        </w:rPr>
        <w:t>reduced</w:t>
      </w:r>
      <w:r w:rsidRPr="004F28C0">
        <w:rPr>
          <w:spacing w:val="-9"/>
          <w:w w:val="105"/>
          <w:sz w:val="22"/>
          <w:szCs w:val="22"/>
        </w:rPr>
        <w:t xml:space="preserve"> </w:t>
      </w:r>
      <w:r w:rsidRPr="004F28C0">
        <w:rPr>
          <w:spacing w:val="-3"/>
          <w:w w:val="105"/>
          <w:sz w:val="22"/>
          <w:szCs w:val="22"/>
        </w:rPr>
        <w:t>smell</w:t>
      </w:r>
      <w:r w:rsidRPr="004F28C0">
        <w:rPr>
          <w:spacing w:val="-10"/>
          <w:w w:val="105"/>
          <w:sz w:val="22"/>
          <w:szCs w:val="22"/>
        </w:rPr>
        <w:t xml:space="preserve"> </w:t>
      </w:r>
      <w:r w:rsidRPr="004F28C0">
        <w:rPr>
          <w:spacing w:val="-3"/>
          <w:w w:val="105"/>
          <w:sz w:val="22"/>
          <w:szCs w:val="22"/>
        </w:rPr>
        <w:t>sensitivity.</w:t>
      </w:r>
      <w:r w:rsidRPr="004F28C0">
        <w:rPr>
          <w:spacing w:val="43"/>
          <w:w w:val="103"/>
          <w:sz w:val="22"/>
          <w:szCs w:val="22"/>
        </w:rPr>
        <w:t xml:space="preserve"> </w:t>
      </w:r>
      <w:r w:rsidRPr="004F28C0">
        <w:rPr>
          <w:spacing w:val="-1"/>
          <w:w w:val="105"/>
          <w:sz w:val="22"/>
          <w:szCs w:val="22"/>
        </w:rPr>
        <w:t>The</w:t>
      </w:r>
      <w:r w:rsidRPr="004F28C0">
        <w:rPr>
          <w:spacing w:val="-13"/>
          <w:w w:val="105"/>
          <w:sz w:val="22"/>
          <w:szCs w:val="22"/>
        </w:rPr>
        <w:t xml:space="preserve"> </w:t>
      </w:r>
      <w:r w:rsidRPr="004F28C0">
        <w:rPr>
          <w:spacing w:val="-1"/>
          <w:w w:val="105"/>
          <w:sz w:val="22"/>
          <w:szCs w:val="22"/>
        </w:rPr>
        <w:t>olfactory</w:t>
      </w:r>
      <w:r w:rsidRPr="004F28C0">
        <w:rPr>
          <w:spacing w:val="-12"/>
          <w:w w:val="105"/>
          <w:sz w:val="22"/>
          <w:szCs w:val="22"/>
        </w:rPr>
        <w:t xml:space="preserve"> </w:t>
      </w:r>
      <w:r w:rsidRPr="004F28C0">
        <w:rPr>
          <w:spacing w:val="-1"/>
          <w:w w:val="105"/>
          <w:sz w:val="22"/>
          <w:szCs w:val="22"/>
        </w:rPr>
        <w:t>neurons</w:t>
      </w:r>
      <w:r w:rsidRPr="004F28C0">
        <w:rPr>
          <w:spacing w:val="-12"/>
          <w:w w:val="105"/>
          <w:sz w:val="22"/>
          <w:szCs w:val="22"/>
        </w:rPr>
        <w:t xml:space="preserve"> </w:t>
      </w:r>
      <w:r w:rsidRPr="004F28C0">
        <w:rPr>
          <w:spacing w:val="-1"/>
          <w:w w:val="105"/>
          <w:sz w:val="22"/>
          <w:szCs w:val="22"/>
        </w:rPr>
        <w:t>are</w:t>
      </w:r>
      <w:r w:rsidRPr="004F28C0">
        <w:rPr>
          <w:spacing w:val="-12"/>
          <w:w w:val="105"/>
          <w:sz w:val="22"/>
          <w:szCs w:val="22"/>
        </w:rPr>
        <w:t xml:space="preserve"> </w:t>
      </w:r>
      <w:r w:rsidRPr="004F28C0">
        <w:rPr>
          <w:spacing w:val="-1"/>
          <w:w w:val="105"/>
          <w:sz w:val="22"/>
          <w:szCs w:val="22"/>
        </w:rPr>
        <w:t>able</w:t>
      </w:r>
      <w:r w:rsidRPr="004F28C0">
        <w:rPr>
          <w:spacing w:val="-12"/>
          <w:w w:val="105"/>
          <w:sz w:val="22"/>
          <w:szCs w:val="22"/>
        </w:rPr>
        <w:t xml:space="preserve"> </w:t>
      </w:r>
      <w:r w:rsidRPr="004F28C0">
        <w:rPr>
          <w:spacing w:val="-2"/>
          <w:w w:val="105"/>
          <w:sz w:val="22"/>
          <w:szCs w:val="22"/>
        </w:rPr>
        <w:t>to</w:t>
      </w:r>
      <w:r w:rsidRPr="004F28C0">
        <w:rPr>
          <w:spacing w:val="-12"/>
          <w:w w:val="105"/>
          <w:sz w:val="22"/>
          <w:szCs w:val="22"/>
        </w:rPr>
        <w:t xml:space="preserve"> </w:t>
      </w:r>
      <w:r w:rsidRPr="004F28C0">
        <w:rPr>
          <w:spacing w:val="-1"/>
          <w:w w:val="105"/>
          <w:sz w:val="22"/>
          <w:szCs w:val="22"/>
        </w:rPr>
        <w:t>recover</w:t>
      </w:r>
      <w:r w:rsidRPr="004F28C0">
        <w:rPr>
          <w:spacing w:val="-12"/>
          <w:w w:val="105"/>
          <w:sz w:val="22"/>
          <w:szCs w:val="22"/>
        </w:rPr>
        <w:t xml:space="preserve"> </w:t>
      </w:r>
      <w:r w:rsidRPr="004F28C0">
        <w:rPr>
          <w:spacing w:val="-1"/>
          <w:w w:val="105"/>
          <w:sz w:val="22"/>
          <w:szCs w:val="22"/>
        </w:rPr>
        <w:t>or</w:t>
      </w:r>
      <w:r w:rsidRPr="004F28C0">
        <w:rPr>
          <w:spacing w:val="-12"/>
          <w:w w:val="105"/>
          <w:sz w:val="22"/>
          <w:szCs w:val="22"/>
        </w:rPr>
        <w:t xml:space="preserve"> </w:t>
      </w:r>
      <w:r w:rsidRPr="004F28C0">
        <w:rPr>
          <w:spacing w:val="-1"/>
          <w:w w:val="105"/>
          <w:sz w:val="22"/>
          <w:szCs w:val="22"/>
        </w:rPr>
        <w:t>regenerate</w:t>
      </w:r>
      <w:r w:rsidRPr="004F28C0">
        <w:rPr>
          <w:spacing w:val="-12"/>
          <w:w w:val="105"/>
          <w:sz w:val="22"/>
          <w:szCs w:val="22"/>
        </w:rPr>
        <w:t xml:space="preserve"> </w:t>
      </w:r>
      <w:r w:rsidRPr="004F28C0">
        <w:rPr>
          <w:spacing w:val="-2"/>
          <w:w w:val="105"/>
          <w:sz w:val="22"/>
          <w:szCs w:val="22"/>
        </w:rPr>
        <w:t>after</w:t>
      </w:r>
      <w:r w:rsidRPr="004F28C0">
        <w:rPr>
          <w:spacing w:val="-12"/>
          <w:w w:val="105"/>
          <w:sz w:val="22"/>
          <w:szCs w:val="22"/>
        </w:rPr>
        <w:t xml:space="preserve"> </w:t>
      </w:r>
      <w:r w:rsidRPr="004F28C0">
        <w:rPr>
          <w:spacing w:val="-1"/>
          <w:w w:val="105"/>
          <w:sz w:val="22"/>
          <w:szCs w:val="22"/>
        </w:rPr>
        <w:t>injury.</w:t>
      </w:r>
    </w:p>
    <w:p w:rsidR="000E2669" w:rsidRPr="004F28C0" w:rsidRDefault="000E2669" w:rsidP="000E2669">
      <w:pPr>
        <w:pStyle w:val="BodyText"/>
        <w:spacing w:before="3"/>
        <w:ind w:left="610"/>
        <w:rPr>
          <w:sz w:val="22"/>
          <w:szCs w:val="22"/>
        </w:rPr>
      </w:pPr>
      <w:r w:rsidRPr="004F28C0">
        <w:rPr>
          <w:noProof/>
          <w:sz w:val="22"/>
          <w:szCs w:val="22"/>
          <w:lang w:val="en-AU" w:eastAsia="en-AU"/>
        </w:rPr>
        <mc:AlternateContent>
          <mc:Choice Requires="wpg">
            <w:drawing>
              <wp:anchor distT="0" distB="0" distL="114300" distR="114300" simplePos="0" relativeHeight="251676672" behindDoc="0" locked="0" layoutInCell="1" allowOverlap="1" wp14:anchorId="54266E4B" wp14:editId="61622390">
                <wp:simplePos x="0" y="0"/>
                <wp:positionH relativeFrom="page">
                  <wp:posOffset>970915</wp:posOffset>
                </wp:positionH>
                <wp:positionV relativeFrom="paragraph">
                  <wp:posOffset>53340</wp:posOffset>
                </wp:positionV>
                <wp:extent cx="41275" cy="41275"/>
                <wp:effectExtent l="8890" t="9525" r="6985" b="63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41275"/>
                          <a:chOff x="1529" y="84"/>
                          <a:chExt cx="65" cy="65"/>
                        </a:xfrm>
                      </wpg:grpSpPr>
                      <wpg:grpSp>
                        <wpg:cNvPr id="5" name="Group 6"/>
                        <wpg:cNvGrpSpPr>
                          <a:grpSpLocks/>
                        </wpg:cNvGrpSpPr>
                        <wpg:grpSpPr bwMode="auto">
                          <a:xfrm>
                            <a:off x="1534" y="88"/>
                            <a:ext cx="56" cy="56"/>
                            <a:chOff x="1534" y="88"/>
                            <a:chExt cx="56" cy="56"/>
                          </a:xfrm>
                        </wpg:grpSpPr>
                        <wps:wsp>
                          <wps:cNvPr id="6" name="Freeform 7"/>
                          <wps:cNvSpPr>
                            <a:spLocks/>
                          </wps:cNvSpPr>
                          <wps:spPr bwMode="auto">
                            <a:xfrm>
                              <a:off x="1534" y="88"/>
                              <a:ext cx="56" cy="56"/>
                            </a:xfrm>
                            <a:custGeom>
                              <a:avLst/>
                              <a:gdLst>
                                <a:gd name="T0" fmla="+- 0 1577 1534"/>
                                <a:gd name="T1" fmla="*/ T0 w 56"/>
                                <a:gd name="T2" fmla="+- 0 88 88"/>
                                <a:gd name="T3" fmla="*/ 88 h 56"/>
                                <a:gd name="T4" fmla="+- 0 1546 1534"/>
                                <a:gd name="T5" fmla="*/ T4 w 56"/>
                                <a:gd name="T6" fmla="+- 0 88 88"/>
                                <a:gd name="T7" fmla="*/ 88 h 56"/>
                                <a:gd name="T8" fmla="+- 0 1534 1534"/>
                                <a:gd name="T9" fmla="*/ T8 w 56"/>
                                <a:gd name="T10" fmla="+- 0 101 88"/>
                                <a:gd name="T11" fmla="*/ 101 h 56"/>
                                <a:gd name="T12" fmla="+- 0 1534 1534"/>
                                <a:gd name="T13" fmla="*/ T12 w 56"/>
                                <a:gd name="T14" fmla="+- 0 132 88"/>
                                <a:gd name="T15" fmla="*/ 132 h 56"/>
                                <a:gd name="T16" fmla="+- 0 1546 1534"/>
                                <a:gd name="T17" fmla="*/ T16 w 56"/>
                                <a:gd name="T18" fmla="+- 0 144 88"/>
                                <a:gd name="T19" fmla="*/ 144 h 56"/>
                                <a:gd name="T20" fmla="+- 0 1577 1534"/>
                                <a:gd name="T21" fmla="*/ T20 w 56"/>
                                <a:gd name="T22" fmla="+- 0 144 88"/>
                                <a:gd name="T23" fmla="*/ 144 h 56"/>
                                <a:gd name="T24" fmla="+- 0 1590 1534"/>
                                <a:gd name="T25" fmla="*/ T24 w 56"/>
                                <a:gd name="T26" fmla="+- 0 132 88"/>
                                <a:gd name="T27" fmla="*/ 132 h 56"/>
                                <a:gd name="T28" fmla="+- 0 1590 1534"/>
                                <a:gd name="T29" fmla="*/ T28 w 56"/>
                                <a:gd name="T30" fmla="+- 0 101 88"/>
                                <a:gd name="T31" fmla="*/ 101 h 56"/>
                                <a:gd name="T32" fmla="+- 0 1577 1534"/>
                                <a:gd name="T33" fmla="*/ T32 w 56"/>
                                <a:gd name="T34" fmla="+- 0 88 88"/>
                                <a:gd name="T35" fmla="*/ 88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56">
                                  <a:moveTo>
                                    <a:pt x="43" y="0"/>
                                  </a:moveTo>
                                  <a:lnTo>
                                    <a:pt x="12" y="0"/>
                                  </a:lnTo>
                                  <a:lnTo>
                                    <a:pt x="0" y="13"/>
                                  </a:lnTo>
                                  <a:lnTo>
                                    <a:pt x="0" y="44"/>
                                  </a:lnTo>
                                  <a:lnTo>
                                    <a:pt x="12" y="56"/>
                                  </a:lnTo>
                                  <a:lnTo>
                                    <a:pt x="43" y="56"/>
                                  </a:lnTo>
                                  <a:lnTo>
                                    <a:pt x="56" y="44"/>
                                  </a:lnTo>
                                  <a:lnTo>
                                    <a:pt x="56" y="13"/>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4"/>
                        <wpg:cNvGrpSpPr>
                          <a:grpSpLocks/>
                        </wpg:cNvGrpSpPr>
                        <wpg:grpSpPr bwMode="auto">
                          <a:xfrm>
                            <a:off x="1534" y="88"/>
                            <a:ext cx="56" cy="56"/>
                            <a:chOff x="1534" y="88"/>
                            <a:chExt cx="56" cy="56"/>
                          </a:xfrm>
                        </wpg:grpSpPr>
                        <wps:wsp>
                          <wps:cNvPr id="9" name="Freeform 5"/>
                          <wps:cNvSpPr>
                            <a:spLocks/>
                          </wps:cNvSpPr>
                          <wps:spPr bwMode="auto">
                            <a:xfrm>
                              <a:off x="1534" y="88"/>
                              <a:ext cx="56" cy="56"/>
                            </a:xfrm>
                            <a:custGeom>
                              <a:avLst/>
                              <a:gdLst>
                                <a:gd name="T0" fmla="+- 0 1590 1534"/>
                                <a:gd name="T1" fmla="*/ T0 w 56"/>
                                <a:gd name="T2" fmla="+- 0 116 88"/>
                                <a:gd name="T3" fmla="*/ 116 h 56"/>
                                <a:gd name="T4" fmla="+- 0 1590 1534"/>
                                <a:gd name="T5" fmla="*/ T4 w 56"/>
                                <a:gd name="T6" fmla="+- 0 132 88"/>
                                <a:gd name="T7" fmla="*/ 132 h 56"/>
                                <a:gd name="T8" fmla="+- 0 1577 1534"/>
                                <a:gd name="T9" fmla="*/ T8 w 56"/>
                                <a:gd name="T10" fmla="+- 0 144 88"/>
                                <a:gd name="T11" fmla="*/ 144 h 56"/>
                                <a:gd name="T12" fmla="+- 0 1562 1534"/>
                                <a:gd name="T13" fmla="*/ T12 w 56"/>
                                <a:gd name="T14" fmla="+- 0 144 88"/>
                                <a:gd name="T15" fmla="*/ 144 h 56"/>
                                <a:gd name="T16" fmla="+- 0 1546 1534"/>
                                <a:gd name="T17" fmla="*/ T16 w 56"/>
                                <a:gd name="T18" fmla="+- 0 144 88"/>
                                <a:gd name="T19" fmla="*/ 144 h 56"/>
                                <a:gd name="T20" fmla="+- 0 1534 1534"/>
                                <a:gd name="T21" fmla="*/ T20 w 56"/>
                                <a:gd name="T22" fmla="+- 0 132 88"/>
                                <a:gd name="T23" fmla="*/ 132 h 56"/>
                                <a:gd name="T24" fmla="+- 0 1534 1534"/>
                                <a:gd name="T25" fmla="*/ T24 w 56"/>
                                <a:gd name="T26" fmla="+- 0 116 88"/>
                                <a:gd name="T27" fmla="*/ 116 h 56"/>
                                <a:gd name="T28" fmla="+- 0 1534 1534"/>
                                <a:gd name="T29" fmla="*/ T28 w 56"/>
                                <a:gd name="T30" fmla="+- 0 101 88"/>
                                <a:gd name="T31" fmla="*/ 101 h 56"/>
                                <a:gd name="T32" fmla="+- 0 1546 1534"/>
                                <a:gd name="T33" fmla="*/ T32 w 56"/>
                                <a:gd name="T34" fmla="+- 0 88 88"/>
                                <a:gd name="T35" fmla="*/ 88 h 56"/>
                                <a:gd name="T36" fmla="+- 0 1562 1534"/>
                                <a:gd name="T37" fmla="*/ T36 w 56"/>
                                <a:gd name="T38" fmla="+- 0 88 88"/>
                                <a:gd name="T39" fmla="*/ 88 h 56"/>
                                <a:gd name="T40" fmla="+- 0 1577 1534"/>
                                <a:gd name="T41" fmla="*/ T40 w 56"/>
                                <a:gd name="T42" fmla="+- 0 88 88"/>
                                <a:gd name="T43" fmla="*/ 88 h 56"/>
                                <a:gd name="T44" fmla="+- 0 1590 1534"/>
                                <a:gd name="T45" fmla="*/ T44 w 56"/>
                                <a:gd name="T46" fmla="+- 0 101 88"/>
                                <a:gd name="T47" fmla="*/ 101 h 56"/>
                                <a:gd name="T48" fmla="+- 0 1590 1534"/>
                                <a:gd name="T49" fmla="*/ T48 w 56"/>
                                <a:gd name="T50" fmla="+- 0 116 88"/>
                                <a:gd name="T51" fmla="*/ 116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6" h="56">
                                  <a:moveTo>
                                    <a:pt x="56" y="28"/>
                                  </a:moveTo>
                                  <a:lnTo>
                                    <a:pt x="56" y="44"/>
                                  </a:lnTo>
                                  <a:lnTo>
                                    <a:pt x="43" y="56"/>
                                  </a:lnTo>
                                  <a:lnTo>
                                    <a:pt x="28" y="56"/>
                                  </a:lnTo>
                                  <a:lnTo>
                                    <a:pt x="12" y="56"/>
                                  </a:lnTo>
                                  <a:lnTo>
                                    <a:pt x="0" y="44"/>
                                  </a:lnTo>
                                  <a:lnTo>
                                    <a:pt x="0" y="28"/>
                                  </a:lnTo>
                                  <a:lnTo>
                                    <a:pt x="0" y="13"/>
                                  </a:lnTo>
                                  <a:lnTo>
                                    <a:pt x="12" y="0"/>
                                  </a:lnTo>
                                  <a:lnTo>
                                    <a:pt x="28" y="0"/>
                                  </a:lnTo>
                                  <a:lnTo>
                                    <a:pt x="43" y="0"/>
                                  </a:lnTo>
                                  <a:lnTo>
                                    <a:pt x="56" y="13"/>
                                  </a:lnTo>
                                  <a:lnTo>
                                    <a:pt x="56" y="28"/>
                                  </a:lnTo>
                                  <a:close/>
                                </a:path>
                              </a:pathLst>
                            </a:custGeom>
                            <a:noFill/>
                            <a:ln w="5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998F8B" id="Group 3" o:spid="_x0000_s1026" style="position:absolute;margin-left:76.45pt;margin-top:4.2pt;width:3.25pt;height:3.25pt;z-index:251676672;mso-position-horizontal-relative:page" coordorigin="1529,84" coordsize="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VI25AYAAJYgAAAOAAAAZHJzL2Uyb0RvYy54bWzsWm1v2zYQ/j5g/0HQxw2uRYl+RZ2ijeNi&#10;QLcVqPYDFEm2hMmiJilx0mH/fXd8USiFjLW0HdZi+WBJ5ul49/COvOecl6/ujoVzm9ZNzsqNS154&#10;rpOWMUvy8rBxfwt3k6XrNG1UJlHBynTj3qeN++ri++9enqp16rOMFUlaO6CkbNanauNmbVutp9Mm&#10;ztJj1LxgVVrC4J7Vx6iFx/owTeroBNqPxdT3vPn0xOqkqlmcNg18uxWD7gXXv9+ncfvrft+krVNs&#10;XLCt5Z81/7zGz+nFy2h9qKMqy2NpRvQMK45RXsKknapt1EbOTZ0/UnXM45o1bN++iNlxyvb7PE65&#10;D+AN8QbevK3ZTcV9OaxPh6qDCaAd4PRstfEvt+9rJ082buA6ZXSEJeKzOgFCc6oOa5B4W1cfqve1&#10;8A9u37H49waGp8NxfD4IYef69DNLQF100zIOzd2+PqIKcNq54ytw361Aetc6MXxJib+YuU4MI+KW&#10;r0+cwSLiO2Tmr1wHBpdUrFycXck35/I1uKJl0VpMx02UJgl/+EPnmnQeXtadn39p58ksoMKRpXBE&#10;ATCbC+/hOnR98MaD6/13rK5DgjUPMdR8Wgx9yKIq5aHZYIRIGMF4AeOuTlNMWmchkORCKoYaPYC0&#10;kVPVrBuIs7OhMxK9DoloHd807duU8fiLbt81LQf3kMAdj+pE2h3CHrE/FrAF/DhxPIfMFgv4AOSl&#10;vBIjSuyHqRN6zslR63XoNPlKhGtaLp2lXOoHEUg5MRloAYHMoAWipGcPnRvtgfjtNIXUaA+sjabJ&#10;aM9Cidjtge1c04LQGO2BLH2wZ2m0hwyg9ogBIaIDTUDEhBHpQ201iuh4h8Q3mzVAPPBNZul4ExAx&#10;mtVHnMwsa0d02EMyN5s1AJ5Sk1k67ARETGb5A9xtIe7r0Ie+JcgH0BvN8nXcrWYNcJ+tMP0eZ56v&#10;Qx/65lj3B9AbF9HXcbctoj/A3WqWDn3om0M+GEBvDPlAx90W8sEAd9siBjr0IcBg2qnwYNGS2rg1&#10;BDrs2l4Fe2y3i0aZ2ljju1LurHDnRFgLerwGqFiD53gIPsIpHvIiA1SAFG7DFmGYGoX5UXJWWNQH&#10;IWwcogx4WjVuCaibqKrhjDiEDBdfjdKOKYTikABjjMHQ5uLjPJWlUAgBM0Y7hgJqh5XUxAWecrFq&#10;KJeHhXLtOlAoX+M70bqKWlxjdeucNi4WHxm/4LdHdpuGjI+3uNBUTMrrbJjqYbgodTHcwcE2JaYG&#10;1bXiuiB5QAZWTJivBtVVF6L8wIYJ1aC6CiE5nTizrVLS9jNS6D+YdWZGKXXG+AFayui4YE0qnMYF&#10;4NVttxK4gFpx07AiT3Z5UeAaNPXh+rKondsI2Q//k+D1xAqefCXD1xS2+DrUpHKxsTrlbObPFfGp&#10;98ZfTXbz5WJCd3Q2WS285cQjqzeruUdXdLv7C1Od0HWWJ0lavsvLVDErQsdVnZLjCU7EuRWG2moG&#10;GcL9eoaTQKXKBLyL1lkaJVfyvo3yQtxP+xZzkMFtdeVAAJkQFSrSh2Z9zZJ7qFZrJlglsGC4yVj9&#10;0XVOwCg3bvPHTVSnrlP8VEK5vYKjD2K45Q90tsCDuNZHrvWRqIxB1cZtXdg/8fayFbT1pqrzQwYz&#10;EY5FyV4DwdrnWNFy+4RV8gEqfn4nadkTDAjOOZ0B8QQa0jukt5+L/vGzHTNHlcXfBgOC42fAgPh2&#10;i+ECNOlrZECWOkyvUkYxIAKVrVprMwVCCVPF2i9PiK0E0yuUURwIa77HFo2pCodFoYUl9mpCc0k4&#10;ZEHGArrPgix1/SMWNPeNBfSzWJDZLB1xW11PBqX4f5UFWYjss1iQMa76LAhETKHuD2PdZpYO/VgW&#10;ZEzAPguyZOAjFmQzqxfx/z4LsjDsL86CkASp1lAwDHhLHgb6RhMGZtof9HcaMzXTQdeomW4UFh4a&#10;xbP2tWhvW6dm0k/75NNoFJayXQfIZtQw2C1HDe0FO2xFJhJLB7AbuTXVMbdxa9rH3HreUB33kJr3&#10;99kAeGMOznTU9VMQivv/2bWtLfAVsGtrSwOTH2rfMBjXSMC0RHHIKkHQnm5TYMJw8XGNBAxkFIcw&#10;1LQjsezaOJ+/MyAZMZwsYk5ba2Acv5bMGYSFNkWd1VXwfjzGwNEzUuO6A5DXoOoM7RdCnY/KGnXV&#10;WxZnWgOjOiTSv6fbKBKqp4Uk6meMklKP/PsnDYuu7YDNGt5QWq4Es+31KEa2Ms6zfJjF2tvwVlfL&#10;qyWdUH9+NaHedjt5vbukk/mOLGbbYHt5uSX93gZ2TD69t/F0S2PH/2Rca5hoDQvR74GE/QYbFvwH&#10;XPjxmzdi5A/1+Ou6/sxbHA//TnDxNwAAAP//AwBQSwMEFAAGAAgAAAAhACvY7W7eAAAACAEAAA8A&#10;AABkcnMvZG93bnJldi54bWxMj0FLw0AQhe+C/2EZwZvdpDbSxGxKKeqpCG0F8TbNTpPQ7G7IbpP0&#10;3zs96e093uPNN/lqMq0YqPeNswriWQSCbOl0YysFX4f3pyUIH9BqbJ0lBVfysCru73LMtBvtjoZ9&#10;qASPWJ+hgjqELpPSlzUZ9DPXkeXs5HqDgW1fSd3jyOOmlfMoepEGG8sXauxoU1N53l+Mgo8Rx/Vz&#10;/DZsz6fN9eeQfH5vY1Lq8WFav4IINIW/MtzwGR0KZjq6i9VetOyTecpVBcsFiFuepCyOLBYpyCKX&#10;/x8ofgEAAP//AwBQSwECLQAUAAYACAAAACEAtoM4kv4AAADhAQAAEwAAAAAAAAAAAAAAAAAAAAAA&#10;W0NvbnRlbnRfVHlwZXNdLnhtbFBLAQItABQABgAIAAAAIQA4/SH/1gAAAJQBAAALAAAAAAAAAAAA&#10;AAAAAC8BAABfcmVscy8ucmVsc1BLAQItABQABgAIAAAAIQCO4VI25AYAAJYgAAAOAAAAAAAAAAAA&#10;AAAAAC4CAABkcnMvZTJvRG9jLnhtbFBLAQItABQABgAIAAAAIQAr2O1u3gAAAAgBAAAPAAAAAAAA&#10;AAAAAAAAAD4JAABkcnMvZG93bnJldi54bWxQSwUGAAAAAAQABADzAAAASQoAAAAA&#10;">
                <v:group id="Group 6" o:spid="_x0000_s1027" style="position:absolute;left:1534;top:88;width:56;height:56" coordorigin="1534,88"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1534;top:88;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5CfsAA&#10;AADaAAAADwAAAGRycy9kb3ducmV2LnhtbESPQYvCMBSE74L/ITzBm6Z6qEs1igouvYnu/oC3zbMt&#10;Ni8libXrrzeC4HGYmW+Y1aY3jejI+dqygtk0AUFcWF1zqeD35zD5AuEDssbGMin4Jw+b9XCwwkzb&#10;O5+oO4dSRAj7DBVUIbSZlL6oyKCf2pY4ehfrDIYoXSm1w3uEm0bOkySVBmuOCxW2tK+ouJ5vRsG8&#10;NpfjX96d9t+PfOdS2S3Kq1RqPOq3SxCB+vAJv9u5VpDC60q8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o5CfsAAAADaAAAADwAAAAAAAAAAAAAAAACYAgAAZHJzL2Rvd25y&#10;ZXYueG1sUEsFBgAAAAAEAAQA9QAAAIUDAAAAAA==&#10;" path="m43,l12,,,13,,44,12,56r31,l56,44r,-31l43,xe" fillcolor="black" stroked="f">
                    <v:path arrowok="t" o:connecttype="custom" o:connectlocs="43,88;12,88;0,101;0,132;12,144;43,144;56,132;56,101;43,88" o:connectangles="0,0,0,0,0,0,0,0,0"/>
                  </v:shape>
                </v:group>
                <v:group id="Group 4" o:spid="_x0000_s1029" style="position:absolute;left:1534;top:88;width:56;height:56" coordorigin="1534,88"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5" o:spid="_x0000_s1030" style="position:absolute;left:1534;top:88;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5Y2sUA&#10;AADaAAAADwAAAGRycy9kb3ducmV2LnhtbESPX0vDQBDE3wt+h2MLvpT2Yh+kxl5LUUSFYv9o37e5&#10;NQnN7YW7tYnf3isUfBxm5jfMfNm7Rp0pxNqzgbtJBoq48Lbm0sDX58t4BioKssXGMxn4pQjLxc1g&#10;jrn1He/ovJdSJQjHHA1UIm2udSwqchgnviVO3rcPDiXJUGobsEtw1+hplt1rhzWnhQpbeqqoOO1/&#10;nIGTbF+PnbxPN8eP9dZvRocwez4YczvsV4+ghHr5D1/bb9bAA1yupBu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XljaxQAAANoAAAAPAAAAAAAAAAAAAAAAAJgCAABkcnMv&#10;ZG93bnJldi54bWxQSwUGAAAAAAQABAD1AAAAigMAAAAA&#10;" path="m56,28r,16l43,56r-15,l12,56,,44,,28,,13,12,,28,,43,,56,13r,15xe" filled="f" strokeweight=".16364mm">
                    <v:path arrowok="t" o:connecttype="custom" o:connectlocs="56,116;56,132;43,144;28,144;12,144;0,132;0,116;0,101;12,88;28,88;43,88;56,101;56,116" o:connectangles="0,0,0,0,0,0,0,0,0,0,0,0,0"/>
                  </v:shape>
                </v:group>
                <w10:wrap anchorx="page"/>
              </v:group>
            </w:pict>
          </mc:Fallback>
        </mc:AlternateContent>
      </w:r>
      <w:r w:rsidRPr="004F28C0">
        <w:rPr>
          <w:spacing w:val="-3"/>
          <w:w w:val="105"/>
          <w:sz w:val="22"/>
          <w:szCs w:val="22"/>
        </w:rPr>
        <w:t>Smell</w:t>
      </w:r>
      <w:r w:rsidRPr="004F28C0">
        <w:rPr>
          <w:spacing w:val="-11"/>
          <w:w w:val="105"/>
          <w:sz w:val="22"/>
          <w:szCs w:val="22"/>
        </w:rPr>
        <w:t xml:space="preserve"> </w:t>
      </w:r>
      <w:r w:rsidRPr="004F28C0">
        <w:rPr>
          <w:spacing w:val="-3"/>
          <w:w w:val="105"/>
          <w:sz w:val="22"/>
          <w:szCs w:val="22"/>
        </w:rPr>
        <w:t>sensitivity</w:t>
      </w:r>
      <w:r w:rsidRPr="004F28C0">
        <w:rPr>
          <w:spacing w:val="-10"/>
          <w:w w:val="105"/>
          <w:sz w:val="22"/>
          <w:szCs w:val="22"/>
        </w:rPr>
        <w:t xml:space="preserve"> </w:t>
      </w:r>
      <w:r w:rsidRPr="004F28C0">
        <w:rPr>
          <w:spacing w:val="-3"/>
          <w:w w:val="105"/>
          <w:sz w:val="22"/>
          <w:szCs w:val="22"/>
        </w:rPr>
        <w:t>decreases</w:t>
      </w:r>
      <w:r w:rsidRPr="004F28C0">
        <w:rPr>
          <w:spacing w:val="-10"/>
          <w:w w:val="105"/>
          <w:sz w:val="22"/>
          <w:szCs w:val="22"/>
        </w:rPr>
        <w:t xml:space="preserve"> </w:t>
      </w:r>
      <w:r w:rsidRPr="004F28C0">
        <w:rPr>
          <w:spacing w:val="-3"/>
          <w:w w:val="105"/>
          <w:sz w:val="22"/>
          <w:szCs w:val="22"/>
        </w:rPr>
        <w:t>with</w:t>
      </w:r>
      <w:r w:rsidRPr="004F28C0">
        <w:rPr>
          <w:spacing w:val="-11"/>
          <w:w w:val="105"/>
          <w:sz w:val="22"/>
          <w:szCs w:val="22"/>
        </w:rPr>
        <w:t xml:space="preserve"> </w:t>
      </w:r>
      <w:r w:rsidRPr="004F28C0">
        <w:rPr>
          <w:spacing w:val="-3"/>
          <w:w w:val="105"/>
          <w:sz w:val="22"/>
          <w:szCs w:val="22"/>
        </w:rPr>
        <w:t>advancing</w:t>
      </w:r>
      <w:r w:rsidRPr="004F28C0">
        <w:rPr>
          <w:spacing w:val="-10"/>
          <w:w w:val="105"/>
          <w:sz w:val="22"/>
          <w:szCs w:val="22"/>
        </w:rPr>
        <w:t xml:space="preserve"> </w:t>
      </w:r>
      <w:r w:rsidRPr="004F28C0">
        <w:rPr>
          <w:spacing w:val="-3"/>
          <w:w w:val="105"/>
          <w:sz w:val="22"/>
          <w:szCs w:val="22"/>
        </w:rPr>
        <w:t>age.</w:t>
      </w:r>
      <w:r w:rsidRPr="004F28C0">
        <w:rPr>
          <w:spacing w:val="-1"/>
          <w:sz w:val="22"/>
          <w:szCs w:val="22"/>
        </w:rPr>
        <w:t>This</w:t>
      </w:r>
      <w:r w:rsidRPr="004F28C0">
        <w:rPr>
          <w:spacing w:val="11"/>
          <w:sz w:val="22"/>
          <w:szCs w:val="22"/>
        </w:rPr>
        <w:t xml:space="preserve"> </w:t>
      </w:r>
      <w:r w:rsidRPr="004F28C0">
        <w:rPr>
          <w:spacing w:val="-1"/>
          <w:sz w:val="22"/>
          <w:szCs w:val="22"/>
        </w:rPr>
        <w:t>page</w:t>
      </w:r>
      <w:r w:rsidRPr="004F28C0">
        <w:rPr>
          <w:spacing w:val="11"/>
          <w:sz w:val="22"/>
          <w:szCs w:val="22"/>
        </w:rPr>
        <w:t xml:space="preserve"> </w:t>
      </w:r>
      <w:r w:rsidRPr="004F28C0">
        <w:rPr>
          <w:spacing w:val="-1"/>
          <w:sz w:val="22"/>
          <w:szCs w:val="22"/>
        </w:rPr>
        <w:t>has</w:t>
      </w:r>
      <w:r w:rsidRPr="004F28C0">
        <w:rPr>
          <w:spacing w:val="11"/>
          <w:sz w:val="22"/>
          <w:szCs w:val="22"/>
        </w:rPr>
        <w:t xml:space="preserve"> </w:t>
      </w:r>
      <w:r w:rsidRPr="004F28C0">
        <w:rPr>
          <w:spacing w:val="-1"/>
          <w:sz w:val="22"/>
          <w:szCs w:val="22"/>
        </w:rPr>
        <w:t>been</w:t>
      </w:r>
      <w:r w:rsidRPr="004F28C0">
        <w:rPr>
          <w:spacing w:val="11"/>
          <w:sz w:val="22"/>
          <w:szCs w:val="22"/>
        </w:rPr>
        <w:t xml:space="preserve"> </w:t>
      </w:r>
      <w:r w:rsidRPr="004F28C0">
        <w:rPr>
          <w:spacing w:val="-1"/>
          <w:sz w:val="22"/>
          <w:szCs w:val="22"/>
        </w:rPr>
        <w:t>produced</w:t>
      </w:r>
      <w:r w:rsidRPr="004F28C0">
        <w:rPr>
          <w:spacing w:val="12"/>
          <w:sz w:val="22"/>
          <w:szCs w:val="22"/>
        </w:rPr>
        <w:t xml:space="preserve"> </w:t>
      </w:r>
      <w:r w:rsidRPr="004F28C0">
        <w:rPr>
          <w:spacing w:val="-1"/>
          <w:sz w:val="22"/>
          <w:szCs w:val="22"/>
        </w:rPr>
        <w:t>in</w:t>
      </w:r>
      <w:r w:rsidRPr="004F28C0">
        <w:rPr>
          <w:spacing w:val="11"/>
          <w:sz w:val="22"/>
          <w:szCs w:val="22"/>
        </w:rPr>
        <w:t xml:space="preserve"> </w:t>
      </w:r>
      <w:r w:rsidRPr="004F28C0">
        <w:rPr>
          <w:spacing w:val="-1"/>
          <w:sz w:val="22"/>
          <w:szCs w:val="22"/>
        </w:rPr>
        <w:t>consultation</w:t>
      </w:r>
      <w:r w:rsidRPr="004F28C0">
        <w:rPr>
          <w:spacing w:val="11"/>
          <w:sz w:val="22"/>
          <w:szCs w:val="22"/>
        </w:rPr>
        <w:t xml:space="preserve"> </w:t>
      </w:r>
      <w:r w:rsidRPr="004F28C0">
        <w:rPr>
          <w:spacing w:val="-1"/>
          <w:sz w:val="22"/>
          <w:szCs w:val="22"/>
        </w:rPr>
        <w:t>with</w:t>
      </w:r>
      <w:r w:rsidRPr="004F28C0">
        <w:rPr>
          <w:spacing w:val="11"/>
          <w:sz w:val="22"/>
          <w:szCs w:val="22"/>
        </w:rPr>
        <w:t xml:space="preserve"> </w:t>
      </w:r>
      <w:r w:rsidRPr="004F28C0">
        <w:rPr>
          <w:spacing w:val="-1"/>
          <w:sz w:val="22"/>
          <w:szCs w:val="22"/>
        </w:rPr>
        <w:t>and</w:t>
      </w:r>
      <w:r w:rsidRPr="004F28C0">
        <w:rPr>
          <w:spacing w:val="12"/>
          <w:sz w:val="22"/>
          <w:szCs w:val="22"/>
        </w:rPr>
        <w:t xml:space="preserve"> </w:t>
      </w:r>
      <w:r w:rsidRPr="004F28C0">
        <w:rPr>
          <w:spacing w:val="-1"/>
          <w:sz w:val="22"/>
          <w:szCs w:val="22"/>
        </w:rPr>
        <w:t>approved</w:t>
      </w:r>
      <w:r w:rsidRPr="004F28C0">
        <w:rPr>
          <w:spacing w:val="11"/>
          <w:sz w:val="22"/>
          <w:szCs w:val="22"/>
        </w:rPr>
        <w:t xml:space="preserve"> </w:t>
      </w:r>
      <w:r w:rsidRPr="004F28C0">
        <w:rPr>
          <w:spacing w:val="-1"/>
          <w:sz w:val="22"/>
          <w:szCs w:val="22"/>
        </w:rPr>
        <w:t>by:</w:t>
      </w:r>
    </w:p>
    <w:p w:rsidR="000E2669" w:rsidRPr="004F28C0" w:rsidRDefault="000E2669" w:rsidP="000E2669">
      <w:pPr>
        <w:spacing w:before="3"/>
        <w:rPr>
          <w:rFonts w:ascii="Arial" w:eastAsia="Arial" w:hAnsi="Arial" w:cs="Arial"/>
          <w:bCs/>
          <w:sz w:val="22"/>
          <w:szCs w:val="22"/>
        </w:rPr>
      </w:pPr>
    </w:p>
    <w:p w:rsidR="000E2669" w:rsidRPr="000E2669" w:rsidRDefault="000E2669" w:rsidP="000E2669">
      <w:pPr>
        <w:spacing w:before="7"/>
        <w:rPr>
          <w:rFonts w:ascii="Arial" w:eastAsia="Arial" w:hAnsi="Arial" w:cs="Arial"/>
        </w:rPr>
      </w:pPr>
      <w:r w:rsidRPr="000E2669">
        <w:rPr>
          <w:spacing w:val="-2"/>
          <w:w w:val="105"/>
        </w:rPr>
        <w:t>Copyright</w:t>
      </w:r>
      <w:r w:rsidRPr="000E2669">
        <w:rPr>
          <w:spacing w:val="-14"/>
          <w:w w:val="105"/>
        </w:rPr>
        <w:t xml:space="preserve"> </w:t>
      </w:r>
      <w:r w:rsidRPr="000E2669">
        <w:rPr>
          <w:w w:val="105"/>
        </w:rPr>
        <w:t>©</w:t>
      </w:r>
      <w:r w:rsidRPr="000E2669">
        <w:rPr>
          <w:spacing w:val="-14"/>
          <w:w w:val="105"/>
        </w:rPr>
        <w:t xml:space="preserve"> </w:t>
      </w:r>
      <w:r w:rsidRPr="000E2669">
        <w:rPr>
          <w:spacing w:val="-1"/>
          <w:w w:val="105"/>
        </w:rPr>
        <w:t>1999/2018</w:t>
      </w:r>
      <w:r w:rsidRPr="000E2669">
        <w:rPr>
          <w:spacing w:val="-14"/>
          <w:w w:val="105"/>
        </w:rPr>
        <w:t xml:space="preserve"> </w:t>
      </w:r>
      <w:r w:rsidRPr="000E2669">
        <w:rPr>
          <w:spacing w:val="-2"/>
          <w:w w:val="105"/>
        </w:rPr>
        <w:t>State</w:t>
      </w:r>
      <w:r w:rsidRPr="000E2669">
        <w:rPr>
          <w:spacing w:val="-14"/>
          <w:w w:val="105"/>
        </w:rPr>
        <w:t xml:space="preserve"> </w:t>
      </w:r>
      <w:r w:rsidRPr="000E2669">
        <w:rPr>
          <w:spacing w:val="-2"/>
          <w:w w:val="105"/>
        </w:rPr>
        <w:t>of</w:t>
      </w:r>
      <w:r w:rsidRPr="000E2669">
        <w:rPr>
          <w:spacing w:val="-15"/>
          <w:w w:val="105"/>
        </w:rPr>
        <w:t xml:space="preserve"> </w:t>
      </w:r>
      <w:r w:rsidRPr="000E2669">
        <w:rPr>
          <w:spacing w:val="-2"/>
          <w:w w:val="105"/>
        </w:rPr>
        <w:t>Victoria.</w:t>
      </w:r>
      <w:r w:rsidRPr="000E2669">
        <w:rPr>
          <w:spacing w:val="-14"/>
          <w:w w:val="105"/>
        </w:rPr>
        <w:t xml:space="preserve"> </w:t>
      </w:r>
      <w:r w:rsidRPr="000E2669">
        <w:rPr>
          <w:spacing w:val="-1"/>
          <w:w w:val="105"/>
        </w:rPr>
        <w:t>Reproduced</w:t>
      </w:r>
      <w:r w:rsidRPr="000E2669">
        <w:rPr>
          <w:spacing w:val="-15"/>
          <w:w w:val="105"/>
        </w:rPr>
        <w:t xml:space="preserve"> </w:t>
      </w:r>
      <w:r w:rsidRPr="000E2669">
        <w:rPr>
          <w:spacing w:val="-1"/>
          <w:w w:val="105"/>
        </w:rPr>
        <w:t>from</w:t>
      </w:r>
      <w:r w:rsidRPr="000E2669">
        <w:rPr>
          <w:spacing w:val="-15"/>
          <w:w w:val="105"/>
        </w:rPr>
        <w:t xml:space="preserve"> </w:t>
      </w:r>
      <w:r w:rsidRPr="000E2669">
        <w:rPr>
          <w:spacing w:val="-1"/>
          <w:w w:val="105"/>
        </w:rPr>
        <w:t>the</w:t>
      </w:r>
      <w:r w:rsidRPr="000E2669">
        <w:rPr>
          <w:spacing w:val="-14"/>
          <w:w w:val="105"/>
        </w:rPr>
        <w:t xml:space="preserve"> </w:t>
      </w:r>
      <w:r w:rsidRPr="000E2669">
        <w:rPr>
          <w:spacing w:val="-2"/>
          <w:w w:val="105"/>
        </w:rPr>
        <w:t>Better</w:t>
      </w:r>
      <w:r w:rsidRPr="000E2669">
        <w:rPr>
          <w:spacing w:val="-15"/>
          <w:w w:val="105"/>
        </w:rPr>
        <w:t xml:space="preserve"> </w:t>
      </w:r>
      <w:r w:rsidRPr="000E2669">
        <w:rPr>
          <w:spacing w:val="-1"/>
          <w:w w:val="105"/>
        </w:rPr>
        <w:t>Health</w:t>
      </w:r>
      <w:r w:rsidRPr="000E2669">
        <w:rPr>
          <w:spacing w:val="-14"/>
          <w:w w:val="105"/>
        </w:rPr>
        <w:t xml:space="preserve"> </w:t>
      </w:r>
      <w:r w:rsidRPr="000E2669">
        <w:rPr>
          <w:spacing w:val="-1"/>
          <w:w w:val="105"/>
        </w:rPr>
        <w:t>Channel</w:t>
      </w:r>
      <w:r w:rsidRPr="000E2669">
        <w:rPr>
          <w:spacing w:val="20"/>
          <w:w w:val="103"/>
        </w:rPr>
        <w:t xml:space="preserve"> </w:t>
      </w:r>
      <w:r w:rsidRPr="000E2669">
        <w:rPr>
          <w:spacing w:val="-1"/>
          <w:w w:val="105"/>
        </w:rPr>
        <w:t>(www.betterhealth.vic.gov.au)</w:t>
      </w:r>
      <w:r w:rsidRPr="000E2669">
        <w:rPr>
          <w:spacing w:val="-16"/>
          <w:w w:val="105"/>
        </w:rPr>
        <w:t xml:space="preserve"> </w:t>
      </w:r>
    </w:p>
    <w:p w:rsidR="0031123C" w:rsidRPr="00FE3ED5" w:rsidRDefault="0031123C" w:rsidP="00FE3ED5">
      <w:pPr>
        <w:pStyle w:val="Heading2"/>
        <w:rPr>
          <w:rFonts w:ascii="Cambria" w:eastAsiaTheme="minorHAnsi" w:hAnsi="Cambria"/>
          <w:i w:val="0"/>
          <w:spacing w:val="-10"/>
          <w:kern w:val="28"/>
          <w:sz w:val="32"/>
          <w:szCs w:val="32"/>
          <w:lang w:eastAsia="en-US"/>
        </w:rPr>
      </w:pPr>
      <w:r w:rsidRPr="00FE3ED5">
        <w:rPr>
          <w:rFonts w:ascii="Cambria" w:eastAsiaTheme="minorHAnsi" w:hAnsi="Cambria"/>
          <w:i w:val="0"/>
          <w:spacing w:val="-10"/>
          <w:kern w:val="28"/>
          <w:sz w:val="32"/>
          <w:szCs w:val="32"/>
          <w:lang w:eastAsia="en-US"/>
        </w:rPr>
        <w:t>Eat well, eat smart ahead of Veterans’ Health Week</w:t>
      </w:r>
    </w:p>
    <w:p w:rsidR="0031123C" w:rsidRPr="00FE3ED5" w:rsidRDefault="0031123C" w:rsidP="0031123C">
      <w:pPr>
        <w:rPr>
          <w:rFonts w:ascii="Arial" w:hAnsi="Arial" w:cs="Arial"/>
          <w:sz w:val="22"/>
          <w:szCs w:val="22"/>
        </w:rPr>
      </w:pPr>
      <w:r w:rsidRPr="00FE3ED5">
        <w:rPr>
          <w:rFonts w:ascii="Arial" w:hAnsi="Arial" w:cs="Arial"/>
          <w:sz w:val="22"/>
          <w:szCs w:val="22"/>
        </w:rPr>
        <w:t xml:space="preserve">Veterans’ Health Week (VHW) 2018 will be held from 22 to 30 September and planning is already underway. This year’s theme is nutrition. The Department of Veterans’ Affairs (DVA) may provide some funding for events that focus on this theme. </w:t>
      </w:r>
    </w:p>
    <w:p w:rsidR="0031123C" w:rsidRPr="00FE3ED5" w:rsidRDefault="0031123C" w:rsidP="0031123C">
      <w:pPr>
        <w:rPr>
          <w:rFonts w:ascii="Arial" w:hAnsi="Arial" w:cs="Arial"/>
          <w:sz w:val="22"/>
          <w:szCs w:val="22"/>
        </w:rPr>
      </w:pPr>
    </w:p>
    <w:p w:rsidR="0031123C" w:rsidRPr="00FE3ED5" w:rsidRDefault="0031123C" w:rsidP="0031123C">
      <w:pPr>
        <w:rPr>
          <w:rFonts w:ascii="Arial" w:hAnsi="Arial" w:cs="Arial"/>
          <w:sz w:val="22"/>
          <w:szCs w:val="22"/>
          <w:lang w:val="en"/>
        </w:rPr>
      </w:pPr>
      <w:r w:rsidRPr="00FE3ED5">
        <w:rPr>
          <w:rFonts w:ascii="Arial" w:hAnsi="Arial" w:cs="Arial"/>
          <w:sz w:val="22"/>
          <w:szCs w:val="22"/>
        </w:rPr>
        <w:t xml:space="preserve">Good nutrition is essential for an individual’s health at all ages. Eating well plays a key role in reducing the risk of developing a range of chronic health conditions. </w:t>
      </w:r>
      <w:r w:rsidRPr="00FE3ED5">
        <w:rPr>
          <w:rFonts w:ascii="Arial" w:hAnsi="Arial" w:cs="Arial"/>
          <w:sz w:val="22"/>
          <w:szCs w:val="22"/>
          <w:lang w:val="en"/>
        </w:rPr>
        <w:t xml:space="preserve">Events based on this year’s theme </w:t>
      </w:r>
      <w:r w:rsidRPr="00FE3ED5">
        <w:rPr>
          <w:rFonts w:ascii="Arial" w:hAnsi="Arial" w:cs="Arial"/>
          <w:sz w:val="22"/>
          <w:szCs w:val="22"/>
          <w:lang w:val="en-US"/>
        </w:rPr>
        <w:t>will help veterans and current serving Australian Defence Force (ADF) members and their families to eat better and eat smarter.</w:t>
      </w:r>
    </w:p>
    <w:p w:rsidR="0031123C" w:rsidRPr="00FE3ED5" w:rsidRDefault="0031123C" w:rsidP="0031123C">
      <w:pPr>
        <w:rPr>
          <w:rFonts w:ascii="Arial" w:hAnsi="Arial" w:cs="Arial"/>
          <w:sz w:val="22"/>
          <w:szCs w:val="22"/>
        </w:rPr>
      </w:pPr>
    </w:p>
    <w:p w:rsidR="0031123C" w:rsidRPr="00FE3ED5" w:rsidRDefault="0031123C" w:rsidP="0031123C">
      <w:pPr>
        <w:rPr>
          <w:rFonts w:ascii="Arial" w:hAnsi="Arial" w:cs="Arial"/>
          <w:sz w:val="22"/>
          <w:szCs w:val="22"/>
        </w:rPr>
      </w:pPr>
      <w:r w:rsidRPr="00FE3ED5">
        <w:rPr>
          <w:rFonts w:ascii="Arial" w:eastAsiaTheme="minorHAnsi" w:hAnsi="Arial" w:cs="Arial"/>
          <w:sz w:val="22"/>
          <w:szCs w:val="22"/>
          <w:lang w:eastAsia="en-US"/>
        </w:rPr>
        <w:t xml:space="preserve">Each </w:t>
      </w:r>
      <w:r w:rsidRPr="00FE3ED5">
        <w:rPr>
          <w:rFonts w:ascii="Arial" w:hAnsi="Arial" w:cs="Arial"/>
          <w:sz w:val="22"/>
          <w:szCs w:val="22"/>
        </w:rPr>
        <w:t>year, VHW promotes one of four themes. Along with nutrition, the other themes include: social inclusion, physical activity and mental wellness.</w:t>
      </w:r>
    </w:p>
    <w:p w:rsidR="0031123C" w:rsidRPr="00FE3ED5" w:rsidRDefault="0031123C" w:rsidP="0031123C">
      <w:pPr>
        <w:rPr>
          <w:rFonts w:ascii="Arial" w:hAnsi="Arial" w:cs="Arial"/>
          <w:sz w:val="22"/>
          <w:szCs w:val="22"/>
        </w:rPr>
      </w:pPr>
    </w:p>
    <w:p w:rsidR="0031123C" w:rsidRPr="00FE3ED5" w:rsidRDefault="0031123C" w:rsidP="0031123C">
      <w:pPr>
        <w:rPr>
          <w:rFonts w:ascii="Arial" w:hAnsi="Arial" w:cs="Arial"/>
          <w:sz w:val="22"/>
          <w:szCs w:val="22"/>
        </w:rPr>
      </w:pPr>
      <w:r w:rsidRPr="00FE3ED5">
        <w:rPr>
          <w:rFonts w:ascii="Arial" w:hAnsi="Arial" w:cs="Arial"/>
          <w:sz w:val="22"/>
          <w:szCs w:val="22"/>
        </w:rPr>
        <w:t>Now is the time to get creative with nutrition options for you and members of your community. VHW 2018 is a good way to promote what you’ve been doing, to celebrate your success and to encourage others to join in.</w:t>
      </w:r>
    </w:p>
    <w:p w:rsidR="0031123C" w:rsidRPr="00A0604C" w:rsidRDefault="0031123C" w:rsidP="0031123C">
      <w:pPr>
        <w:rPr>
          <w:rFonts w:ascii="Arial" w:hAnsi="Arial" w:cs="Arial"/>
        </w:rPr>
      </w:pPr>
    </w:p>
    <w:p w:rsidR="0031123C" w:rsidRPr="00FE3ED5" w:rsidRDefault="0031123C" w:rsidP="0031123C">
      <w:pPr>
        <w:rPr>
          <w:rFonts w:ascii="Arial" w:eastAsiaTheme="minorHAnsi" w:hAnsi="Arial" w:cs="Arial"/>
          <w:sz w:val="22"/>
          <w:szCs w:val="22"/>
          <w:lang w:eastAsia="en-US"/>
        </w:rPr>
      </w:pPr>
      <w:r w:rsidRPr="00FE3ED5">
        <w:rPr>
          <w:rFonts w:ascii="Arial" w:hAnsi="Arial" w:cs="Arial"/>
          <w:sz w:val="22"/>
          <w:szCs w:val="22"/>
        </w:rPr>
        <w:lastRenderedPageBreak/>
        <w:t>The purpose of VHW</w:t>
      </w:r>
      <w:r w:rsidRPr="00FE3ED5" w:rsidDel="0037079B">
        <w:rPr>
          <w:rFonts w:ascii="Arial" w:hAnsi="Arial" w:cs="Arial"/>
          <w:sz w:val="22"/>
          <w:szCs w:val="22"/>
        </w:rPr>
        <w:t xml:space="preserve"> </w:t>
      </w:r>
      <w:r w:rsidRPr="00FE3ED5">
        <w:rPr>
          <w:rFonts w:ascii="Arial" w:hAnsi="Arial" w:cs="Arial"/>
          <w:sz w:val="22"/>
          <w:szCs w:val="22"/>
        </w:rPr>
        <w:t>is to encourage current and former ADF personnel to find out more about healthy lifestyle options, including information on ways to actively participate in veteran community programs, organisations and resources that promote good health and wellbeing.</w:t>
      </w:r>
      <w:r w:rsidRPr="00FE3ED5">
        <w:rPr>
          <w:rFonts w:ascii="Arial" w:eastAsiaTheme="minorHAnsi" w:hAnsi="Arial" w:cs="Arial"/>
          <w:sz w:val="22"/>
          <w:szCs w:val="22"/>
          <w:lang w:eastAsia="en-US"/>
        </w:rPr>
        <w:t xml:space="preserve"> </w:t>
      </w:r>
    </w:p>
    <w:p w:rsidR="0031123C" w:rsidRPr="00FE3ED5" w:rsidRDefault="0031123C" w:rsidP="0031123C">
      <w:pPr>
        <w:rPr>
          <w:rFonts w:ascii="Arial" w:hAnsi="Arial" w:cs="Arial"/>
          <w:sz w:val="22"/>
          <w:szCs w:val="22"/>
        </w:rPr>
      </w:pPr>
    </w:p>
    <w:p w:rsidR="0031123C" w:rsidRPr="00FE3ED5" w:rsidRDefault="0031123C" w:rsidP="0031123C">
      <w:pPr>
        <w:rPr>
          <w:rFonts w:ascii="Arial" w:eastAsiaTheme="minorHAnsi" w:hAnsi="Arial" w:cs="Arial"/>
          <w:sz w:val="22"/>
          <w:szCs w:val="22"/>
          <w:lang w:eastAsia="en-US"/>
        </w:rPr>
      </w:pPr>
      <w:r w:rsidRPr="00FE3ED5">
        <w:rPr>
          <w:rFonts w:ascii="Arial" w:hAnsi="Arial" w:cs="Arial"/>
          <w:sz w:val="22"/>
          <w:szCs w:val="22"/>
        </w:rPr>
        <w:t>VHW</w:t>
      </w:r>
      <w:r w:rsidRPr="00FE3ED5" w:rsidDel="0037079B">
        <w:rPr>
          <w:rFonts w:ascii="Arial" w:eastAsiaTheme="minorHAnsi" w:hAnsi="Arial" w:cs="Arial"/>
          <w:sz w:val="22"/>
          <w:szCs w:val="22"/>
          <w:lang w:eastAsia="en-US"/>
        </w:rPr>
        <w:t xml:space="preserve"> </w:t>
      </w:r>
      <w:r w:rsidRPr="00FE3ED5">
        <w:rPr>
          <w:rFonts w:ascii="Arial" w:eastAsiaTheme="minorHAnsi" w:hAnsi="Arial" w:cs="Arial"/>
          <w:sz w:val="22"/>
          <w:szCs w:val="22"/>
          <w:lang w:eastAsia="en-US"/>
        </w:rPr>
        <w:t xml:space="preserve">2017 was a great success with around 14,000 people attending more than 200 events across Australia. The theme for 2017 was </w:t>
      </w:r>
      <w:r w:rsidRPr="00FE3ED5">
        <w:rPr>
          <w:rFonts w:ascii="Arial" w:hAnsi="Arial" w:cs="Arial"/>
          <w:sz w:val="22"/>
          <w:szCs w:val="22"/>
        </w:rPr>
        <w:t xml:space="preserve">physical activity </w:t>
      </w:r>
      <w:r w:rsidRPr="00FE3ED5">
        <w:rPr>
          <w:rFonts w:ascii="Arial" w:eastAsiaTheme="minorHAnsi" w:hAnsi="Arial" w:cs="Arial"/>
          <w:sz w:val="22"/>
          <w:szCs w:val="22"/>
          <w:lang w:eastAsia="en-US"/>
        </w:rPr>
        <w:t>and its importance to our mental and physical health.</w:t>
      </w:r>
    </w:p>
    <w:p w:rsidR="0031123C" w:rsidRPr="00FE3ED5" w:rsidRDefault="0031123C" w:rsidP="00BA4481">
      <w:pPr>
        <w:rPr>
          <w:rFonts w:ascii="Arial" w:hAnsi="Arial" w:cs="Arial"/>
          <w:sz w:val="22"/>
          <w:szCs w:val="22"/>
        </w:rPr>
      </w:pPr>
    </w:p>
    <w:p w:rsidR="0031123C" w:rsidRPr="00FE3ED5" w:rsidRDefault="0031123C" w:rsidP="0031123C">
      <w:pPr>
        <w:rPr>
          <w:rFonts w:ascii="Arial" w:hAnsi="Arial" w:cs="Arial"/>
          <w:sz w:val="22"/>
          <w:szCs w:val="22"/>
        </w:rPr>
      </w:pPr>
      <w:r w:rsidRPr="00FE3ED5">
        <w:rPr>
          <w:rFonts w:ascii="Arial" w:hAnsi="Arial" w:cs="Arial"/>
          <w:sz w:val="22"/>
          <w:szCs w:val="22"/>
        </w:rPr>
        <w:t xml:space="preserve">Veterans’ Affairs (DVA) may provide some funding for events that focus on this theme. </w:t>
      </w:r>
    </w:p>
    <w:p w:rsidR="0031123C" w:rsidRPr="00FE3ED5" w:rsidRDefault="0031123C" w:rsidP="0031123C">
      <w:pPr>
        <w:rPr>
          <w:rFonts w:ascii="Arial" w:hAnsi="Arial" w:cs="Arial"/>
          <w:sz w:val="22"/>
          <w:szCs w:val="22"/>
        </w:rPr>
      </w:pPr>
    </w:p>
    <w:p w:rsidR="0031123C" w:rsidRPr="00FE3ED5" w:rsidRDefault="0031123C" w:rsidP="0031123C">
      <w:pPr>
        <w:rPr>
          <w:rFonts w:ascii="Arial" w:hAnsi="Arial" w:cs="Arial"/>
          <w:sz w:val="22"/>
          <w:szCs w:val="22"/>
          <w:lang w:val="en"/>
        </w:rPr>
      </w:pPr>
      <w:r w:rsidRPr="00FE3ED5">
        <w:rPr>
          <w:rFonts w:ascii="Arial" w:hAnsi="Arial" w:cs="Arial"/>
          <w:sz w:val="22"/>
          <w:szCs w:val="22"/>
        </w:rPr>
        <w:t xml:space="preserve">Good nutrition is essential for an individual’s health at all ages. Eating well plays a key role in reducing the risk of developing a range of chronic health conditions. </w:t>
      </w:r>
      <w:r w:rsidRPr="00FE3ED5">
        <w:rPr>
          <w:rFonts w:ascii="Arial" w:hAnsi="Arial" w:cs="Arial"/>
          <w:sz w:val="22"/>
          <w:szCs w:val="22"/>
          <w:lang w:val="en"/>
        </w:rPr>
        <w:t xml:space="preserve">Events based on this year’s theme </w:t>
      </w:r>
      <w:r w:rsidRPr="00FE3ED5">
        <w:rPr>
          <w:rFonts w:ascii="Arial" w:hAnsi="Arial" w:cs="Arial"/>
          <w:sz w:val="22"/>
          <w:szCs w:val="22"/>
          <w:lang w:val="en-US"/>
        </w:rPr>
        <w:t>will help veterans and current serving Australian Defence Force (ADF) members and their families to eat better and eat smarter.</w:t>
      </w:r>
    </w:p>
    <w:p w:rsidR="0031123C" w:rsidRPr="00FE3ED5" w:rsidRDefault="0031123C" w:rsidP="0031123C">
      <w:pPr>
        <w:rPr>
          <w:rFonts w:ascii="Arial" w:hAnsi="Arial" w:cs="Arial"/>
          <w:sz w:val="22"/>
          <w:szCs w:val="22"/>
        </w:rPr>
      </w:pPr>
    </w:p>
    <w:p w:rsidR="0031123C" w:rsidRPr="00FE3ED5" w:rsidRDefault="0031123C" w:rsidP="0031123C">
      <w:pPr>
        <w:rPr>
          <w:rFonts w:ascii="Arial" w:hAnsi="Arial" w:cs="Arial"/>
          <w:sz w:val="22"/>
          <w:szCs w:val="22"/>
        </w:rPr>
      </w:pPr>
      <w:r w:rsidRPr="00FE3ED5">
        <w:rPr>
          <w:rFonts w:ascii="Arial" w:eastAsiaTheme="minorHAnsi" w:hAnsi="Arial" w:cs="Arial"/>
          <w:sz w:val="22"/>
          <w:szCs w:val="22"/>
          <w:lang w:eastAsia="en-US"/>
        </w:rPr>
        <w:t xml:space="preserve">Each </w:t>
      </w:r>
      <w:r w:rsidRPr="00FE3ED5">
        <w:rPr>
          <w:rFonts w:ascii="Arial" w:hAnsi="Arial" w:cs="Arial"/>
          <w:sz w:val="22"/>
          <w:szCs w:val="22"/>
        </w:rPr>
        <w:t>year, VHW promotes one of four themes. Along with nutrition, the other themes include: social inclusion, physical activity and mental wellness.</w:t>
      </w:r>
    </w:p>
    <w:p w:rsidR="0031123C" w:rsidRPr="00FE3ED5" w:rsidRDefault="0031123C" w:rsidP="0031123C">
      <w:pPr>
        <w:rPr>
          <w:rFonts w:ascii="Arial" w:hAnsi="Arial" w:cs="Arial"/>
          <w:sz w:val="22"/>
          <w:szCs w:val="22"/>
        </w:rPr>
      </w:pPr>
    </w:p>
    <w:p w:rsidR="0031123C" w:rsidRPr="00FE3ED5" w:rsidRDefault="0031123C" w:rsidP="0031123C">
      <w:pPr>
        <w:rPr>
          <w:rFonts w:ascii="Arial" w:hAnsi="Arial" w:cs="Arial"/>
          <w:sz w:val="22"/>
          <w:szCs w:val="22"/>
        </w:rPr>
      </w:pPr>
      <w:r w:rsidRPr="00FE3ED5">
        <w:rPr>
          <w:rFonts w:ascii="Arial" w:hAnsi="Arial" w:cs="Arial"/>
          <w:sz w:val="22"/>
          <w:szCs w:val="22"/>
        </w:rPr>
        <w:t>Now is the time to get creative with nutrition options for you and members of your community. VHW 2018 is a good way to promote what you’ve been doing, to celebrate your success and to encourage others to join in.</w:t>
      </w:r>
    </w:p>
    <w:p w:rsidR="0031123C" w:rsidRPr="00FE3ED5" w:rsidRDefault="0031123C" w:rsidP="0031123C">
      <w:pPr>
        <w:rPr>
          <w:rFonts w:ascii="Arial" w:hAnsi="Arial" w:cs="Arial"/>
          <w:sz w:val="22"/>
          <w:szCs w:val="22"/>
        </w:rPr>
      </w:pPr>
    </w:p>
    <w:p w:rsidR="0031123C" w:rsidRPr="00FE3ED5" w:rsidRDefault="0031123C" w:rsidP="0031123C">
      <w:pPr>
        <w:rPr>
          <w:rFonts w:ascii="Arial" w:eastAsiaTheme="minorHAnsi" w:hAnsi="Arial" w:cs="Arial"/>
          <w:sz w:val="22"/>
          <w:szCs w:val="22"/>
          <w:lang w:eastAsia="en-US"/>
        </w:rPr>
      </w:pPr>
      <w:r w:rsidRPr="00FE3ED5">
        <w:rPr>
          <w:rFonts w:ascii="Arial" w:hAnsi="Arial" w:cs="Arial"/>
          <w:sz w:val="22"/>
          <w:szCs w:val="22"/>
        </w:rPr>
        <w:t>The purpose of VHW</w:t>
      </w:r>
      <w:r w:rsidRPr="00FE3ED5" w:rsidDel="0037079B">
        <w:rPr>
          <w:rFonts w:ascii="Arial" w:hAnsi="Arial" w:cs="Arial"/>
          <w:sz w:val="22"/>
          <w:szCs w:val="22"/>
        </w:rPr>
        <w:t xml:space="preserve"> </w:t>
      </w:r>
      <w:r w:rsidRPr="00FE3ED5">
        <w:rPr>
          <w:rFonts w:ascii="Arial" w:hAnsi="Arial" w:cs="Arial"/>
          <w:sz w:val="22"/>
          <w:szCs w:val="22"/>
        </w:rPr>
        <w:t>is to encourage current and former ADF personnel to find out more about healthy lifestyle options, including information on ways to actively participate in veteran community programs, organisations and resources that promote good health and wellbeing.</w:t>
      </w:r>
      <w:r w:rsidRPr="00FE3ED5">
        <w:rPr>
          <w:rFonts w:ascii="Arial" w:eastAsiaTheme="minorHAnsi" w:hAnsi="Arial" w:cs="Arial"/>
          <w:sz w:val="22"/>
          <w:szCs w:val="22"/>
          <w:lang w:eastAsia="en-US"/>
        </w:rPr>
        <w:t xml:space="preserve"> </w:t>
      </w:r>
    </w:p>
    <w:p w:rsidR="0031123C" w:rsidRPr="00FE3ED5" w:rsidRDefault="0031123C" w:rsidP="0031123C">
      <w:pPr>
        <w:rPr>
          <w:rFonts w:ascii="Arial" w:hAnsi="Arial" w:cs="Arial"/>
          <w:sz w:val="22"/>
          <w:szCs w:val="22"/>
        </w:rPr>
      </w:pPr>
    </w:p>
    <w:p w:rsidR="0031123C" w:rsidRPr="00FE3ED5" w:rsidRDefault="0031123C" w:rsidP="0031123C">
      <w:pPr>
        <w:rPr>
          <w:rFonts w:ascii="Arial" w:eastAsiaTheme="minorHAnsi" w:hAnsi="Arial" w:cs="Arial"/>
          <w:sz w:val="22"/>
          <w:szCs w:val="22"/>
          <w:lang w:eastAsia="en-US"/>
        </w:rPr>
      </w:pPr>
      <w:r w:rsidRPr="00FE3ED5">
        <w:rPr>
          <w:rFonts w:ascii="Arial" w:hAnsi="Arial" w:cs="Arial"/>
          <w:sz w:val="22"/>
          <w:szCs w:val="22"/>
        </w:rPr>
        <w:t>VHW</w:t>
      </w:r>
      <w:r w:rsidRPr="00FE3ED5" w:rsidDel="0037079B">
        <w:rPr>
          <w:rFonts w:ascii="Arial" w:eastAsiaTheme="minorHAnsi" w:hAnsi="Arial" w:cs="Arial"/>
          <w:sz w:val="22"/>
          <w:szCs w:val="22"/>
          <w:lang w:eastAsia="en-US"/>
        </w:rPr>
        <w:t xml:space="preserve"> </w:t>
      </w:r>
      <w:r w:rsidRPr="00FE3ED5">
        <w:rPr>
          <w:rFonts w:ascii="Arial" w:eastAsiaTheme="minorHAnsi" w:hAnsi="Arial" w:cs="Arial"/>
          <w:sz w:val="22"/>
          <w:szCs w:val="22"/>
          <w:lang w:eastAsia="en-US"/>
        </w:rPr>
        <w:t xml:space="preserve">2017 was a great success with around 14,000 people attending more than 200 events across Australia. The theme for 2017 was </w:t>
      </w:r>
      <w:r w:rsidRPr="00FE3ED5">
        <w:rPr>
          <w:rFonts w:ascii="Arial" w:hAnsi="Arial" w:cs="Arial"/>
          <w:sz w:val="22"/>
          <w:szCs w:val="22"/>
        </w:rPr>
        <w:t xml:space="preserve">physical activity </w:t>
      </w:r>
      <w:r w:rsidRPr="00FE3ED5">
        <w:rPr>
          <w:rFonts w:ascii="Arial" w:eastAsiaTheme="minorHAnsi" w:hAnsi="Arial" w:cs="Arial"/>
          <w:sz w:val="22"/>
          <w:szCs w:val="22"/>
          <w:lang w:eastAsia="en-US"/>
        </w:rPr>
        <w:t>and its importance to our mental and physical health.</w:t>
      </w:r>
    </w:p>
    <w:p w:rsidR="0031123C" w:rsidRPr="00FE3ED5" w:rsidRDefault="0031123C" w:rsidP="0031123C">
      <w:pPr>
        <w:rPr>
          <w:rFonts w:ascii="Arial" w:hAnsi="Arial" w:cs="Arial"/>
          <w:sz w:val="22"/>
          <w:szCs w:val="22"/>
        </w:rPr>
      </w:pPr>
    </w:p>
    <w:p w:rsidR="0031123C" w:rsidRPr="00FE3ED5" w:rsidRDefault="0031123C" w:rsidP="0031123C">
      <w:pPr>
        <w:spacing w:after="160" w:line="259" w:lineRule="auto"/>
        <w:rPr>
          <w:rFonts w:ascii="Arial" w:hAnsi="Arial" w:cs="Arial"/>
          <w:sz w:val="22"/>
          <w:szCs w:val="22"/>
        </w:rPr>
      </w:pPr>
      <w:r w:rsidRPr="00FE3ED5">
        <w:rPr>
          <w:rFonts w:ascii="Arial" w:hAnsi="Arial" w:cs="Arial"/>
          <w:sz w:val="22"/>
          <w:szCs w:val="22"/>
        </w:rPr>
        <w:t>VHW</w:t>
      </w:r>
      <w:r w:rsidRPr="00FE3ED5" w:rsidDel="0037079B">
        <w:rPr>
          <w:rFonts w:ascii="Arial" w:hAnsi="Arial" w:cs="Arial"/>
          <w:sz w:val="22"/>
          <w:szCs w:val="22"/>
        </w:rPr>
        <w:t xml:space="preserve"> </w:t>
      </w:r>
      <w:r w:rsidRPr="00FE3ED5">
        <w:rPr>
          <w:rFonts w:ascii="Arial" w:hAnsi="Arial" w:cs="Arial"/>
          <w:sz w:val="22"/>
          <w:szCs w:val="22"/>
        </w:rPr>
        <w:t xml:space="preserve">2017 </w:t>
      </w:r>
      <w:r w:rsidRPr="00FE3ED5">
        <w:rPr>
          <w:rFonts w:ascii="Arial" w:eastAsiaTheme="minorHAnsi" w:hAnsi="Arial" w:cs="Arial"/>
          <w:sz w:val="22"/>
          <w:szCs w:val="22"/>
          <w:lang w:eastAsia="en-US"/>
        </w:rPr>
        <w:t xml:space="preserve">was also enjoyed by families and friends </w:t>
      </w:r>
      <w:r w:rsidRPr="00FE3ED5">
        <w:rPr>
          <w:rFonts w:ascii="Arial" w:hAnsi="Arial" w:cs="Arial"/>
          <w:sz w:val="22"/>
          <w:szCs w:val="22"/>
        </w:rPr>
        <w:t>across a variety of events.</w:t>
      </w:r>
      <w:r w:rsidRPr="00FE3ED5">
        <w:rPr>
          <w:rFonts w:ascii="Arial" w:hAnsi="Arial" w:cs="Arial"/>
          <w:sz w:val="22"/>
          <w:szCs w:val="22"/>
          <w:lang w:val="en"/>
        </w:rPr>
        <w:t xml:space="preserve"> These included </w:t>
      </w:r>
      <w:r w:rsidRPr="00FE3ED5">
        <w:rPr>
          <w:rFonts w:ascii="Arial" w:hAnsi="Arial" w:cs="Arial"/>
          <w:sz w:val="22"/>
          <w:szCs w:val="22"/>
        </w:rPr>
        <w:t xml:space="preserve">Vets Go Surfing, Swimming with the Whales and five-kilometre runs, to easier activities such as walking tours, tai chi and bowls. There was strong participation from Defence and ex-service organisation groups and activities were held on weekends to encourage family participation.  </w:t>
      </w:r>
    </w:p>
    <w:p w:rsidR="0031123C" w:rsidRPr="00FE3ED5" w:rsidRDefault="0031123C" w:rsidP="0031123C">
      <w:pPr>
        <w:rPr>
          <w:rFonts w:ascii="Arial" w:eastAsiaTheme="minorHAnsi" w:hAnsi="Arial" w:cs="Arial"/>
          <w:sz w:val="22"/>
          <w:szCs w:val="22"/>
          <w:lang w:eastAsia="en-US"/>
        </w:rPr>
      </w:pPr>
      <w:r w:rsidRPr="00FE3ED5">
        <w:rPr>
          <w:rFonts w:ascii="Arial" w:hAnsi="Arial" w:cs="Arial"/>
          <w:sz w:val="22"/>
          <w:szCs w:val="22"/>
        </w:rPr>
        <w:t xml:space="preserve">DVA encouraged event organisers to use the week as an opportunity to reach out to people who often miss out on the benefits of engaging with their local veteran and ex-service community groups. </w:t>
      </w:r>
      <w:r w:rsidRPr="00FE3ED5">
        <w:rPr>
          <w:rFonts w:ascii="Arial" w:eastAsiaTheme="minorHAnsi" w:hAnsi="Arial" w:cs="Arial"/>
          <w:sz w:val="22"/>
          <w:szCs w:val="22"/>
          <w:lang w:eastAsia="en-US"/>
        </w:rPr>
        <w:t xml:space="preserve">  </w:t>
      </w:r>
    </w:p>
    <w:p w:rsidR="0031123C" w:rsidRPr="00FE3ED5" w:rsidRDefault="0031123C" w:rsidP="0031123C">
      <w:pPr>
        <w:rPr>
          <w:rFonts w:ascii="Arial" w:eastAsiaTheme="minorHAnsi" w:hAnsi="Arial" w:cs="Arial"/>
          <w:sz w:val="22"/>
          <w:szCs w:val="22"/>
          <w:lang w:eastAsia="en-US"/>
        </w:rPr>
      </w:pPr>
    </w:p>
    <w:p w:rsidR="0031123C" w:rsidRPr="00FE3ED5" w:rsidRDefault="0031123C" w:rsidP="0031123C">
      <w:pPr>
        <w:rPr>
          <w:rFonts w:ascii="Arial" w:eastAsiaTheme="minorHAnsi" w:hAnsi="Arial" w:cs="Arial"/>
          <w:sz w:val="22"/>
          <w:szCs w:val="22"/>
          <w:lang w:eastAsia="en-US"/>
        </w:rPr>
      </w:pPr>
      <w:r w:rsidRPr="00FE3ED5">
        <w:rPr>
          <w:rFonts w:ascii="Arial" w:eastAsiaTheme="minorHAnsi" w:hAnsi="Arial" w:cs="Arial"/>
          <w:sz w:val="22"/>
          <w:szCs w:val="22"/>
          <w:lang w:eastAsia="en-US"/>
        </w:rPr>
        <w:t xml:space="preserve">Men’s Health Peer Education and ex-service organisation volunteers were central to the planning and implementation of many events. Volunteers worked in partnership with DVA personnel throughout 2017 to engage with service providers, community organisations and former and current serving ADF personnel. </w:t>
      </w:r>
    </w:p>
    <w:p w:rsidR="0031123C" w:rsidRPr="00FE3ED5" w:rsidRDefault="0031123C" w:rsidP="0031123C">
      <w:pPr>
        <w:rPr>
          <w:rFonts w:ascii="Arial" w:hAnsi="Arial" w:cs="Arial"/>
          <w:sz w:val="22"/>
          <w:szCs w:val="22"/>
        </w:rPr>
      </w:pPr>
    </w:p>
    <w:p w:rsidR="0031123C" w:rsidRPr="00FE3ED5" w:rsidRDefault="0031123C" w:rsidP="0031123C">
      <w:pPr>
        <w:rPr>
          <w:rFonts w:ascii="Arial" w:hAnsi="Arial" w:cs="Arial"/>
          <w:sz w:val="22"/>
          <w:szCs w:val="22"/>
        </w:rPr>
      </w:pPr>
      <w:r w:rsidRPr="00FE3ED5">
        <w:rPr>
          <w:rFonts w:ascii="Arial" w:hAnsi="Arial" w:cs="Arial"/>
          <w:sz w:val="22"/>
          <w:szCs w:val="22"/>
        </w:rPr>
        <w:t xml:space="preserve">For more information on Veterans’ Health Week, or to start planning your event for 2018, contact DVA on 1800 555 254 or visit </w:t>
      </w:r>
      <w:hyperlink r:id="rId16" w:history="1">
        <w:r w:rsidRPr="00FE3ED5">
          <w:rPr>
            <w:rFonts w:ascii="Arial" w:hAnsi="Arial" w:cs="Arial"/>
            <w:sz w:val="22"/>
            <w:szCs w:val="22"/>
          </w:rPr>
          <w:t>www.dva.gov.au/veterans-health-week</w:t>
        </w:r>
      </w:hyperlink>
      <w:r w:rsidRPr="00FE3ED5">
        <w:rPr>
          <w:rFonts w:ascii="Arial" w:hAnsi="Arial" w:cs="Arial"/>
          <w:sz w:val="22"/>
          <w:szCs w:val="22"/>
        </w:rPr>
        <w:t>.</w:t>
      </w:r>
    </w:p>
    <w:p w:rsidR="0031123C" w:rsidRPr="00FE3ED5" w:rsidRDefault="0031123C" w:rsidP="0031123C">
      <w:pPr>
        <w:rPr>
          <w:rFonts w:ascii="Arial" w:hAnsi="Arial" w:cs="Arial"/>
          <w:sz w:val="22"/>
          <w:szCs w:val="22"/>
        </w:rPr>
      </w:pPr>
    </w:p>
    <w:p w:rsidR="0031123C" w:rsidRPr="00FE3ED5" w:rsidRDefault="0031123C" w:rsidP="0031123C">
      <w:pPr>
        <w:rPr>
          <w:rFonts w:ascii="Arial" w:hAnsi="Arial" w:cs="Arial"/>
          <w:sz w:val="22"/>
          <w:szCs w:val="22"/>
        </w:rPr>
      </w:pPr>
      <w:r w:rsidRPr="00FE3ED5">
        <w:rPr>
          <w:rFonts w:ascii="Arial" w:hAnsi="Arial" w:cs="Arial"/>
          <w:sz w:val="22"/>
          <w:szCs w:val="22"/>
        </w:rPr>
        <w:t>Naomi Mulcahy</w:t>
      </w:r>
    </w:p>
    <w:p w:rsidR="0031123C" w:rsidRPr="00FE3ED5" w:rsidRDefault="0031123C" w:rsidP="0031123C">
      <w:pPr>
        <w:rPr>
          <w:rFonts w:ascii="Arial" w:hAnsi="Arial" w:cs="Arial"/>
          <w:sz w:val="22"/>
          <w:szCs w:val="22"/>
        </w:rPr>
      </w:pPr>
      <w:r w:rsidRPr="00FE3ED5">
        <w:rPr>
          <w:rFonts w:ascii="Arial" w:hAnsi="Arial" w:cs="Arial"/>
          <w:sz w:val="22"/>
          <w:szCs w:val="22"/>
        </w:rPr>
        <w:t xml:space="preserve">VHW National Coordinator </w:t>
      </w:r>
    </w:p>
    <w:p w:rsidR="0031123C" w:rsidRPr="00E7139D" w:rsidRDefault="0031123C" w:rsidP="0031123C"/>
    <w:p w:rsidR="00CF1714" w:rsidRDefault="007A7ECC" w:rsidP="00CF1714">
      <w:pPr>
        <w:pStyle w:val="Heading2"/>
        <w:rPr>
          <w:rFonts w:ascii="Cambria" w:hAnsi="Cambria"/>
          <w:i w:val="0"/>
          <w:lang w:val="en-US"/>
        </w:rPr>
      </w:pPr>
      <w:r w:rsidRPr="00044078">
        <w:rPr>
          <w:rFonts w:ascii="Cambria" w:hAnsi="Cambria"/>
          <w:i w:val="0"/>
          <w:lang w:val="en-US"/>
        </w:rPr>
        <w:lastRenderedPageBreak/>
        <w:t>SENSE &amp; CONNECT: How to use mindfulness to get in touch with your senses</w:t>
      </w:r>
    </w:p>
    <w:p w:rsidR="007A7ECC" w:rsidRPr="00CF1714" w:rsidRDefault="007A7ECC" w:rsidP="00CF1714">
      <w:pPr>
        <w:pStyle w:val="Heading2"/>
        <w:rPr>
          <w:b w:val="0"/>
          <w:i w:val="0"/>
          <w:color w:val="000000"/>
          <w:sz w:val="22"/>
          <w:szCs w:val="22"/>
          <w:lang w:val="en-US"/>
        </w:rPr>
      </w:pPr>
      <w:r w:rsidRPr="00CF1714">
        <w:rPr>
          <w:b w:val="0"/>
          <w:i w:val="0"/>
          <w:color w:val="000000"/>
          <w:sz w:val="22"/>
          <w:szCs w:val="22"/>
          <w:lang w:val="en-US"/>
        </w:rPr>
        <w:t>Taking a walk is a peaceful way to spend an afternoon. Strolling along the riverfront as the sun hangs lazily in the sky, its rays send a warming sensation that trails across the skin of your face. Your eyes catch the bright glinting reflections that dance off the tiny waves created by the gentle breeze caressing the surface of the water. That same breeze tickles your neck as it playfully swirls through your hair. All around you birds call. In the distance come the shrill screams of children playing at a nearby park. The air is fresh and crisp with the changing of the season. You’re not in any hurry to leave this place, instead you saunter, allowing your feet to rustle the fallen leaves scattered across your path and you just revel in the peace of the moment.</w:t>
      </w:r>
    </w:p>
    <w:p w:rsidR="007A7ECC" w:rsidRPr="00044078" w:rsidRDefault="007A7ECC" w:rsidP="007A7ECC">
      <w:pPr>
        <w:spacing w:before="100" w:beforeAutospacing="1" w:after="100" w:afterAutospacing="1"/>
        <w:rPr>
          <w:rFonts w:ascii="Arial" w:hAnsi="Arial" w:cs="Arial"/>
          <w:color w:val="000000"/>
          <w:sz w:val="22"/>
          <w:szCs w:val="22"/>
          <w:lang w:val="en-US"/>
        </w:rPr>
      </w:pPr>
      <w:r w:rsidRPr="00044078">
        <w:rPr>
          <w:rFonts w:ascii="Arial" w:hAnsi="Arial" w:cs="Arial"/>
          <w:color w:val="000000"/>
          <w:sz w:val="22"/>
          <w:szCs w:val="22"/>
          <w:lang w:val="en-US"/>
        </w:rPr>
        <w:t xml:space="preserve">The above scenario can happen at any time, under any circumstances. </w:t>
      </w:r>
      <w:hyperlink r:id="rId17" w:history="1">
        <w:r w:rsidRPr="00044078">
          <w:rPr>
            <w:rFonts w:ascii="Arial" w:hAnsi="Arial" w:cs="Arial"/>
            <w:color w:val="444444"/>
            <w:sz w:val="22"/>
            <w:szCs w:val="22"/>
            <w:lang w:val="en-US"/>
          </w:rPr>
          <w:t>Living mindfully</w:t>
        </w:r>
      </w:hyperlink>
      <w:r w:rsidRPr="00044078">
        <w:rPr>
          <w:rFonts w:ascii="Arial" w:hAnsi="Arial" w:cs="Arial"/>
          <w:color w:val="000000"/>
          <w:sz w:val="22"/>
          <w:szCs w:val="22"/>
          <w:lang w:val="en-US"/>
        </w:rPr>
        <w:t xml:space="preserve"> in this way can serve to recharge our minds from the exhaustion of everyday life. Being completely engaged in the things we do helps us to restore balance to an otherwise overwhelmed nervous system. At any given moment during the day, our minds are searching, showing us our potential future and reminding us of our past; in essence, taking us away from the present moment. If your mind is elsewhere, then you are not getting the full benefit of what this moment in life has to offer you. We take for granted all that exists around us if we focus only on internal mental wanderings.</w:t>
      </w:r>
    </w:p>
    <w:p w:rsidR="007A7ECC" w:rsidRPr="00044078" w:rsidRDefault="007A7ECC" w:rsidP="007A7ECC">
      <w:pPr>
        <w:spacing w:before="100" w:beforeAutospacing="1" w:after="100" w:afterAutospacing="1"/>
        <w:rPr>
          <w:rFonts w:ascii="Arial" w:hAnsi="Arial" w:cs="Arial"/>
          <w:color w:val="000000"/>
          <w:sz w:val="22"/>
          <w:szCs w:val="22"/>
          <w:lang w:val="en-US"/>
        </w:rPr>
      </w:pPr>
      <w:r w:rsidRPr="00044078">
        <w:rPr>
          <w:rFonts w:ascii="Arial" w:hAnsi="Arial" w:cs="Arial"/>
          <w:color w:val="000000"/>
          <w:sz w:val="22"/>
          <w:szCs w:val="22"/>
          <w:lang w:val="en-US"/>
        </w:rPr>
        <w:t xml:space="preserve">Our minds and bodies are closely intertwined. Our thoughts affect our bodies, our moods are dependent on the emotions we’re feeling, and the things we feel often come from our mental forays into </w:t>
      </w:r>
      <w:hyperlink r:id="rId18" w:history="1">
        <w:r w:rsidRPr="00044078">
          <w:rPr>
            <w:rFonts w:ascii="Arial" w:hAnsi="Arial" w:cs="Arial"/>
            <w:color w:val="444444"/>
            <w:sz w:val="22"/>
            <w:szCs w:val="22"/>
            <w:lang w:val="en-US"/>
          </w:rPr>
          <w:t>anxiety</w:t>
        </w:r>
      </w:hyperlink>
      <w:r w:rsidRPr="00044078">
        <w:rPr>
          <w:rFonts w:ascii="Arial" w:hAnsi="Arial" w:cs="Arial"/>
          <w:color w:val="000000"/>
          <w:sz w:val="22"/>
          <w:szCs w:val="22"/>
          <w:lang w:val="en-US"/>
        </w:rPr>
        <w:t xml:space="preserve"> over future or regret over past. The key to achieving a more balanced existence is harnessing your natural ability to be here and now.</w:t>
      </w:r>
    </w:p>
    <w:p w:rsidR="007A7ECC" w:rsidRPr="00044078" w:rsidRDefault="007A7ECC" w:rsidP="007A7ECC">
      <w:pPr>
        <w:spacing w:before="105" w:after="150"/>
        <w:outlineLvl w:val="1"/>
        <w:rPr>
          <w:rFonts w:ascii="Cambria" w:hAnsi="Cambria" w:cs="Arial"/>
          <w:b/>
          <w:bCs/>
          <w:color w:val="000000"/>
          <w:sz w:val="28"/>
          <w:szCs w:val="28"/>
          <w:lang w:val="en-US"/>
        </w:rPr>
      </w:pPr>
      <w:r w:rsidRPr="00044078">
        <w:rPr>
          <w:rFonts w:ascii="Cambria" w:hAnsi="Cambria" w:cs="Arial"/>
          <w:b/>
          <w:bCs/>
          <w:color w:val="000000"/>
          <w:sz w:val="28"/>
          <w:szCs w:val="28"/>
          <w:lang w:val="en-US"/>
        </w:rPr>
        <w:t>Sensing exercise</w:t>
      </w:r>
    </w:p>
    <w:p w:rsidR="007A7ECC" w:rsidRPr="00044078" w:rsidRDefault="007A7ECC" w:rsidP="007A7ECC">
      <w:pPr>
        <w:spacing w:before="100" w:beforeAutospacing="1" w:after="100" w:afterAutospacing="1"/>
        <w:rPr>
          <w:rFonts w:ascii="Arial" w:hAnsi="Arial" w:cs="Arial"/>
          <w:color w:val="000000"/>
          <w:sz w:val="22"/>
          <w:szCs w:val="22"/>
          <w:lang w:val="en-US"/>
        </w:rPr>
      </w:pPr>
      <w:r w:rsidRPr="00044078">
        <w:rPr>
          <w:rFonts w:ascii="Arial" w:hAnsi="Arial" w:cs="Arial"/>
          <w:color w:val="000000"/>
          <w:sz w:val="22"/>
          <w:szCs w:val="22"/>
          <w:lang w:val="en-US"/>
        </w:rPr>
        <w:t>This exercise will help you get in touch with your senses. You can spend as much or as little time in each sense as you wish. Switch your senses between each exercise, so you’re only focusing on one sense at a time.</w:t>
      </w:r>
    </w:p>
    <w:p w:rsidR="007A7ECC" w:rsidRPr="00044078" w:rsidRDefault="007A7ECC" w:rsidP="007A7ECC">
      <w:pPr>
        <w:spacing w:before="100" w:beforeAutospacing="1" w:after="100" w:afterAutospacing="1"/>
        <w:rPr>
          <w:rFonts w:ascii="Arial" w:hAnsi="Arial" w:cs="Arial"/>
          <w:color w:val="000000"/>
          <w:sz w:val="22"/>
          <w:szCs w:val="22"/>
          <w:lang w:val="en-US"/>
        </w:rPr>
      </w:pPr>
      <w:r w:rsidRPr="00044078">
        <w:rPr>
          <w:rFonts w:ascii="Arial" w:hAnsi="Arial" w:cs="Arial"/>
          <w:b/>
          <w:bCs/>
          <w:color w:val="000000"/>
          <w:sz w:val="22"/>
          <w:szCs w:val="22"/>
          <w:lang w:val="en-US"/>
        </w:rPr>
        <w:t>Look around you</w:t>
      </w:r>
      <w:r w:rsidRPr="00044078">
        <w:rPr>
          <w:rFonts w:ascii="Arial" w:hAnsi="Arial" w:cs="Arial"/>
          <w:color w:val="000000"/>
          <w:sz w:val="22"/>
          <w:szCs w:val="22"/>
          <w:lang w:val="en-US"/>
        </w:rPr>
        <w:t>. Use only your eyes and see, don’t describe it, just focus on one object and look at it. Try to keep your mind silent. Gently hush it if you notice it describing or wandering into thoughts. Your only goal is to use your eyes.</w:t>
      </w:r>
    </w:p>
    <w:p w:rsidR="007A7ECC" w:rsidRPr="00044078" w:rsidRDefault="007A7ECC" w:rsidP="007A7ECC">
      <w:pPr>
        <w:spacing w:before="100" w:beforeAutospacing="1" w:after="100" w:afterAutospacing="1"/>
        <w:rPr>
          <w:rFonts w:ascii="Arial" w:hAnsi="Arial" w:cs="Arial"/>
          <w:color w:val="000000"/>
          <w:sz w:val="22"/>
          <w:szCs w:val="22"/>
          <w:lang w:val="en-US"/>
        </w:rPr>
      </w:pPr>
      <w:r w:rsidRPr="00044078">
        <w:rPr>
          <w:rFonts w:ascii="Arial" w:hAnsi="Arial" w:cs="Arial"/>
          <w:b/>
          <w:bCs/>
          <w:color w:val="000000"/>
          <w:sz w:val="22"/>
          <w:szCs w:val="22"/>
          <w:lang w:val="en-US"/>
        </w:rPr>
        <w:t>Close your eyes, flex your fingers and notice the sensations</w:t>
      </w:r>
      <w:r w:rsidRPr="00044078">
        <w:rPr>
          <w:rFonts w:ascii="Arial" w:hAnsi="Arial" w:cs="Arial"/>
          <w:color w:val="000000"/>
          <w:sz w:val="22"/>
          <w:szCs w:val="22"/>
          <w:lang w:val="en-US"/>
        </w:rPr>
        <w:t>. Feel what is beneath your fingers. Rub, touch, feel but resist the urge to describe or look; simply touch.</w:t>
      </w:r>
    </w:p>
    <w:p w:rsidR="007A7ECC" w:rsidRPr="007A7ECC" w:rsidRDefault="007A7ECC" w:rsidP="007A7ECC">
      <w:pPr>
        <w:spacing w:before="100" w:beforeAutospacing="1" w:after="100" w:afterAutospacing="1"/>
        <w:rPr>
          <w:rFonts w:ascii="Arial" w:hAnsi="Arial" w:cs="Arial"/>
          <w:color w:val="000000"/>
          <w:lang w:val="en-US"/>
        </w:rPr>
      </w:pPr>
      <w:r w:rsidRPr="00044078">
        <w:rPr>
          <w:rFonts w:ascii="Arial" w:hAnsi="Arial" w:cs="Arial"/>
          <w:b/>
          <w:bCs/>
          <w:color w:val="000000"/>
          <w:sz w:val="22"/>
          <w:szCs w:val="22"/>
          <w:lang w:val="en-US"/>
        </w:rPr>
        <w:t>Inhale deeply and become aware of any smells.</w:t>
      </w:r>
      <w:r w:rsidRPr="00044078">
        <w:rPr>
          <w:rFonts w:ascii="Arial" w:hAnsi="Arial" w:cs="Arial"/>
          <w:color w:val="000000"/>
          <w:sz w:val="22"/>
          <w:szCs w:val="22"/>
          <w:lang w:val="en-US"/>
        </w:rPr>
        <w:t xml:space="preserve"> Smell them in isolation. Once again, do not get caught up in a mental labelling game; simply inhale, smell the smells, allow them to be what they are – chemical signals reaching your</w:t>
      </w:r>
      <w:r w:rsidRPr="007A7ECC">
        <w:rPr>
          <w:rFonts w:ascii="Arial" w:hAnsi="Arial" w:cs="Arial"/>
          <w:color w:val="000000"/>
          <w:lang w:val="en-US"/>
        </w:rPr>
        <w:t xml:space="preserve"> olfactory system.</w:t>
      </w:r>
    </w:p>
    <w:p w:rsidR="007A7ECC" w:rsidRPr="00044078" w:rsidRDefault="007A7ECC" w:rsidP="007A7ECC">
      <w:pPr>
        <w:spacing w:before="100" w:beforeAutospacing="1" w:after="100" w:afterAutospacing="1"/>
        <w:rPr>
          <w:rFonts w:ascii="Arial" w:hAnsi="Arial" w:cs="Arial"/>
          <w:color w:val="000000"/>
          <w:sz w:val="22"/>
          <w:szCs w:val="22"/>
          <w:lang w:val="en-US"/>
        </w:rPr>
      </w:pPr>
      <w:r w:rsidRPr="00044078">
        <w:rPr>
          <w:rFonts w:ascii="Arial" w:hAnsi="Arial" w:cs="Arial"/>
          <w:b/>
          <w:bCs/>
          <w:color w:val="000000"/>
          <w:sz w:val="22"/>
          <w:szCs w:val="22"/>
          <w:lang w:val="en-US"/>
        </w:rPr>
        <w:t>Inhale again and this time open your mouth.</w:t>
      </w:r>
      <w:r w:rsidRPr="00044078">
        <w:rPr>
          <w:rFonts w:ascii="Arial" w:hAnsi="Arial" w:cs="Arial"/>
          <w:color w:val="000000"/>
          <w:sz w:val="22"/>
          <w:szCs w:val="22"/>
          <w:lang w:val="en-US"/>
        </w:rPr>
        <w:t xml:space="preserve"> Our sense of smell is so tied in with taste that for this exercise it is rather difficult to isolate the two (unless you have something to taste; go ahead taste it, savour it, let it wash over your tongue to get to every taste bud). Otherwise, open your mouth and inhale deeply. Notice how the smell changes, if at all.</w:t>
      </w:r>
    </w:p>
    <w:p w:rsidR="007A7ECC" w:rsidRPr="00044078" w:rsidRDefault="007A7ECC" w:rsidP="007A7ECC">
      <w:pPr>
        <w:spacing w:before="100" w:beforeAutospacing="1" w:after="100" w:afterAutospacing="1"/>
        <w:rPr>
          <w:rFonts w:ascii="Arial" w:hAnsi="Arial" w:cs="Arial"/>
          <w:color w:val="000000"/>
          <w:sz w:val="22"/>
          <w:szCs w:val="22"/>
          <w:lang w:val="en-US"/>
        </w:rPr>
      </w:pPr>
      <w:r w:rsidRPr="00044078">
        <w:rPr>
          <w:rFonts w:ascii="Arial" w:hAnsi="Arial" w:cs="Arial"/>
          <w:b/>
          <w:bCs/>
          <w:color w:val="000000"/>
          <w:sz w:val="22"/>
          <w:szCs w:val="22"/>
          <w:lang w:val="en-US"/>
        </w:rPr>
        <w:t>Close your eyes and sit unmoving.</w:t>
      </w:r>
      <w:r w:rsidRPr="00044078">
        <w:rPr>
          <w:rFonts w:ascii="Arial" w:hAnsi="Arial" w:cs="Arial"/>
          <w:color w:val="000000"/>
          <w:sz w:val="22"/>
          <w:szCs w:val="22"/>
          <w:lang w:val="en-US"/>
        </w:rPr>
        <w:t xml:space="preserve"> Slow your breathing to a rested pace and listen. Acknowledge the existence of sound, no descriptions and no judgments or wandering into thought; simply hear.</w:t>
      </w:r>
    </w:p>
    <w:p w:rsidR="007A7ECC" w:rsidRPr="00044078" w:rsidRDefault="007A7ECC" w:rsidP="007A7ECC">
      <w:pPr>
        <w:spacing w:before="100" w:beforeAutospacing="1" w:after="100" w:afterAutospacing="1"/>
        <w:rPr>
          <w:rFonts w:ascii="Arial" w:hAnsi="Arial" w:cs="Arial"/>
          <w:color w:val="000000"/>
          <w:sz w:val="22"/>
          <w:szCs w:val="22"/>
          <w:lang w:val="en-US"/>
        </w:rPr>
      </w:pPr>
      <w:r w:rsidRPr="00044078">
        <w:rPr>
          <w:rFonts w:ascii="Arial" w:hAnsi="Arial" w:cs="Arial"/>
          <w:color w:val="000000"/>
          <w:sz w:val="22"/>
          <w:szCs w:val="22"/>
          <w:lang w:val="en-US"/>
        </w:rPr>
        <w:lastRenderedPageBreak/>
        <w:t xml:space="preserve">It may seem fairly simple and straightforward but learning to </w:t>
      </w:r>
      <w:hyperlink r:id="rId19" w:history="1">
        <w:r w:rsidRPr="00044078">
          <w:rPr>
            <w:rFonts w:ascii="Arial" w:hAnsi="Arial" w:cs="Arial"/>
            <w:color w:val="444444"/>
            <w:sz w:val="22"/>
            <w:szCs w:val="22"/>
            <w:lang w:val="en-US"/>
          </w:rPr>
          <w:t>pay full attention</w:t>
        </w:r>
      </w:hyperlink>
      <w:r w:rsidRPr="00044078">
        <w:rPr>
          <w:rFonts w:ascii="Arial" w:hAnsi="Arial" w:cs="Arial"/>
          <w:color w:val="000000"/>
          <w:sz w:val="22"/>
          <w:szCs w:val="22"/>
          <w:lang w:val="en-US"/>
        </w:rPr>
        <w:t xml:space="preserve"> to our senses individually can help us to enhance our everyday experiences, aiding us in tackling the things that we encounter with a more rested and peaceful outlook. The above exercise can be done any time, any place, and whenever we need a quick recharge. The key is allowing yourself to be fully in the experience rather than lost in past or future thinking. Let go of your cares or worries and just experience your surroundings. Better yet, go out and take a walk.</w:t>
      </w:r>
    </w:p>
    <w:p w:rsidR="007A7ECC" w:rsidRPr="00044078" w:rsidRDefault="007A7ECC" w:rsidP="007A7ECC">
      <w:pPr>
        <w:spacing w:before="100" w:beforeAutospacing="1" w:after="100" w:afterAutospacing="1"/>
        <w:rPr>
          <w:rFonts w:ascii="Arial" w:hAnsi="Arial" w:cs="Arial"/>
          <w:b/>
          <w:color w:val="000000"/>
          <w:sz w:val="22"/>
          <w:szCs w:val="22"/>
          <w:lang w:val="en-US"/>
        </w:rPr>
      </w:pPr>
      <w:r w:rsidRPr="00044078">
        <w:rPr>
          <w:rFonts w:ascii="Arial" w:hAnsi="Arial" w:cs="Arial"/>
          <w:b/>
          <w:color w:val="000000"/>
          <w:sz w:val="22"/>
          <w:szCs w:val="22"/>
          <w:lang w:val="en-US"/>
        </w:rPr>
        <w:t>Wanda Monague</w:t>
      </w:r>
    </w:p>
    <w:p w:rsidR="00A0604C" w:rsidRPr="00A0604C" w:rsidRDefault="00A0604C" w:rsidP="00A0604C">
      <w:pPr>
        <w:rPr>
          <w:rFonts w:ascii="Arial" w:hAnsi="Arial" w:cs="Arial"/>
          <w:lang w:val="en"/>
        </w:rPr>
      </w:pPr>
      <w:r w:rsidRPr="00A0604C">
        <w:rPr>
          <w:rFonts w:ascii="Arial" w:hAnsi="Arial" w:cs="Arial"/>
        </w:rPr>
        <w:t xml:space="preserve">Good nutrition is essential for an individual’s health at all ages. Eating well plays a key role in reducing the risk of developing a range of chronic health conditions. </w:t>
      </w:r>
      <w:r w:rsidRPr="00A0604C">
        <w:rPr>
          <w:rFonts w:ascii="Arial" w:hAnsi="Arial" w:cs="Arial"/>
          <w:lang w:val="en"/>
        </w:rPr>
        <w:t xml:space="preserve">Events based on this year’s theme </w:t>
      </w:r>
      <w:r w:rsidRPr="00A0604C">
        <w:rPr>
          <w:rFonts w:ascii="Arial" w:hAnsi="Arial" w:cs="Arial"/>
          <w:lang w:val="en-US"/>
        </w:rPr>
        <w:t>will help veterans and current serving Australian Defence Force (ADF) members and their families to eat better and eat smarter.</w:t>
      </w:r>
    </w:p>
    <w:p w:rsidR="00531B94" w:rsidRPr="00047668" w:rsidRDefault="00E7139D" w:rsidP="00047668">
      <w:pPr>
        <w:pStyle w:val="Heading2"/>
        <w:rPr>
          <w:rFonts w:ascii="Cambria" w:hAnsi="Cambria"/>
          <w:i w:val="0"/>
          <w:sz w:val="32"/>
          <w:szCs w:val="32"/>
        </w:rPr>
      </w:pPr>
      <w:r w:rsidRPr="00047668">
        <w:rPr>
          <w:rFonts w:ascii="Cambria" w:hAnsi="Cambria"/>
          <w:i w:val="0"/>
          <w:sz w:val="32"/>
          <w:szCs w:val="32"/>
        </w:rPr>
        <w:t>Spiders’ Webs and bookworms</w:t>
      </w:r>
    </w:p>
    <w:p w:rsidR="00E7139D" w:rsidRDefault="00E7139D" w:rsidP="00E7139D">
      <w:pPr>
        <w:rPr>
          <w:rFonts w:ascii="Arial" w:eastAsiaTheme="minorHAnsi" w:hAnsi="Arial" w:cs="Arial"/>
          <w:b/>
          <w:lang w:eastAsia="en-US"/>
        </w:rPr>
      </w:pPr>
      <w:r w:rsidRPr="00B629B8">
        <w:rPr>
          <w:rFonts w:ascii="Arial" w:eastAsiaTheme="minorHAnsi" w:hAnsi="Arial" w:cs="Arial"/>
          <w:b/>
          <w:lang w:eastAsia="en-US"/>
        </w:rPr>
        <w:t>Online resources</w:t>
      </w:r>
    </w:p>
    <w:p w:rsidR="00B629B8" w:rsidRPr="00B629B8" w:rsidRDefault="00B629B8" w:rsidP="00E7139D">
      <w:pPr>
        <w:rPr>
          <w:rFonts w:ascii="Arial" w:eastAsiaTheme="minorHAnsi" w:hAnsi="Arial" w:cs="Arial"/>
          <w:b/>
          <w:lang w:eastAsia="en-US"/>
        </w:rPr>
      </w:pPr>
    </w:p>
    <w:p w:rsidR="00E7139D" w:rsidRPr="00B629B8" w:rsidRDefault="00643349" w:rsidP="00E7139D">
      <w:pPr>
        <w:rPr>
          <w:rFonts w:ascii="Arial" w:eastAsiaTheme="minorHAnsi" w:hAnsi="Arial" w:cs="Arial"/>
          <w:sz w:val="22"/>
          <w:szCs w:val="22"/>
          <w:lang w:eastAsia="en-US"/>
        </w:rPr>
      </w:pPr>
      <w:hyperlink r:id="rId20" w:history="1">
        <w:r w:rsidR="00E7139D" w:rsidRPr="00B629B8">
          <w:rPr>
            <w:rFonts w:ascii="Arial" w:eastAsiaTheme="minorHAnsi" w:hAnsi="Arial" w:cs="Arial"/>
            <w:color w:val="0563C1"/>
            <w:sz w:val="22"/>
            <w:szCs w:val="22"/>
            <w:u w:val="single"/>
            <w:lang w:eastAsia="en-US"/>
          </w:rPr>
          <w:t>A clear view: identifying Australians who live with deafblindness and dual sensory loss</w:t>
        </w:r>
      </w:hyperlink>
      <w:r w:rsidR="00E7139D" w:rsidRPr="00B629B8">
        <w:rPr>
          <w:rFonts w:ascii="Arial" w:eastAsiaTheme="minorHAnsi" w:hAnsi="Arial" w:cs="Arial"/>
          <w:sz w:val="22"/>
          <w:szCs w:val="22"/>
          <w:lang w:eastAsia="en-US"/>
        </w:rPr>
        <w:t xml:space="preserve"> / by Paula Dyke | Senses Australia</w:t>
      </w:r>
    </w:p>
    <w:p w:rsidR="00E7139D" w:rsidRPr="00B629B8" w:rsidRDefault="00E7139D" w:rsidP="00E7139D">
      <w:pPr>
        <w:rPr>
          <w:rFonts w:ascii="Arial" w:eastAsiaTheme="minorHAnsi" w:hAnsi="Arial" w:cs="Arial"/>
          <w:sz w:val="22"/>
          <w:szCs w:val="22"/>
          <w:lang w:eastAsia="en-US"/>
        </w:rPr>
      </w:pPr>
      <w:r w:rsidRPr="00B629B8">
        <w:rPr>
          <w:rFonts w:ascii="Arial" w:eastAsiaTheme="minorHAnsi" w:hAnsi="Arial" w:cs="Arial"/>
          <w:sz w:val="22"/>
          <w:szCs w:val="22"/>
          <w:lang w:eastAsia="en-US"/>
        </w:rPr>
        <w:t>This report identifies demographic characteristics of those who were blind with additional disabilities and people who were deafblind throughout Western Australia. It focuses on obtaining a picture of the demographic characteristics and service needs of those with a dual vision and hearing impairment within WA and across Australia.</w:t>
      </w:r>
    </w:p>
    <w:p w:rsidR="00047668" w:rsidRDefault="00047668" w:rsidP="00E7139D">
      <w:pPr>
        <w:rPr>
          <w:rFonts w:ascii="Arial" w:eastAsiaTheme="minorHAnsi" w:hAnsi="Arial" w:cs="Arial"/>
          <w:lang w:eastAsia="en-US"/>
        </w:rPr>
      </w:pPr>
    </w:p>
    <w:p w:rsidR="00047668" w:rsidRPr="00B629B8" w:rsidRDefault="00047668" w:rsidP="00E7139D">
      <w:pPr>
        <w:rPr>
          <w:rFonts w:ascii="Arial" w:eastAsiaTheme="minorHAnsi" w:hAnsi="Arial" w:cs="Arial"/>
          <w:sz w:val="22"/>
          <w:szCs w:val="22"/>
          <w:lang w:eastAsia="en-US"/>
        </w:rPr>
      </w:pPr>
      <w:r w:rsidRPr="00B629B8">
        <w:rPr>
          <w:rFonts w:ascii="Arial" w:eastAsiaTheme="minorHAnsi" w:hAnsi="Arial" w:cs="Arial"/>
          <w:sz w:val="22"/>
          <w:szCs w:val="22"/>
          <w:lang w:eastAsia="en-US"/>
        </w:rPr>
        <w:t>https://www.senses.org.au/wp-content/uploads /.../a-clear-view---senses-australia.pdf?...</w:t>
      </w:r>
    </w:p>
    <w:p w:rsidR="00E7139D" w:rsidRPr="00B629B8" w:rsidRDefault="00E7139D" w:rsidP="00E7139D">
      <w:pPr>
        <w:rPr>
          <w:rFonts w:ascii="Arial" w:eastAsiaTheme="minorHAnsi" w:hAnsi="Arial" w:cs="Arial"/>
          <w:sz w:val="22"/>
          <w:szCs w:val="22"/>
          <w:lang w:eastAsia="en-US"/>
        </w:rPr>
      </w:pPr>
    </w:p>
    <w:p w:rsidR="00E7139D" w:rsidRPr="00B629B8" w:rsidRDefault="00643349" w:rsidP="00E7139D">
      <w:pPr>
        <w:rPr>
          <w:rFonts w:ascii="Arial" w:eastAsiaTheme="minorHAnsi" w:hAnsi="Arial" w:cs="Arial"/>
          <w:sz w:val="22"/>
          <w:szCs w:val="22"/>
          <w:lang w:eastAsia="en-US"/>
        </w:rPr>
      </w:pPr>
      <w:hyperlink r:id="rId21" w:history="1">
        <w:r w:rsidR="00E7139D" w:rsidRPr="00B629B8">
          <w:rPr>
            <w:rFonts w:ascii="Arial" w:eastAsiaTheme="minorHAnsi" w:hAnsi="Arial" w:cs="Arial"/>
            <w:color w:val="0563C1"/>
            <w:sz w:val="22"/>
            <w:szCs w:val="22"/>
            <w:u w:val="single"/>
            <w:lang w:eastAsia="en-US"/>
          </w:rPr>
          <w:t xml:space="preserve">Let’s talk about…mental health and deaf </w:t>
        </w:r>
        <w:r w:rsidR="00047668" w:rsidRPr="00B629B8">
          <w:rPr>
            <w:rFonts w:ascii="Arial" w:eastAsiaTheme="minorHAnsi" w:hAnsi="Arial" w:cs="Arial"/>
            <w:color w:val="0563C1"/>
            <w:sz w:val="22"/>
            <w:szCs w:val="22"/>
            <w:u w:val="single"/>
            <w:lang w:eastAsia="en-US"/>
          </w:rPr>
          <w:t>people:</w:t>
        </w:r>
        <w:r w:rsidR="00E7139D" w:rsidRPr="00B629B8">
          <w:rPr>
            <w:rFonts w:ascii="Arial" w:eastAsiaTheme="minorHAnsi" w:hAnsi="Arial" w:cs="Arial"/>
            <w:color w:val="0563C1"/>
            <w:sz w:val="22"/>
            <w:szCs w:val="22"/>
            <w:u w:val="single"/>
            <w:lang w:eastAsia="en-US"/>
          </w:rPr>
          <w:t xml:space="preserve"> shaping a better, stronger, supportive future</w:t>
        </w:r>
      </w:hyperlink>
      <w:r w:rsidR="00E7139D" w:rsidRPr="00B629B8">
        <w:rPr>
          <w:rFonts w:ascii="Arial" w:eastAsiaTheme="minorHAnsi" w:hAnsi="Arial" w:cs="Arial"/>
          <w:sz w:val="22"/>
          <w:szCs w:val="22"/>
          <w:lang w:eastAsia="en-US"/>
        </w:rPr>
        <w:t xml:space="preserve"> / DeafVictoria</w:t>
      </w:r>
    </w:p>
    <w:p w:rsidR="00E7139D" w:rsidRPr="00B629B8" w:rsidRDefault="00E7139D" w:rsidP="00E7139D">
      <w:pPr>
        <w:spacing w:after="240"/>
        <w:rPr>
          <w:rFonts w:ascii="Arial" w:eastAsiaTheme="minorHAnsi" w:hAnsi="Arial" w:cs="Arial"/>
          <w:sz w:val="22"/>
          <w:szCs w:val="22"/>
          <w:lang w:eastAsia="en-US"/>
        </w:rPr>
      </w:pPr>
      <w:r w:rsidRPr="00B629B8">
        <w:rPr>
          <w:rFonts w:ascii="Arial" w:eastAsiaTheme="minorHAnsi" w:hAnsi="Arial" w:cs="Arial"/>
          <w:sz w:val="22"/>
          <w:szCs w:val="22"/>
          <w:lang w:eastAsia="en-US"/>
        </w:rPr>
        <w:t>The purpose of this paper is have a bottom up approach to a mental health discussion around what is currently working and not working in Australia’s mental health system, with an end goal of devising a plan of action.. These discussions revealed how Deaf, hard of hearing and deafblind people are currently accessing mental health services. The report includes real life stories of Deaf/ Hard of hearing/ deafblind consumers of mental health services and their experiences accessing the system</w:t>
      </w:r>
      <w:r w:rsidR="00047668" w:rsidRPr="00B629B8">
        <w:rPr>
          <w:rFonts w:ascii="Arial" w:eastAsiaTheme="minorHAnsi" w:hAnsi="Arial" w:cs="Arial"/>
          <w:sz w:val="22"/>
          <w:szCs w:val="22"/>
          <w:lang w:eastAsia="en-US"/>
        </w:rPr>
        <w:t>.</w:t>
      </w:r>
    </w:p>
    <w:p w:rsidR="00047668" w:rsidRPr="00B629B8" w:rsidRDefault="00047668" w:rsidP="00E7139D">
      <w:pPr>
        <w:spacing w:after="240"/>
        <w:rPr>
          <w:rFonts w:ascii="Arial" w:eastAsiaTheme="minorHAnsi" w:hAnsi="Arial" w:cs="Arial"/>
          <w:sz w:val="22"/>
          <w:szCs w:val="22"/>
          <w:lang w:eastAsia="en-US"/>
        </w:rPr>
      </w:pPr>
      <w:r w:rsidRPr="00B629B8">
        <w:rPr>
          <w:rFonts w:ascii="Arial" w:eastAsiaTheme="minorHAnsi" w:hAnsi="Arial" w:cs="Arial"/>
          <w:sz w:val="22"/>
          <w:szCs w:val="22"/>
          <w:lang w:eastAsia="en-US"/>
        </w:rPr>
        <w:t>http://thesignsoflife.com.au/wp-content/uploads/2016/04/Deaf-Mental -Health-Report-ONLINE.pdf</w:t>
      </w:r>
    </w:p>
    <w:p w:rsidR="00E7139D" w:rsidRPr="00B629B8" w:rsidRDefault="00643349" w:rsidP="00E7139D">
      <w:pPr>
        <w:rPr>
          <w:rFonts w:ascii="Arial" w:eastAsiaTheme="minorHAnsi" w:hAnsi="Arial" w:cs="Arial"/>
          <w:sz w:val="22"/>
          <w:szCs w:val="22"/>
          <w:lang w:eastAsia="en-US"/>
        </w:rPr>
      </w:pPr>
      <w:hyperlink r:id="rId22" w:history="1">
        <w:r w:rsidR="00E7139D" w:rsidRPr="00B629B8">
          <w:rPr>
            <w:rFonts w:ascii="Arial" w:eastAsiaTheme="minorHAnsi" w:hAnsi="Arial" w:cs="Arial"/>
            <w:color w:val="0563C1"/>
            <w:sz w:val="22"/>
            <w:szCs w:val="22"/>
            <w:u w:val="single"/>
            <w:lang w:eastAsia="en-US"/>
          </w:rPr>
          <w:t>What works to promote emotional wellbeing in older people</w:t>
        </w:r>
      </w:hyperlink>
      <w:r w:rsidR="00E7139D" w:rsidRPr="00B629B8">
        <w:rPr>
          <w:rFonts w:ascii="Arial" w:eastAsiaTheme="minorHAnsi" w:hAnsi="Arial" w:cs="Arial"/>
          <w:sz w:val="22"/>
          <w:szCs w:val="22"/>
          <w:lang w:eastAsia="en-US"/>
        </w:rPr>
        <w:t xml:space="preserve"> / Yvonne Wells | Beyond Blue</w:t>
      </w:r>
    </w:p>
    <w:p w:rsidR="00E7139D" w:rsidRPr="00B629B8" w:rsidRDefault="00E7139D" w:rsidP="00E7139D">
      <w:pPr>
        <w:rPr>
          <w:rFonts w:ascii="Arial" w:eastAsiaTheme="minorHAnsi" w:hAnsi="Arial" w:cs="Arial"/>
          <w:sz w:val="22"/>
          <w:szCs w:val="22"/>
          <w:lang w:eastAsia="en-US"/>
        </w:rPr>
      </w:pPr>
      <w:r w:rsidRPr="00B629B8">
        <w:rPr>
          <w:rFonts w:ascii="Arial" w:eastAsiaTheme="minorHAnsi" w:hAnsi="Arial" w:cs="Arial"/>
          <w:sz w:val="22"/>
          <w:szCs w:val="22"/>
          <w:lang w:eastAsia="en-US"/>
        </w:rPr>
        <w:t>This booklet covers a range of interventions that can be used to promote emotional wellbeing to help people with anxiety or depression. Emotional wellbeing incudes satisfaction, optimism, self-esteem, mastery and feeling in control, having a purpose in life and a sense of belonging and support. This booklet offers a range of activities to help you enjoy sensory enrichment including relaxation therapies and sensory stimulation.</w:t>
      </w:r>
    </w:p>
    <w:p w:rsidR="00E7139D" w:rsidRPr="00B629B8" w:rsidRDefault="00E7139D" w:rsidP="00E7139D">
      <w:pPr>
        <w:rPr>
          <w:rFonts w:ascii="Arial" w:eastAsiaTheme="minorHAnsi" w:hAnsi="Arial" w:cs="Arial"/>
          <w:sz w:val="22"/>
          <w:szCs w:val="22"/>
          <w:lang w:eastAsia="en-US"/>
        </w:rPr>
      </w:pPr>
    </w:p>
    <w:p w:rsidR="00B629B8" w:rsidRPr="00B629B8" w:rsidRDefault="00B629B8" w:rsidP="00E7139D">
      <w:pPr>
        <w:rPr>
          <w:rFonts w:ascii="Arial" w:eastAsiaTheme="minorHAnsi" w:hAnsi="Arial" w:cs="Arial"/>
          <w:sz w:val="22"/>
          <w:szCs w:val="22"/>
          <w:lang w:eastAsia="en-US"/>
        </w:rPr>
      </w:pPr>
      <w:r w:rsidRPr="00B629B8">
        <w:rPr>
          <w:rFonts w:ascii="Arial" w:eastAsiaTheme="minorHAnsi" w:hAnsi="Arial" w:cs="Arial"/>
          <w:sz w:val="22"/>
          <w:szCs w:val="22"/>
          <w:lang w:eastAsia="en-US"/>
        </w:rPr>
        <w:t>http://resources.beyondblue.org.au/prism/file?token=BL/1263A</w:t>
      </w:r>
    </w:p>
    <w:p w:rsidR="00B629B8" w:rsidRDefault="00B629B8" w:rsidP="00E7139D">
      <w:pPr>
        <w:rPr>
          <w:rFonts w:ascii="Arial" w:eastAsiaTheme="minorHAnsi" w:hAnsi="Arial" w:cs="Arial"/>
          <w:lang w:eastAsia="en-US"/>
        </w:rPr>
      </w:pPr>
    </w:p>
    <w:p w:rsidR="00E7139D" w:rsidRPr="00B629B8" w:rsidRDefault="00E7139D" w:rsidP="00E7139D">
      <w:pPr>
        <w:rPr>
          <w:rFonts w:ascii="Arial" w:eastAsiaTheme="minorHAnsi" w:hAnsi="Arial" w:cs="Arial"/>
          <w:b/>
          <w:lang w:eastAsia="en-US"/>
        </w:rPr>
      </w:pPr>
      <w:r w:rsidRPr="00B629B8">
        <w:rPr>
          <w:rFonts w:ascii="Arial" w:eastAsiaTheme="minorHAnsi" w:hAnsi="Arial" w:cs="Arial"/>
          <w:b/>
          <w:lang w:eastAsia="en-US"/>
        </w:rPr>
        <w:t>Books</w:t>
      </w:r>
    </w:p>
    <w:p w:rsidR="00E7139D" w:rsidRPr="00E7139D" w:rsidRDefault="00E7139D" w:rsidP="00E7139D">
      <w:pPr>
        <w:rPr>
          <w:rFonts w:ascii="Calibri" w:eastAsiaTheme="minorHAnsi" w:hAnsi="Calibri"/>
          <w:sz w:val="22"/>
          <w:szCs w:val="22"/>
          <w:lang w:eastAsia="en-US"/>
        </w:rPr>
      </w:pPr>
    </w:p>
    <w:p w:rsidR="00E7139D" w:rsidRPr="00B629B8" w:rsidRDefault="00E7139D" w:rsidP="00E7139D">
      <w:pPr>
        <w:rPr>
          <w:rFonts w:ascii="Arial" w:eastAsiaTheme="minorHAnsi" w:hAnsi="Arial" w:cs="Arial"/>
          <w:sz w:val="22"/>
          <w:szCs w:val="22"/>
          <w:lang w:eastAsia="en-US"/>
        </w:rPr>
      </w:pPr>
      <w:r w:rsidRPr="00B629B8">
        <w:rPr>
          <w:rFonts w:ascii="Arial" w:eastAsiaTheme="minorHAnsi" w:hAnsi="Arial" w:cs="Arial"/>
          <w:sz w:val="22"/>
          <w:szCs w:val="22"/>
          <w:lang w:eastAsia="en-US"/>
        </w:rPr>
        <w:t>Deep listening : a healing practice to calm your body, clear your mind and open your heart / Jillian Pransky and Jessica Wolf</w:t>
      </w:r>
    </w:p>
    <w:p w:rsidR="00E7139D" w:rsidRPr="00B629B8" w:rsidRDefault="00E7139D" w:rsidP="00E7139D">
      <w:pPr>
        <w:spacing w:after="240"/>
        <w:rPr>
          <w:rFonts w:ascii="Arial" w:eastAsiaTheme="minorHAnsi" w:hAnsi="Arial" w:cs="Arial"/>
          <w:sz w:val="22"/>
          <w:szCs w:val="22"/>
          <w:lang w:eastAsia="en-US"/>
        </w:rPr>
      </w:pPr>
      <w:r w:rsidRPr="00B629B8">
        <w:rPr>
          <w:rFonts w:ascii="Arial" w:eastAsiaTheme="minorHAnsi" w:hAnsi="Arial" w:cs="Arial"/>
          <w:sz w:val="22"/>
          <w:szCs w:val="22"/>
          <w:lang w:eastAsia="en-US"/>
        </w:rPr>
        <w:t xml:space="preserve">In </w:t>
      </w:r>
      <w:r w:rsidRPr="00B629B8">
        <w:rPr>
          <w:rFonts w:ascii="Arial" w:eastAsiaTheme="minorHAnsi" w:hAnsi="Arial" w:cs="Arial"/>
          <w:i/>
          <w:iCs/>
          <w:sz w:val="22"/>
          <w:szCs w:val="22"/>
          <w:lang w:eastAsia="en-US"/>
        </w:rPr>
        <w:t>Deep Listening</w:t>
      </w:r>
      <w:r w:rsidRPr="00B629B8">
        <w:rPr>
          <w:rFonts w:ascii="Arial" w:eastAsiaTheme="minorHAnsi" w:hAnsi="Arial" w:cs="Arial"/>
          <w:sz w:val="22"/>
          <w:szCs w:val="22"/>
          <w:lang w:eastAsia="en-US"/>
        </w:rPr>
        <w:t xml:space="preserve">, Jillian Pransky presents her signature Calm Body, Clear Mind, Open Heart program—a 10-step journey of self-exploration that she’s taught around the world. </w:t>
      </w:r>
      <w:r w:rsidRPr="00B629B8">
        <w:rPr>
          <w:rFonts w:ascii="Arial" w:eastAsiaTheme="minorHAnsi" w:hAnsi="Arial" w:cs="Arial"/>
          <w:sz w:val="22"/>
          <w:szCs w:val="22"/>
          <w:lang w:eastAsia="en-US"/>
        </w:rPr>
        <w:lastRenderedPageBreak/>
        <w:t>Derived from the techniques that healed her suffocating anxiety, the practice of Deep Listening invites you to pay close attention to your body, mind, and heart. You’re taught how to tune inward and relax into a state of openness, ease, and clarity. This is the new frontier in integrative wellness—mindfulness designed for healing.</w:t>
      </w:r>
      <w:r w:rsidRPr="00B629B8">
        <w:rPr>
          <w:rFonts w:ascii="Arial" w:eastAsiaTheme="minorHAnsi" w:hAnsi="Arial" w:cs="Arial"/>
          <w:color w:val="181818"/>
          <w:sz w:val="22"/>
          <w:szCs w:val="22"/>
          <w:lang w:eastAsia="en-US"/>
        </w:rPr>
        <w:br/>
      </w:r>
      <w:r w:rsidRPr="00B629B8">
        <w:rPr>
          <w:rFonts w:ascii="Arial" w:eastAsiaTheme="minorHAnsi" w:hAnsi="Arial" w:cs="Arial"/>
          <w:sz w:val="22"/>
          <w:szCs w:val="22"/>
          <w:lang w:eastAsia="en-US"/>
        </w:rPr>
        <w:t>RRP $39.99</w:t>
      </w:r>
    </w:p>
    <w:p w:rsidR="00E7139D" w:rsidRPr="00B629B8" w:rsidRDefault="00E7139D" w:rsidP="00E7139D">
      <w:pPr>
        <w:rPr>
          <w:rFonts w:ascii="Arial" w:eastAsiaTheme="minorHAnsi" w:hAnsi="Arial" w:cs="Arial"/>
          <w:sz w:val="22"/>
          <w:szCs w:val="22"/>
          <w:lang w:eastAsia="en-US"/>
        </w:rPr>
      </w:pPr>
      <w:r w:rsidRPr="00B629B8">
        <w:rPr>
          <w:rFonts w:ascii="Arial" w:eastAsiaTheme="minorHAnsi" w:hAnsi="Arial" w:cs="Arial"/>
          <w:sz w:val="22"/>
          <w:szCs w:val="22"/>
          <w:lang w:eastAsia="en-US"/>
        </w:rPr>
        <w:t>Eat right for your sight / By Jennifer Trainer Thompson</w:t>
      </w:r>
    </w:p>
    <w:p w:rsidR="00E7139D" w:rsidRPr="00B629B8" w:rsidRDefault="00E7139D" w:rsidP="00E7139D">
      <w:pPr>
        <w:rPr>
          <w:rFonts w:ascii="Arial" w:eastAsiaTheme="minorHAnsi" w:hAnsi="Arial" w:cs="Arial"/>
          <w:sz w:val="22"/>
          <w:szCs w:val="22"/>
          <w:lang w:eastAsia="en-US"/>
        </w:rPr>
      </w:pPr>
      <w:r w:rsidRPr="00B629B8">
        <w:rPr>
          <w:rFonts w:ascii="Arial" w:eastAsiaTheme="minorHAnsi" w:hAnsi="Arial" w:cs="Arial"/>
          <w:sz w:val="22"/>
          <w:szCs w:val="22"/>
          <w:lang w:eastAsia="en-US"/>
        </w:rPr>
        <w:t>Safeguard your vision with 85 simple, satisfying recipes rich in the nutrients that fight macular degeneration. The Bad News: Age-related macular degeneration (AMD) is the leading cause of central vision loss in adults over the age of fifty. It can wreak havoc on the ability to see faces, read, drive, and move about safely. Millions of people are at risk, and we still don't have a cure. The Good News: The latest research suggests that healthy lifestyle choices, including a diet rich in lutein, zeaxanthin, and other key nutrients, can delay the onset and progress of AMD. Eat Right for Your Sight provides a delicious way to add the best ingredients for eye health to every meal of the day.</w:t>
      </w:r>
    </w:p>
    <w:p w:rsidR="00E7139D" w:rsidRPr="00B629B8" w:rsidRDefault="00E7139D" w:rsidP="00E7139D">
      <w:pPr>
        <w:rPr>
          <w:rFonts w:ascii="Arial" w:eastAsiaTheme="minorHAnsi" w:hAnsi="Arial" w:cs="Arial"/>
          <w:sz w:val="22"/>
          <w:szCs w:val="22"/>
          <w:lang w:eastAsia="en-US"/>
        </w:rPr>
      </w:pPr>
      <w:r w:rsidRPr="00B629B8">
        <w:rPr>
          <w:rFonts w:ascii="Arial" w:eastAsiaTheme="minorHAnsi" w:hAnsi="Arial" w:cs="Arial"/>
          <w:sz w:val="22"/>
          <w:szCs w:val="22"/>
          <w:lang w:eastAsia="en-US"/>
        </w:rPr>
        <w:t>RRP $39.99</w:t>
      </w:r>
    </w:p>
    <w:p w:rsidR="00E7139D" w:rsidRPr="00E7139D" w:rsidRDefault="00E7139D" w:rsidP="00E7139D">
      <w:pPr>
        <w:rPr>
          <w:rFonts w:ascii="Arial" w:eastAsiaTheme="minorHAnsi" w:hAnsi="Arial" w:cs="Arial"/>
          <w:lang w:eastAsia="en-US"/>
        </w:rPr>
      </w:pPr>
    </w:p>
    <w:p w:rsidR="00500A93" w:rsidRPr="00B629B8" w:rsidRDefault="00E7139D" w:rsidP="00500A93">
      <w:pPr>
        <w:rPr>
          <w:rFonts w:ascii="Arial" w:eastAsiaTheme="minorHAnsi" w:hAnsi="Arial" w:cs="Arial"/>
          <w:sz w:val="22"/>
          <w:szCs w:val="22"/>
          <w:lang w:eastAsia="en-US"/>
        </w:rPr>
      </w:pPr>
      <w:r w:rsidRPr="00B629B8">
        <w:rPr>
          <w:rFonts w:ascii="Arial" w:eastAsiaTheme="minorHAnsi" w:hAnsi="Arial" w:cs="Arial"/>
          <w:sz w:val="22"/>
          <w:szCs w:val="22"/>
          <w:lang w:eastAsia="en-US"/>
        </w:rPr>
        <w:t>Food trails / Lonely Planet</w:t>
      </w:r>
      <w:r w:rsidRPr="00B629B8">
        <w:rPr>
          <w:rFonts w:ascii="Arial" w:eastAsiaTheme="minorHAnsi" w:hAnsi="Arial" w:cs="Arial"/>
          <w:sz w:val="22"/>
          <w:szCs w:val="22"/>
          <w:lang w:eastAsia="en-US"/>
        </w:rPr>
        <w:br/>
        <w:t xml:space="preserve">Lonely Planet, one of the world’s leading travel guide publishers, has produced a book that will incite all the senses. For everyone who loves travel and trying the local delicacies, this beautifully illustrated book is the must-have to a year's worth of perfect weekends around the world for food lovers. Featured trails include the an homage to Buenos Aires steak, cozy wintertime French Canadian cuisine, Puglia's distinctive dishes, and Parisian </w:t>
      </w:r>
      <w:r w:rsidR="000215D1" w:rsidRPr="00B629B8">
        <w:rPr>
          <w:rFonts w:ascii="Arial" w:eastAsiaTheme="minorHAnsi" w:hAnsi="Arial" w:cs="Arial"/>
          <w:sz w:val="22"/>
          <w:szCs w:val="22"/>
          <w:lang w:eastAsia="en-US"/>
        </w:rPr>
        <w:t>patisserie</w:t>
      </w:r>
      <w:r w:rsidR="00500A93" w:rsidRPr="00B629B8">
        <w:rPr>
          <w:rFonts w:ascii="Arial" w:hAnsi="Arial" w:cs="Arial"/>
          <w:sz w:val="22"/>
          <w:szCs w:val="22"/>
        </w:rPr>
        <w:t xml:space="preserve"> Each trail is an itinerary, </w:t>
      </w:r>
      <w:r w:rsidR="00500A93" w:rsidRPr="00B629B8">
        <w:rPr>
          <w:rFonts w:ascii="Arial" w:eastAsiaTheme="minorHAnsi" w:hAnsi="Arial" w:cs="Arial"/>
          <w:sz w:val="22"/>
          <w:szCs w:val="22"/>
          <w:lang w:eastAsia="en-US"/>
        </w:rPr>
        <w:t>detailing when and where to indulge in the local specialties. There are 52 trails, each with gorgeous photography, a bespoke map, expert writing and practical details of how to get there and where to stay. This is the second in Lonely Planet's Perfect Weekends series, following the critically acclaimed Wine Trails.</w:t>
      </w:r>
      <w:r w:rsidR="00500A93" w:rsidRPr="00B629B8">
        <w:rPr>
          <w:rFonts w:ascii="Arial" w:eastAsiaTheme="minorHAnsi" w:hAnsi="Arial" w:cs="Arial"/>
          <w:sz w:val="22"/>
          <w:szCs w:val="22"/>
          <w:lang w:eastAsia="en-US"/>
        </w:rPr>
        <w:br/>
        <w:t>RRP $34.99</w:t>
      </w:r>
    </w:p>
    <w:p w:rsidR="00E7139D" w:rsidRDefault="00E7139D" w:rsidP="00E7139D">
      <w:pPr>
        <w:rPr>
          <w:rFonts w:ascii="Arial" w:eastAsiaTheme="minorHAnsi" w:hAnsi="Arial" w:cs="Arial"/>
          <w:lang w:eastAsia="en-US"/>
        </w:rPr>
      </w:pPr>
    </w:p>
    <w:p w:rsidR="00500A93" w:rsidRPr="00B629B8" w:rsidRDefault="00500A93" w:rsidP="00500A93">
      <w:pPr>
        <w:rPr>
          <w:rFonts w:ascii="Arial" w:eastAsiaTheme="minorHAnsi" w:hAnsi="Arial" w:cs="Arial"/>
          <w:sz w:val="22"/>
          <w:szCs w:val="22"/>
          <w:lang w:eastAsia="en-US"/>
        </w:rPr>
      </w:pPr>
      <w:r w:rsidRPr="00B629B8">
        <w:rPr>
          <w:rFonts w:ascii="Arial" w:eastAsiaTheme="minorHAnsi" w:hAnsi="Arial" w:cs="Arial"/>
          <w:sz w:val="22"/>
          <w:szCs w:val="22"/>
          <w:lang w:eastAsia="en-US"/>
        </w:rPr>
        <w:t>Gut: the inside story of our body’s most under-rated organ / Guilia Enders</w:t>
      </w:r>
      <w:r w:rsidRPr="00B629B8">
        <w:rPr>
          <w:rFonts w:ascii="Arial" w:eastAsiaTheme="minorHAnsi" w:hAnsi="Arial" w:cs="Arial"/>
          <w:sz w:val="22"/>
          <w:szCs w:val="22"/>
          <w:lang w:eastAsia="en-US"/>
        </w:rPr>
        <w:br/>
        <w:t>The key to living a happier, healthier life is inside us. Our gut is almost as important to us as our brain or our heart, yet we know very little about how it works. Beginning with the personal experience of illness that inspired her research, and going on to explain everything from the basics of nutrient absorption to the latest science linking bowel bacteria with depression, Enders has written an entertaining, informative health handbook. Gut definitely shows that we can all benefit from getting to know the wondrous world of our inner workings.</w:t>
      </w:r>
    </w:p>
    <w:p w:rsidR="00500A93" w:rsidRPr="00B629B8" w:rsidRDefault="00500A93" w:rsidP="00500A93">
      <w:pPr>
        <w:spacing w:after="240"/>
        <w:rPr>
          <w:rFonts w:ascii="Arial" w:eastAsiaTheme="minorHAnsi" w:hAnsi="Arial" w:cs="Arial"/>
          <w:color w:val="333333"/>
          <w:sz w:val="22"/>
          <w:szCs w:val="22"/>
          <w:lang w:val="en" w:eastAsia="en-US"/>
        </w:rPr>
      </w:pPr>
      <w:r w:rsidRPr="00B629B8">
        <w:rPr>
          <w:rFonts w:ascii="Arial" w:eastAsiaTheme="minorHAnsi" w:hAnsi="Arial" w:cs="Arial"/>
          <w:sz w:val="22"/>
          <w:szCs w:val="22"/>
          <w:lang w:eastAsia="en-US"/>
        </w:rPr>
        <w:t>RRP $29.99</w:t>
      </w:r>
    </w:p>
    <w:p w:rsidR="00500A93" w:rsidRPr="00B629B8" w:rsidRDefault="00500A93" w:rsidP="00500A93">
      <w:pPr>
        <w:rPr>
          <w:rFonts w:ascii="Arial" w:eastAsiaTheme="minorHAnsi" w:hAnsi="Arial" w:cs="Arial"/>
          <w:sz w:val="22"/>
          <w:szCs w:val="22"/>
          <w:lang w:eastAsia="en-US"/>
        </w:rPr>
      </w:pPr>
      <w:r w:rsidRPr="00B629B8">
        <w:rPr>
          <w:rFonts w:ascii="Arial" w:eastAsiaTheme="minorHAnsi" w:hAnsi="Arial" w:cs="Arial"/>
          <w:sz w:val="22"/>
          <w:szCs w:val="22"/>
          <w:lang w:eastAsia="en-US"/>
        </w:rPr>
        <w:t>Seeing voices / Oliver Sacks</w:t>
      </w:r>
    </w:p>
    <w:p w:rsidR="00500A93" w:rsidRPr="00B629B8" w:rsidRDefault="00500A93" w:rsidP="00500A93">
      <w:pPr>
        <w:rPr>
          <w:rFonts w:ascii="Arial" w:eastAsiaTheme="minorHAnsi" w:hAnsi="Arial" w:cs="Arial"/>
          <w:sz w:val="22"/>
          <w:szCs w:val="22"/>
          <w:lang w:eastAsia="en-US"/>
        </w:rPr>
      </w:pPr>
      <w:r w:rsidRPr="00B629B8">
        <w:rPr>
          <w:rFonts w:ascii="Arial" w:eastAsiaTheme="minorHAnsi" w:hAnsi="Arial" w:cs="Arial"/>
          <w:sz w:val="22"/>
          <w:szCs w:val="22"/>
          <w:lang w:eastAsia="en-US"/>
        </w:rPr>
        <w:t>Seeing Voices offers a way into a world that is, for many people, alien and unfamiliar - for to be profoundly deaf is not just to live in a world of silence, but also to live in a world where the visual is paramount. In this remarkable book, Oliver Sacks explores the consequences of this, including the different ways in which the deaf and the hearing impaired learn to categorize their respective worlds - and how they convey and communicate those experiences to others.</w:t>
      </w:r>
    </w:p>
    <w:p w:rsidR="00500A93" w:rsidRPr="00B629B8" w:rsidRDefault="00500A93" w:rsidP="00500A93">
      <w:pPr>
        <w:rPr>
          <w:rFonts w:ascii="Arial" w:eastAsiaTheme="minorHAnsi" w:hAnsi="Arial" w:cs="Arial"/>
          <w:sz w:val="22"/>
          <w:szCs w:val="22"/>
          <w:lang w:eastAsia="en-US"/>
        </w:rPr>
      </w:pPr>
      <w:r w:rsidRPr="00B629B8">
        <w:rPr>
          <w:rFonts w:ascii="Arial" w:eastAsiaTheme="minorHAnsi" w:hAnsi="Arial" w:cs="Arial"/>
          <w:sz w:val="22"/>
          <w:szCs w:val="22"/>
          <w:lang w:eastAsia="en-US"/>
        </w:rPr>
        <w:t>RRP $24.99</w:t>
      </w:r>
    </w:p>
    <w:p w:rsidR="00500A93" w:rsidRPr="00500A93" w:rsidRDefault="00500A93" w:rsidP="00500A93">
      <w:pPr>
        <w:rPr>
          <w:rFonts w:ascii="Calibri" w:eastAsiaTheme="minorHAnsi" w:hAnsi="Calibri"/>
          <w:sz w:val="22"/>
          <w:szCs w:val="22"/>
          <w:lang w:eastAsia="en-US"/>
        </w:rPr>
      </w:pPr>
    </w:p>
    <w:p w:rsidR="00500A93" w:rsidRPr="00B629B8" w:rsidRDefault="00500A93" w:rsidP="00500A93">
      <w:pPr>
        <w:rPr>
          <w:rFonts w:ascii="Arial" w:eastAsiaTheme="minorHAnsi" w:hAnsi="Arial" w:cs="Arial"/>
          <w:sz w:val="22"/>
          <w:szCs w:val="22"/>
          <w:lang w:eastAsia="en-US"/>
        </w:rPr>
      </w:pPr>
      <w:r w:rsidRPr="00B629B8">
        <w:rPr>
          <w:rFonts w:ascii="Arial" w:eastAsiaTheme="minorHAnsi" w:hAnsi="Arial" w:cs="Arial"/>
          <w:sz w:val="22"/>
          <w:szCs w:val="22"/>
          <w:lang w:eastAsia="en-US"/>
        </w:rPr>
        <w:t>Taste matters: why we like the foods we do / John Prescott</w:t>
      </w:r>
      <w:r w:rsidRPr="00B629B8">
        <w:rPr>
          <w:rFonts w:ascii="Arial" w:eastAsiaTheme="minorHAnsi" w:hAnsi="Arial" w:cs="Arial"/>
          <w:sz w:val="22"/>
          <w:szCs w:val="22"/>
          <w:lang w:eastAsia="en-US"/>
        </w:rPr>
        <w:br/>
        <w:t>Why do we like the foods that we do? What happens when we eat not for nutrient intake but for sensory pleasure? How far are our food preferences determined by genetic inheritance, by maternal diet, by cultural practice? These are some of the questions that sit at the heart of John Prescott's Taste Matters, a book that provides scientific explanations for why we eat in the way that we do.</w:t>
      </w:r>
    </w:p>
    <w:p w:rsidR="00500A93" w:rsidRPr="00B629B8" w:rsidRDefault="00500A93" w:rsidP="00500A93">
      <w:pPr>
        <w:rPr>
          <w:rFonts w:ascii="Arial" w:eastAsiaTheme="minorHAnsi" w:hAnsi="Arial" w:cs="Arial"/>
          <w:color w:val="333333"/>
          <w:sz w:val="22"/>
          <w:szCs w:val="22"/>
          <w:lang w:val="en" w:eastAsia="en-US"/>
        </w:rPr>
      </w:pPr>
      <w:r w:rsidRPr="00B629B8">
        <w:rPr>
          <w:rFonts w:ascii="Arial" w:eastAsiaTheme="minorHAnsi" w:hAnsi="Arial" w:cs="Arial"/>
          <w:color w:val="333333"/>
          <w:sz w:val="22"/>
          <w:szCs w:val="22"/>
          <w:lang w:val="en" w:eastAsia="en-US"/>
        </w:rPr>
        <w:t>RRP $39.99</w:t>
      </w:r>
    </w:p>
    <w:p w:rsidR="00500A93" w:rsidRPr="00B629B8" w:rsidRDefault="00500A93" w:rsidP="00500A93">
      <w:pPr>
        <w:spacing w:before="100" w:beforeAutospacing="1" w:after="100" w:afterAutospacing="1" w:line="270" w:lineRule="atLeast"/>
        <w:rPr>
          <w:rFonts w:ascii="Arial" w:eastAsiaTheme="minorHAnsi" w:hAnsi="Arial" w:cs="Arial"/>
          <w:sz w:val="22"/>
          <w:szCs w:val="22"/>
          <w:lang w:eastAsia="en-US"/>
        </w:rPr>
      </w:pPr>
      <w:r w:rsidRPr="00B629B8">
        <w:rPr>
          <w:rFonts w:ascii="Arial" w:eastAsiaTheme="minorHAnsi" w:hAnsi="Arial" w:cs="Arial"/>
          <w:sz w:val="22"/>
          <w:szCs w:val="22"/>
          <w:lang w:eastAsia="en-US"/>
        </w:rPr>
        <w:lastRenderedPageBreak/>
        <w:t>The hearing loss guide: useful information and advice for patients and families / John M. Burkey Although millions of people could use good advice about hearing loss, it turns out that asking is difficult, and accurate advice is hard to come by. This book directly addresses the problem. It provides useful, first-hand advice from people who have experienced hearing loss themselves, along with accurate treatment information from a highly experienced audiologist. Prompted to write this book by a patient who thought the reality of hearing loss and its associated problems could only be truly understood by someone with personal experience, audiologist John M. Burkey gathered information from his own patients and their spouses. The Hearing-Loss Guide presents their candid recommendations for anyone who suffers hearing loss, as well as families, friends, and co-workers.</w:t>
      </w:r>
      <w:r w:rsidRPr="00B629B8">
        <w:rPr>
          <w:rFonts w:ascii="Arial" w:eastAsiaTheme="minorHAnsi" w:hAnsi="Arial" w:cs="Arial"/>
          <w:sz w:val="22"/>
          <w:szCs w:val="22"/>
          <w:lang w:eastAsia="en-US"/>
        </w:rPr>
        <w:br/>
        <w:t>RRP $34.99</w:t>
      </w:r>
    </w:p>
    <w:p w:rsidR="00500A93" w:rsidRPr="00B629B8" w:rsidRDefault="00500A93" w:rsidP="00500A93">
      <w:pPr>
        <w:spacing w:before="100" w:beforeAutospacing="1" w:after="100" w:afterAutospacing="1" w:line="270" w:lineRule="atLeast"/>
        <w:rPr>
          <w:rFonts w:ascii="Arial" w:eastAsiaTheme="minorHAnsi" w:hAnsi="Arial" w:cs="Arial"/>
          <w:sz w:val="22"/>
          <w:szCs w:val="22"/>
          <w:lang w:eastAsia="en-US"/>
        </w:rPr>
      </w:pPr>
      <w:r w:rsidRPr="00B629B8">
        <w:rPr>
          <w:rFonts w:ascii="Arial" w:eastAsiaTheme="minorHAnsi" w:hAnsi="Arial" w:cs="Arial"/>
          <w:sz w:val="22"/>
          <w:szCs w:val="22"/>
          <w:lang w:eastAsia="en-US"/>
        </w:rPr>
        <w:t>The smell of fresh rain / Barney Shaw</w:t>
      </w:r>
      <w:r w:rsidRPr="00B629B8">
        <w:rPr>
          <w:rFonts w:ascii="Arial" w:eastAsiaTheme="minorHAnsi" w:hAnsi="Arial" w:cs="Arial"/>
          <w:sz w:val="22"/>
          <w:szCs w:val="22"/>
          <w:lang w:eastAsia="en-US"/>
        </w:rPr>
        <w:br/>
        <w:t xml:space="preserve">Smell is the most emotional and evocative of our senses: it can bring back memories faster and with more immediacy than a photograph - so why is it so little understood? Armed with a hungry curiosity and a willingness to self-experiment, author Barney Shaw goes in search of the hidden meanings of smells. An investigation into the biology, psychology and history of smell, and a search for effective ways to put into words scents that we instantly relate to, but find strangely ineffable, </w:t>
      </w:r>
      <w:r w:rsidRPr="00B629B8">
        <w:rPr>
          <w:rFonts w:ascii="Arial" w:eastAsiaTheme="minorHAnsi" w:hAnsi="Arial" w:cs="Arial"/>
          <w:i/>
          <w:iCs/>
          <w:sz w:val="22"/>
          <w:szCs w:val="22"/>
          <w:lang w:eastAsia="en-US"/>
        </w:rPr>
        <w:t xml:space="preserve">‘The Smell of Rain’ </w:t>
      </w:r>
      <w:r w:rsidRPr="00B629B8">
        <w:rPr>
          <w:rFonts w:ascii="Arial" w:eastAsiaTheme="minorHAnsi" w:hAnsi="Arial" w:cs="Arial"/>
          <w:sz w:val="22"/>
          <w:szCs w:val="22"/>
          <w:lang w:eastAsia="en-US"/>
        </w:rPr>
        <w:t>includes a 200-entry thesaurus of succinct descriptions of common smells.</w:t>
      </w:r>
      <w:r w:rsidRPr="00B629B8">
        <w:rPr>
          <w:rFonts w:ascii="Arial" w:eastAsiaTheme="minorHAnsi" w:hAnsi="Arial" w:cs="Arial"/>
          <w:sz w:val="22"/>
          <w:szCs w:val="22"/>
          <w:lang w:eastAsia="en-US"/>
        </w:rPr>
        <w:br/>
        <w:t>RRP $29.99</w:t>
      </w:r>
    </w:p>
    <w:p w:rsidR="000215D1" w:rsidRPr="00B629B8" w:rsidRDefault="000215D1" w:rsidP="00E7139D">
      <w:pPr>
        <w:rPr>
          <w:rFonts w:ascii="Arial" w:eastAsiaTheme="minorHAnsi" w:hAnsi="Arial" w:cs="Arial"/>
          <w:sz w:val="22"/>
          <w:szCs w:val="22"/>
          <w:lang w:eastAsia="en-US"/>
        </w:rPr>
      </w:pPr>
      <w:r w:rsidRPr="00B629B8">
        <w:rPr>
          <w:rFonts w:ascii="Arial" w:eastAsiaTheme="minorHAnsi" w:hAnsi="Arial" w:cs="Arial"/>
          <w:sz w:val="22"/>
          <w:szCs w:val="22"/>
          <w:lang w:eastAsia="en-US"/>
        </w:rPr>
        <w:t>Jo Wagner, DVA Librarian</w:t>
      </w:r>
    </w:p>
    <w:p w:rsidR="002371EF" w:rsidRPr="00CB6B74" w:rsidRDefault="002371EF" w:rsidP="00CB6B74">
      <w:pPr>
        <w:pStyle w:val="Heading2"/>
        <w:rPr>
          <w:rFonts w:ascii="Cambria" w:hAnsi="Cambria"/>
          <w:i w:val="0"/>
        </w:rPr>
      </w:pPr>
      <w:r w:rsidRPr="00CB6B74">
        <w:rPr>
          <w:rFonts w:ascii="Cambria" w:hAnsi="Cambria"/>
          <w:i w:val="0"/>
        </w:rPr>
        <w:t>MHPE National Round-up</w:t>
      </w:r>
    </w:p>
    <w:p w:rsidR="002371EF" w:rsidRPr="00CB6B74" w:rsidRDefault="002371EF" w:rsidP="00E7139D">
      <w:pPr>
        <w:rPr>
          <w:rFonts w:ascii="Arial" w:hAnsi="Arial" w:cs="Arial"/>
          <w:b/>
        </w:rPr>
      </w:pPr>
      <w:r w:rsidRPr="00CB6B74">
        <w:rPr>
          <w:rFonts w:ascii="Arial" w:hAnsi="Arial" w:cs="Arial"/>
          <w:b/>
        </w:rPr>
        <w:t>NSW &amp; ACT</w:t>
      </w:r>
    </w:p>
    <w:p w:rsidR="002371EF" w:rsidRPr="00CB6B74" w:rsidRDefault="002F330E" w:rsidP="002371EF">
      <w:pPr>
        <w:rPr>
          <w:rFonts w:ascii="Arial" w:hAnsi="Arial" w:cs="Arial"/>
          <w:color w:val="000000"/>
          <w:sz w:val="22"/>
          <w:szCs w:val="22"/>
        </w:rPr>
      </w:pPr>
      <w:r w:rsidRPr="00CB6B74">
        <w:rPr>
          <w:rFonts w:ascii="Arial" w:hAnsi="Arial" w:cs="Arial"/>
          <w:color w:val="000000"/>
          <w:sz w:val="22"/>
          <w:szCs w:val="22"/>
        </w:rPr>
        <w:t xml:space="preserve">On the Mid-North Coast of NSW </w:t>
      </w:r>
      <w:r w:rsidR="002371EF" w:rsidRPr="00CB6B74">
        <w:rPr>
          <w:rFonts w:ascii="Arial" w:hAnsi="Arial" w:cs="Arial"/>
          <w:color w:val="000000"/>
          <w:sz w:val="22"/>
          <w:szCs w:val="22"/>
        </w:rPr>
        <w:t>Men’s Health Info Stand at Old Bar 17 Nov 2017</w:t>
      </w:r>
    </w:p>
    <w:p w:rsidR="002371EF" w:rsidRPr="00CB6B74" w:rsidRDefault="002371EF" w:rsidP="002371EF">
      <w:pPr>
        <w:spacing w:line="259" w:lineRule="auto"/>
        <w:rPr>
          <w:rFonts w:ascii="Arial" w:hAnsi="Arial" w:cs="Arial"/>
          <w:color w:val="000000"/>
          <w:sz w:val="22"/>
          <w:szCs w:val="22"/>
          <w:lang w:val="en-US"/>
        </w:rPr>
      </w:pPr>
      <w:r w:rsidRPr="00CB6B74">
        <w:rPr>
          <w:rFonts w:ascii="Arial" w:hAnsi="Arial" w:cs="Arial"/>
          <w:color w:val="000000"/>
          <w:sz w:val="22"/>
          <w:szCs w:val="22"/>
          <w:lang w:val="en-US"/>
        </w:rPr>
        <w:t>19 November 2017 was International Men’s Day. MHPE held a Men’s Health stand at the Old Bar Pharmacy on Friday 17th and also did health checks with a bag of health info for each participant. The day was a success because one of the passing blokes who “volunteered” for a health check after a lot of excuses about how fit and healthy he was had a fairly high BP and was sent off to make an appointment at the medical centre. It highlighted the importance of regular checkups and know your own basic health info!</w:t>
      </w:r>
    </w:p>
    <w:p w:rsidR="002371EF" w:rsidRPr="00CB6B74" w:rsidRDefault="002371EF" w:rsidP="002371EF">
      <w:pPr>
        <w:rPr>
          <w:rFonts w:ascii="Arial" w:hAnsi="Arial" w:cs="Arial"/>
          <w:color w:val="000000"/>
          <w:sz w:val="22"/>
          <w:szCs w:val="22"/>
        </w:rPr>
      </w:pPr>
    </w:p>
    <w:p w:rsidR="002F330E" w:rsidRPr="00CB6B74" w:rsidRDefault="002F330E" w:rsidP="002F330E">
      <w:pPr>
        <w:rPr>
          <w:rFonts w:ascii="Arial" w:hAnsi="Arial" w:cs="Arial"/>
          <w:color w:val="000000"/>
          <w:sz w:val="22"/>
          <w:szCs w:val="22"/>
        </w:rPr>
      </w:pPr>
      <w:r w:rsidRPr="00CB6B74">
        <w:rPr>
          <w:rFonts w:ascii="Arial" w:hAnsi="Arial" w:cs="Arial"/>
          <w:color w:val="000000"/>
          <w:sz w:val="22"/>
          <w:szCs w:val="22"/>
        </w:rPr>
        <w:t>John Macartney</w:t>
      </w:r>
    </w:p>
    <w:p w:rsidR="002F330E" w:rsidRPr="00CB6B74" w:rsidRDefault="002F330E" w:rsidP="002F330E">
      <w:pPr>
        <w:rPr>
          <w:rFonts w:ascii="Arial" w:hAnsi="Arial" w:cs="Arial"/>
          <w:color w:val="000000"/>
          <w:sz w:val="22"/>
          <w:szCs w:val="22"/>
        </w:rPr>
      </w:pPr>
      <w:r w:rsidRPr="00CB6B74">
        <w:rPr>
          <w:rFonts w:ascii="Arial" w:hAnsi="Arial" w:cs="Arial"/>
          <w:color w:val="000000"/>
          <w:sz w:val="22"/>
          <w:szCs w:val="22"/>
        </w:rPr>
        <w:t>NSW State MHPE Volunteer Representative</w:t>
      </w:r>
    </w:p>
    <w:p w:rsidR="002371EF" w:rsidRPr="00B94312" w:rsidRDefault="00D935A1" w:rsidP="00B94312">
      <w:pPr>
        <w:pStyle w:val="Heading2"/>
        <w:rPr>
          <w:rFonts w:ascii="Cambria" w:hAnsi="Cambria"/>
          <w:i w:val="0"/>
        </w:rPr>
      </w:pPr>
      <w:r w:rsidRPr="00B94312">
        <w:rPr>
          <w:rFonts w:ascii="Cambria" w:hAnsi="Cambria"/>
          <w:i w:val="0"/>
        </w:rPr>
        <w:t xml:space="preserve">MHPE QLD </w:t>
      </w:r>
    </w:p>
    <w:p w:rsidR="00D935A1" w:rsidRPr="00B94312" w:rsidRDefault="00D935A1" w:rsidP="00E7139D">
      <w:pPr>
        <w:rPr>
          <w:rFonts w:ascii="Arial" w:hAnsi="Arial" w:cs="Arial"/>
          <w:b/>
        </w:rPr>
      </w:pPr>
      <w:r w:rsidRPr="00B94312">
        <w:rPr>
          <w:rFonts w:ascii="Arial" w:hAnsi="Arial" w:cs="Arial"/>
          <w:b/>
        </w:rPr>
        <w:t>Recall Training 2018</w:t>
      </w:r>
    </w:p>
    <w:p w:rsidR="00D935A1" w:rsidRPr="00CB6B74" w:rsidRDefault="00D91053" w:rsidP="00D935A1">
      <w:pPr>
        <w:rPr>
          <w:rFonts w:ascii="Arial" w:hAnsi="Arial" w:cs="Arial"/>
          <w:sz w:val="22"/>
          <w:szCs w:val="22"/>
        </w:rPr>
      </w:pPr>
      <w:r w:rsidRPr="00CB6B74">
        <w:rPr>
          <w:rFonts w:ascii="Arial" w:hAnsi="Arial" w:cs="Arial"/>
          <w:sz w:val="22"/>
          <w:szCs w:val="22"/>
        </w:rPr>
        <w:t>Forty-o</w:t>
      </w:r>
      <w:r w:rsidR="00D935A1" w:rsidRPr="00CB6B74">
        <w:rPr>
          <w:rFonts w:ascii="Arial" w:hAnsi="Arial" w:cs="Arial"/>
          <w:sz w:val="22"/>
          <w:szCs w:val="22"/>
        </w:rPr>
        <w:t xml:space="preserve">ne MHPE volunteers from all corners of the state came together for the 2018 Recall Training Day held on Wednesday 21 February in Brisbane. We welcomed into our midst three northern NSW MHPE Volunteers, who were temporarily Maroons for the day. </w:t>
      </w:r>
    </w:p>
    <w:p w:rsidR="00D935A1" w:rsidRPr="00CB6B74" w:rsidRDefault="00D935A1" w:rsidP="00D935A1">
      <w:pPr>
        <w:rPr>
          <w:rFonts w:ascii="Arial" w:hAnsi="Arial" w:cs="Arial"/>
          <w:sz w:val="22"/>
          <w:szCs w:val="22"/>
        </w:rPr>
      </w:pPr>
    </w:p>
    <w:p w:rsidR="00D935A1" w:rsidRPr="00CB6B74" w:rsidRDefault="00D935A1" w:rsidP="00D935A1">
      <w:pPr>
        <w:rPr>
          <w:rFonts w:ascii="Arial" w:hAnsi="Arial" w:cs="Arial"/>
          <w:sz w:val="22"/>
          <w:szCs w:val="22"/>
        </w:rPr>
      </w:pPr>
      <w:r w:rsidRPr="00CB6B74">
        <w:rPr>
          <w:rFonts w:ascii="Arial" w:hAnsi="Arial" w:cs="Arial"/>
          <w:sz w:val="22"/>
          <w:szCs w:val="22"/>
        </w:rPr>
        <w:t>The theme for the day was ‘Fuelling Your Body – Nutrition</w:t>
      </w:r>
      <w:r w:rsidRPr="00CB6B74">
        <w:rPr>
          <w:rFonts w:ascii="Arial" w:hAnsi="Arial" w:cs="Arial"/>
          <w:color w:val="1F497D"/>
          <w:sz w:val="22"/>
          <w:szCs w:val="22"/>
        </w:rPr>
        <w:t>’</w:t>
      </w:r>
      <w:r w:rsidRPr="00CB6B74">
        <w:rPr>
          <w:rFonts w:ascii="Arial" w:hAnsi="Arial" w:cs="Arial"/>
          <w:sz w:val="22"/>
          <w:szCs w:val="22"/>
        </w:rPr>
        <w:t xml:space="preserve"> and the day started on a very positive note where participants were guided through the art of ‘Mindful Eating’. This set the scene for the key note speaker Tara Diversi, DVA’s Dietetics Adviser. Tara brought to the room her energy, extensive experience and very positive approach to nutrition education.</w:t>
      </w:r>
    </w:p>
    <w:p w:rsidR="00D935A1" w:rsidRPr="00CB6B74" w:rsidRDefault="00D935A1" w:rsidP="00D935A1">
      <w:pPr>
        <w:rPr>
          <w:rFonts w:ascii="Arial" w:hAnsi="Arial" w:cs="Arial"/>
          <w:sz w:val="22"/>
          <w:szCs w:val="22"/>
        </w:rPr>
      </w:pPr>
    </w:p>
    <w:p w:rsidR="00D935A1" w:rsidRPr="00CB6B74" w:rsidRDefault="00D935A1" w:rsidP="00D935A1">
      <w:pPr>
        <w:rPr>
          <w:rFonts w:ascii="Arial" w:hAnsi="Arial" w:cs="Arial"/>
          <w:sz w:val="22"/>
          <w:szCs w:val="22"/>
        </w:rPr>
      </w:pPr>
      <w:r w:rsidRPr="00CB6B74">
        <w:rPr>
          <w:rFonts w:ascii="Arial" w:hAnsi="Arial" w:cs="Arial"/>
          <w:sz w:val="22"/>
          <w:szCs w:val="22"/>
        </w:rPr>
        <w:t xml:space="preserve">Kevin Moss, MHPE QLD State Representative, facilitated a session where we heard from a number of volunteers about their MHPE and VHW activities. One of the MHPE Volunteers, Trent Morrison, described the benefits he has personally gained from his Assistance Dog </w:t>
      </w:r>
      <w:r w:rsidRPr="00CB6B74">
        <w:rPr>
          <w:rFonts w:ascii="Arial" w:hAnsi="Arial" w:cs="Arial"/>
          <w:sz w:val="22"/>
          <w:szCs w:val="22"/>
        </w:rPr>
        <w:lastRenderedPageBreak/>
        <w:t xml:space="preserve">Cookie, and how he is reaching out to his peers with Cookie by his side, and the positive impact this has made on his and others lives. Another MHPE Volunteer Daniel O’Connor outlined the strategies he uses to promote and encourage men of all ages to be involved in health and wellbeing events. He told us of his recent successful kayaking trip up the Boyne River, with more plans in the pipeline. </w:t>
      </w:r>
    </w:p>
    <w:p w:rsidR="00D935A1" w:rsidRPr="00CB6B74" w:rsidRDefault="00D935A1" w:rsidP="00D935A1">
      <w:pPr>
        <w:rPr>
          <w:rFonts w:ascii="Arial" w:hAnsi="Arial" w:cs="Arial"/>
          <w:sz w:val="22"/>
          <w:szCs w:val="22"/>
        </w:rPr>
      </w:pPr>
    </w:p>
    <w:p w:rsidR="00D935A1" w:rsidRPr="00405356" w:rsidRDefault="00D935A1" w:rsidP="00D935A1">
      <w:pPr>
        <w:rPr>
          <w:rFonts w:ascii="Arial" w:hAnsi="Arial" w:cs="Arial"/>
          <w:sz w:val="22"/>
          <w:szCs w:val="22"/>
        </w:rPr>
      </w:pPr>
      <w:r w:rsidRPr="00405356">
        <w:rPr>
          <w:rFonts w:ascii="Arial" w:hAnsi="Arial" w:cs="Arial"/>
          <w:sz w:val="22"/>
          <w:szCs w:val="22"/>
        </w:rPr>
        <w:t xml:space="preserve">John Morris, MHPE Volunteer (and a member of the Banyo Bandits who won the National MHPE 10k Step challenge award) described his Veterans’ Health Week event titled ‘Mind over Muscle’ and provided an overview of the project planning tool he uses for events such as these, and we heard of his 10k Step successes. John Robinson provided insight about successful grants and the assistance this funding has provided for a range of projects. </w:t>
      </w:r>
    </w:p>
    <w:p w:rsidR="00D935A1" w:rsidRPr="00405356" w:rsidRDefault="00D935A1" w:rsidP="00D935A1">
      <w:pPr>
        <w:rPr>
          <w:rFonts w:ascii="Arial" w:hAnsi="Arial" w:cs="Arial"/>
          <w:sz w:val="22"/>
          <w:szCs w:val="22"/>
        </w:rPr>
      </w:pPr>
    </w:p>
    <w:p w:rsidR="00D935A1" w:rsidRPr="00405356" w:rsidRDefault="00D935A1" w:rsidP="00D935A1">
      <w:pPr>
        <w:rPr>
          <w:rFonts w:ascii="Arial" w:hAnsi="Arial" w:cs="Arial"/>
          <w:sz w:val="22"/>
          <w:szCs w:val="22"/>
        </w:rPr>
      </w:pPr>
      <w:r w:rsidRPr="00405356">
        <w:rPr>
          <w:rFonts w:ascii="Arial" w:hAnsi="Arial" w:cs="Arial"/>
          <w:sz w:val="22"/>
          <w:szCs w:val="22"/>
        </w:rPr>
        <w:t>The group was also fortunate to hear from Glenys Smith – DVA’s Social Work Adviser about Managing Change. Also included was an information up</w:t>
      </w:r>
      <w:r w:rsidR="00CB6B74" w:rsidRPr="00405356">
        <w:rPr>
          <w:rFonts w:ascii="Arial" w:hAnsi="Arial" w:cs="Arial"/>
          <w:sz w:val="22"/>
          <w:szCs w:val="22"/>
        </w:rPr>
        <w:t>date about DVA grants, and their</w:t>
      </w:r>
      <w:r w:rsidRPr="00405356">
        <w:rPr>
          <w:rFonts w:ascii="Arial" w:hAnsi="Arial" w:cs="Arial"/>
          <w:sz w:val="22"/>
          <w:szCs w:val="22"/>
        </w:rPr>
        <w:t xml:space="preserve"> inclusion in the Community Grants Hub, as well as the Be Connected program which is an initiative that aims to improve digital literacy for older Australians. </w:t>
      </w:r>
    </w:p>
    <w:p w:rsidR="00D935A1" w:rsidRPr="00405356" w:rsidRDefault="00D935A1" w:rsidP="00D935A1">
      <w:pPr>
        <w:rPr>
          <w:rFonts w:ascii="Arial" w:hAnsi="Arial" w:cs="Arial"/>
          <w:sz w:val="22"/>
          <w:szCs w:val="22"/>
        </w:rPr>
      </w:pPr>
    </w:p>
    <w:p w:rsidR="00D935A1" w:rsidRPr="00405356" w:rsidRDefault="00D935A1" w:rsidP="00D935A1">
      <w:pPr>
        <w:rPr>
          <w:rFonts w:ascii="Arial" w:hAnsi="Arial" w:cs="Arial"/>
          <w:sz w:val="22"/>
          <w:szCs w:val="22"/>
        </w:rPr>
      </w:pPr>
      <w:r w:rsidRPr="00405356">
        <w:rPr>
          <w:rFonts w:ascii="Arial" w:hAnsi="Arial" w:cs="Arial"/>
          <w:sz w:val="22"/>
          <w:szCs w:val="22"/>
        </w:rPr>
        <w:t>The day was rounded off with a Think Tank – with teams being formed and ideas discussed for MHPE involvement in activities for events such as Mens’ Health Week and VHW2018.</w:t>
      </w:r>
    </w:p>
    <w:p w:rsidR="00D935A1" w:rsidRPr="00D935A1" w:rsidRDefault="00D935A1" w:rsidP="00D935A1">
      <w:pPr>
        <w:rPr>
          <w:rFonts w:ascii="Arial" w:hAnsi="Arial" w:cs="Arial"/>
        </w:rPr>
      </w:pPr>
    </w:p>
    <w:p w:rsidR="00D935A1" w:rsidRPr="00405356" w:rsidRDefault="00D935A1" w:rsidP="00D935A1">
      <w:pPr>
        <w:rPr>
          <w:rFonts w:ascii="Arial" w:hAnsi="Arial" w:cs="Arial"/>
          <w:sz w:val="22"/>
          <w:szCs w:val="22"/>
        </w:rPr>
      </w:pPr>
      <w:r w:rsidRPr="00405356">
        <w:rPr>
          <w:rFonts w:ascii="Arial" w:hAnsi="Arial" w:cs="Arial"/>
          <w:sz w:val="22"/>
          <w:szCs w:val="22"/>
        </w:rPr>
        <w:t>Feedback from all the participants was extremely positive and all were very involved in the day’s proceedings, with old friendships and acquaintances renewed, and new ones made. If the Recall was a gauge to go by, it looks like 2018 will be a great one!</w:t>
      </w:r>
    </w:p>
    <w:p w:rsidR="00D935A1" w:rsidRPr="00405356" w:rsidRDefault="00D935A1" w:rsidP="00D935A1">
      <w:pPr>
        <w:rPr>
          <w:sz w:val="22"/>
          <w:szCs w:val="22"/>
        </w:rPr>
      </w:pPr>
    </w:p>
    <w:p w:rsidR="00D935A1" w:rsidRPr="00405356" w:rsidRDefault="00D935A1" w:rsidP="00D935A1">
      <w:pPr>
        <w:rPr>
          <w:rFonts w:ascii="Arial" w:hAnsi="Arial" w:cs="Arial"/>
          <w:sz w:val="22"/>
          <w:szCs w:val="22"/>
        </w:rPr>
      </w:pPr>
      <w:r w:rsidRPr="00405356">
        <w:rPr>
          <w:rFonts w:ascii="Arial" w:hAnsi="Arial" w:cs="Arial"/>
          <w:sz w:val="22"/>
          <w:szCs w:val="22"/>
        </w:rPr>
        <w:t>Melissa Bristowe-Browne</w:t>
      </w:r>
    </w:p>
    <w:p w:rsidR="00D935A1" w:rsidRPr="00405356" w:rsidRDefault="00D935A1" w:rsidP="00D935A1">
      <w:pPr>
        <w:rPr>
          <w:rFonts w:ascii="Arial" w:hAnsi="Arial" w:cs="Arial"/>
          <w:sz w:val="22"/>
          <w:szCs w:val="22"/>
        </w:rPr>
      </w:pPr>
      <w:r w:rsidRPr="00405356">
        <w:rPr>
          <w:rFonts w:ascii="Arial" w:hAnsi="Arial" w:cs="Arial"/>
          <w:sz w:val="22"/>
          <w:szCs w:val="22"/>
        </w:rPr>
        <w:t>Qld MHPE Co-Ordinator</w:t>
      </w:r>
    </w:p>
    <w:p w:rsidR="001231AF" w:rsidRDefault="001231AF" w:rsidP="00E7139D">
      <w:pPr>
        <w:rPr>
          <w:rFonts w:ascii="Arial" w:hAnsi="Arial" w:cs="Arial"/>
        </w:rPr>
      </w:pPr>
    </w:p>
    <w:p w:rsidR="00D935A1" w:rsidRPr="00F5423E" w:rsidRDefault="001231AF" w:rsidP="00E7139D">
      <w:pPr>
        <w:rPr>
          <w:rFonts w:ascii="Arial" w:hAnsi="Arial" w:cs="Arial"/>
          <w:b/>
        </w:rPr>
      </w:pPr>
      <w:r w:rsidRPr="00F5423E">
        <w:rPr>
          <w:rFonts w:ascii="Arial" w:hAnsi="Arial" w:cs="Arial"/>
          <w:b/>
        </w:rPr>
        <w:t>MHPE VIC</w:t>
      </w:r>
    </w:p>
    <w:p w:rsidR="001231AF" w:rsidRPr="00F5423E" w:rsidRDefault="001231AF" w:rsidP="001231AF">
      <w:pPr>
        <w:spacing w:line="259" w:lineRule="auto"/>
        <w:rPr>
          <w:rFonts w:ascii="Arial" w:eastAsiaTheme="minorHAnsi" w:hAnsi="Arial" w:cs="Arial"/>
          <w:sz w:val="22"/>
          <w:szCs w:val="22"/>
          <w:lang w:eastAsia="en-US"/>
        </w:rPr>
      </w:pPr>
      <w:r w:rsidRPr="00F5423E">
        <w:rPr>
          <w:rFonts w:ascii="Arial" w:eastAsiaTheme="minorHAnsi" w:hAnsi="Arial" w:cs="Arial"/>
          <w:sz w:val="22"/>
          <w:szCs w:val="22"/>
          <w:lang w:eastAsia="en-US"/>
        </w:rPr>
        <w:t>Victorian MHPE volunteers were again instrumental in helping to deliver a successful Veterans’ Health Week (VHW) in 2017 with 56 registered events and more than 2,400 people participating. Here is a snapshot of what the Victorian MHPE volunteers got up to:</w:t>
      </w:r>
    </w:p>
    <w:p w:rsidR="001231AF" w:rsidRPr="00F5423E" w:rsidRDefault="001231AF" w:rsidP="001231AF">
      <w:pPr>
        <w:spacing w:line="259" w:lineRule="auto"/>
        <w:rPr>
          <w:rFonts w:ascii="Arial" w:eastAsiaTheme="minorHAnsi" w:hAnsi="Arial" w:cs="Arial"/>
          <w:sz w:val="22"/>
          <w:szCs w:val="22"/>
          <w:lang w:eastAsia="en-US"/>
        </w:rPr>
      </w:pPr>
    </w:p>
    <w:p w:rsidR="001231AF" w:rsidRPr="00F5423E" w:rsidRDefault="001231AF" w:rsidP="00F5423E">
      <w:pPr>
        <w:pStyle w:val="ListParagraph"/>
        <w:numPr>
          <w:ilvl w:val="0"/>
          <w:numId w:val="13"/>
        </w:numPr>
        <w:ind w:left="709" w:hanging="709"/>
        <w:rPr>
          <w:rFonts w:ascii="Arial" w:hAnsi="Arial" w:cs="Arial"/>
        </w:rPr>
      </w:pPr>
      <w:r w:rsidRPr="00F5423E">
        <w:rPr>
          <w:rFonts w:ascii="Arial" w:hAnsi="Arial" w:cs="Arial"/>
        </w:rPr>
        <w:t xml:space="preserve">Marty Tanzer organised and participated in six VHW activities with the Sale RSL, which included a family day, pilates and yoga classes, a seminar on physical activity, swimming and exercise sessions, and a BBQ day with the local Men’s Shed. </w:t>
      </w:r>
    </w:p>
    <w:p w:rsidR="001231AF" w:rsidRPr="00F5423E" w:rsidRDefault="001231AF" w:rsidP="00F5423E">
      <w:pPr>
        <w:pStyle w:val="ListParagraph"/>
        <w:numPr>
          <w:ilvl w:val="0"/>
          <w:numId w:val="2"/>
        </w:numPr>
        <w:spacing w:after="0"/>
        <w:ind w:hanging="720"/>
        <w:rPr>
          <w:rFonts w:ascii="Arial" w:hAnsi="Arial" w:cs="Arial"/>
        </w:rPr>
      </w:pPr>
      <w:r w:rsidRPr="00F5423E">
        <w:rPr>
          <w:rFonts w:ascii="Arial" w:hAnsi="Arial" w:cs="Arial"/>
        </w:rPr>
        <w:t>Hugh Morrison ran a session on meditation and mindfulness at the Box Hill RSL’s for VHW. Hugh continues to run his meditation classes at the Camberwell RSL.</w:t>
      </w:r>
    </w:p>
    <w:p w:rsidR="001231AF" w:rsidRPr="00F5423E" w:rsidRDefault="001231AF" w:rsidP="001231AF">
      <w:pPr>
        <w:rPr>
          <w:rFonts w:ascii="Arial" w:hAnsi="Arial" w:cs="Arial"/>
          <w:sz w:val="22"/>
          <w:szCs w:val="22"/>
        </w:rPr>
      </w:pPr>
    </w:p>
    <w:p w:rsidR="001231AF" w:rsidRPr="001231AF" w:rsidRDefault="001231AF" w:rsidP="00F5423E">
      <w:pPr>
        <w:pStyle w:val="ListParagraph"/>
        <w:numPr>
          <w:ilvl w:val="0"/>
          <w:numId w:val="2"/>
        </w:numPr>
        <w:spacing w:after="0"/>
        <w:ind w:hanging="720"/>
        <w:rPr>
          <w:rFonts w:ascii="Arial" w:hAnsi="Arial" w:cs="Arial"/>
          <w:sz w:val="24"/>
          <w:szCs w:val="24"/>
        </w:rPr>
      </w:pPr>
      <w:r w:rsidRPr="00F5423E">
        <w:rPr>
          <w:rFonts w:ascii="Arial" w:hAnsi="Arial" w:cs="Arial"/>
        </w:rPr>
        <w:t>Gary Treeve participated in the ‘Walk and History’ information session on the Murray River in Wodonga</w:t>
      </w:r>
      <w:r w:rsidRPr="001231AF">
        <w:rPr>
          <w:rFonts w:ascii="Arial" w:hAnsi="Arial" w:cs="Arial"/>
          <w:sz w:val="24"/>
          <w:szCs w:val="24"/>
        </w:rPr>
        <w:t>.</w:t>
      </w:r>
    </w:p>
    <w:p w:rsidR="001231AF" w:rsidRPr="001231AF" w:rsidRDefault="001231AF" w:rsidP="001231AF">
      <w:pPr>
        <w:rPr>
          <w:rFonts w:ascii="Arial" w:hAnsi="Arial" w:cs="Arial"/>
        </w:rPr>
      </w:pPr>
    </w:p>
    <w:p w:rsidR="001231AF" w:rsidRPr="00EF4F0D" w:rsidRDefault="001231AF" w:rsidP="001231AF">
      <w:pPr>
        <w:rPr>
          <w:rFonts w:ascii="Arial" w:hAnsi="Arial" w:cs="Arial"/>
          <w:sz w:val="22"/>
          <w:szCs w:val="22"/>
        </w:rPr>
      </w:pPr>
      <w:r w:rsidRPr="00EF4F0D">
        <w:rPr>
          <w:rFonts w:ascii="Arial" w:hAnsi="Arial" w:cs="Arial"/>
          <w:sz w:val="22"/>
          <w:szCs w:val="22"/>
        </w:rPr>
        <w:t>The VHW theme for 2018 is Nutrition and the team is looking forward to hearing about what activities the MHPE volunteers are cooking up for this year!</w:t>
      </w:r>
    </w:p>
    <w:p w:rsidR="000E4AD3" w:rsidRPr="00B94312" w:rsidRDefault="001231AF" w:rsidP="00B94312">
      <w:pPr>
        <w:pStyle w:val="Heading2"/>
        <w:rPr>
          <w:rFonts w:ascii="Cambria" w:hAnsi="Cambria"/>
          <w:i w:val="0"/>
          <w:lang w:val="en-US"/>
        </w:rPr>
      </w:pPr>
      <w:r w:rsidRPr="00B94312">
        <w:rPr>
          <w:rFonts w:ascii="Cambria" w:hAnsi="Cambria"/>
          <w:i w:val="0"/>
          <w:lang w:val="en-US"/>
        </w:rPr>
        <w:t>Veterans’ exhibition</w:t>
      </w:r>
    </w:p>
    <w:p w:rsidR="001231AF" w:rsidRPr="00EF4F0D" w:rsidRDefault="001231AF" w:rsidP="000E4AD3">
      <w:pPr>
        <w:outlineLvl w:val="1"/>
        <w:rPr>
          <w:rFonts w:ascii="Arial" w:eastAsiaTheme="minorHAnsi" w:hAnsi="Arial" w:cs="Arial"/>
          <w:sz w:val="22"/>
          <w:szCs w:val="22"/>
          <w:lang w:eastAsia="en-US"/>
        </w:rPr>
      </w:pPr>
      <w:r w:rsidRPr="00EF4F0D">
        <w:rPr>
          <w:rFonts w:ascii="Arial" w:eastAsiaTheme="minorHAnsi" w:hAnsi="Arial" w:cs="Arial"/>
          <w:sz w:val="22"/>
          <w:szCs w:val="22"/>
          <w:lang w:eastAsia="en-US"/>
        </w:rPr>
        <w:t xml:space="preserve">MHPE volunteer-in-training Gordon Trail has added curator to his wide repertoire of skills. Gordon recently curated an exhibition of veterans’ arts and photography called </w:t>
      </w:r>
      <w:r w:rsidRPr="00EF4F0D">
        <w:rPr>
          <w:rFonts w:ascii="Arial" w:eastAsiaTheme="minorHAnsi" w:hAnsi="Arial" w:cs="Arial"/>
          <w:i/>
          <w:sz w:val="22"/>
          <w:szCs w:val="22"/>
          <w:lang w:eastAsia="en-US"/>
        </w:rPr>
        <w:t>Coming Home</w:t>
      </w:r>
      <w:r w:rsidRPr="00EF4F0D">
        <w:rPr>
          <w:rFonts w:ascii="Arial" w:eastAsiaTheme="minorHAnsi" w:hAnsi="Arial" w:cs="Arial"/>
          <w:sz w:val="22"/>
          <w:szCs w:val="22"/>
          <w:lang w:eastAsia="en-US"/>
        </w:rPr>
        <w:t xml:space="preserve"> as part of his peer support coordinator role with Grief Work Uniting. The exhibition showcased visual artworks that depicted the experiences of current and ex-serving members returning from deployment and the impact on their families and selves.</w:t>
      </w:r>
    </w:p>
    <w:p w:rsidR="001231AF" w:rsidRPr="00EF4F0D" w:rsidRDefault="001231AF" w:rsidP="001231AF">
      <w:pPr>
        <w:spacing w:after="160" w:line="259" w:lineRule="auto"/>
        <w:rPr>
          <w:rFonts w:ascii="Arial" w:eastAsiaTheme="minorHAnsi" w:hAnsi="Arial" w:cs="Arial"/>
          <w:sz w:val="22"/>
          <w:szCs w:val="22"/>
          <w:lang w:eastAsia="en-US"/>
        </w:rPr>
      </w:pPr>
      <w:r w:rsidRPr="00EF4F0D">
        <w:rPr>
          <w:rFonts w:ascii="Arial" w:eastAsiaTheme="minorHAnsi" w:hAnsi="Arial" w:cs="Arial"/>
          <w:sz w:val="22"/>
          <w:szCs w:val="22"/>
          <w:lang w:eastAsia="en-US"/>
        </w:rPr>
        <w:lastRenderedPageBreak/>
        <w:t>International Men’s Health Week is coming up from 11 to 17 June with planning already underway. Alan White, Victorian Volunteer Representative, is looking to organise an activity with his local prostate cancer support group.</w:t>
      </w:r>
    </w:p>
    <w:p w:rsidR="001231AF" w:rsidRPr="00EF4F0D" w:rsidRDefault="001231AF" w:rsidP="001231AF">
      <w:pPr>
        <w:spacing w:after="160" w:line="259" w:lineRule="auto"/>
        <w:rPr>
          <w:rFonts w:ascii="Arial" w:eastAsiaTheme="minorHAnsi" w:hAnsi="Arial" w:cs="Arial"/>
          <w:sz w:val="22"/>
          <w:szCs w:val="22"/>
          <w:lang w:eastAsia="en-US"/>
        </w:rPr>
      </w:pPr>
      <w:r w:rsidRPr="00EF4F0D">
        <w:rPr>
          <w:rFonts w:ascii="Arial" w:eastAsiaTheme="minorHAnsi" w:hAnsi="Arial" w:cs="Arial"/>
          <w:sz w:val="22"/>
          <w:szCs w:val="22"/>
          <w:lang w:eastAsia="en-US"/>
        </w:rPr>
        <w:t>The MHPE volunteers in Victoria have continued to engage with their local communities to promote health messages through information stalls at events, visiting Army Reserve units and Men’s Sheds, attending community events and having informal but valuable chats with other blokes.</w:t>
      </w:r>
    </w:p>
    <w:p w:rsidR="001231AF" w:rsidRPr="00EF4F0D" w:rsidRDefault="00B237FB" w:rsidP="00E7139D">
      <w:pPr>
        <w:rPr>
          <w:rFonts w:ascii="Arial" w:hAnsi="Arial" w:cs="Arial"/>
          <w:b/>
        </w:rPr>
      </w:pPr>
      <w:r w:rsidRPr="00EF4F0D">
        <w:rPr>
          <w:rFonts w:ascii="Arial" w:hAnsi="Arial" w:cs="Arial"/>
          <w:b/>
        </w:rPr>
        <w:t>MHPE SA</w:t>
      </w:r>
    </w:p>
    <w:p w:rsidR="00B237FB" w:rsidRPr="00AB63B2" w:rsidRDefault="00B237FB" w:rsidP="00B237FB">
      <w:pPr>
        <w:rPr>
          <w:rFonts w:ascii="Arial" w:eastAsiaTheme="minorHAnsi" w:hAnsi="Arial" w:cs="Arial"/>
          <w:b/>
          <w:lang w:eastAsia="en-US"/>
        </w:rPr>
      </w:pPr>
      <w:r w:rsidRPr="00AB63B2">
        <w:rPr>
          <w:rFonts w:ascii="Arial" w:eastAsiaTheme="minorHAnsi" w:hAnsi="Arial" w:cs="Arial"/>
          <w:b/>
          <w:lang w:eastAsia="en-US"/>
        </w:rPr>
        <w:t>The Inaugural Baker Gordon Charity Shield Army vs Air Force Cricket Match</w:t>
      </w:r>
    </w:p>
    <w:p w:rsidR="00B237FB" w:rsidRPr="00EF4F0D" w:rsidRDefault="00B237FB" w:rsidP="00B237FB">
      <w:pPr>
        <w:rPr>
          <w:rFonts w:ascii="Arial" w:eastAsiaTheme="minorHAnsi" w:hAnsi="Arial" w:cs="Arial"/>
          <w:sz w:val="22"/>
          <w:szCs w:val="22"/>
          <w:lang w:eastAsia="en-US"/>
        </w:rPr>
      </w:pPr>
      <w:r w:rsidRPr="00EF4F0D">
        <w:rPr>
          <w:rFonts w:ascii="Arial" w:eastAsiaTheme="minorHAnsi" w:hAnsi="Arial" w:cs="Arial"/>
          <w:sz w:val="22"/>
          <w:szCs w:val="22"/>
          <w:lang w:eastAsia="en-US"/>
        </w:rPr>
        <w:t xml:space="preserve">Thanks to Richard Kirkman, Ian Short and Bob Kelly for assisting the VAN Community Support team as one of the defence support organisations present at this inaugural event. The event was a full day, so it was great to have the option of a roster! The volunteers enjoyed networking at the event – Bob certainly seemed to as he bumped into a couple of ‘old mates’ whom he’d not seen for a long while!   </w:t>
      </w:r>
    </w:p>
    <w:p w:rsidR="00B237FB" w:rsidRPr="00B237FB" w:rsidRDefault="00B237FB" w:rsidP="00B237FB">
      <w:pPr>
        <w:rPr>
          <w:rFonts w:ascii="Arial" w:eastAsiaTheme="minorHAnsi" w:hAnsi="Arial" w:cs="Arial"/>
          <w:b/>
        </w:rPr>
      </w:pPr>
    </w:p>
    <w:p w:rsidR="00B237FB" w:rsidRPr="00AB63B2" w:rsidRDefault="00B237FB" w:rsidP="00B237FB">
      <w:pPr>
        <w:rPr>
          <w:rFonts w:ascii="Arial" w:eastAsiaTheme="minorHAnsi" w:hAnsi="Arial" w:cs="Arial"/>
          <w:b/>
          <w:noProof/>
          <w:lang w:eastAsia="en-US"/>
        </w:rPr>
      </w:pPr>
      <w:r w:rsidRPr="00AB63B2">
        <w:rPr>
          <w:rFonts w:ascii="Arial" w:eastAsiaTheme="minorHAnsi" w:hAnsi="Arial" w:cs="Arial"/>
          <w:b/>
          <w:noProof/>
          <w:lang w:eastAsia="en-US"/>
        </w:rPr>
        <w:t>10,000 Steps National Walking Challenge</w:t>
      </w:r>
    </w:p>
    <w:p w:rsidR="00B237FB" w:rsidRPr="00B237FB" w:rsidRDefault="00B237FB" w:rsidP="00B237FB">
      <w:pPr>
        <w:rPr>
          <w:rFonts w:ascii="Arial" w:eastAsiaTheme="minorHAnsi" w:hAnsi="Arial" w:cs="Arial"/>
          <w:noProof/>
          <w:sz w:val="22"/>
          <w:szCs w:val="22"/>
          <w:lang w:eastAsia="en-US"/>
        </w:rPr>
      </w:pPr>
      <w:r w:rsidRPr="00B237FB">
        <w:rPr>
          <w:rFonts w:ascii="Arial" w:eastAsiaTheme="minorHAnsi" w:hAnsi="Arial" w:cs="Arial"/>
          <w:noProof/>
          <w:sz w:val="22"/>
          <w:szCs w:val="22"/>
          <w:lang w:eastAsia="en-US"/>
        </w:rPr>
        <w:t>Well done to all South Australian MHPE volunteers who enjoyed the 2017 DVA 10,000 Steps National Walking Challege – The Kokoda Track. There was strong participation from volunteers and we were also delighted with the way they spread the word to their peers and encouraged others to participate. Congratulations to Keith Wells in particular who signed up nine teams from the South Coast areas.</w:t>
      </w:r>
    </w:p>
    <w:p w:rsidR="00B237FB" w:rsidRPr="00B237FB" w:rsidRDefault="00B237FB" w:rsidP="00B237FB">
      <w:pPr>
        <w:rPr>
          <w:rFonts w:ascii="Arial" w:eastAsiaTheme="minorHAnsi" w:hAnsi="Arial" w:cs="Arial"/>
          <w:b/>
        </w:rPr>
      </w:pPr>
    </w:p>
    <w:p w:rsidR="00B237FB" w:rsidRPr="00AB63B2" w:rsidRDefault="00B237FB" w:rsidP="00B237FB">
      <w:pPr>
        <w:rPr>
          <w:rFonts w:ascii="Arial" w:eastAsiaTheme="minorHAnsi" w:hAnsi="Arial" w:cs="Arial"/>
          <w:b/>
        </w:rPr>
      </w:pPr>
      <w:r w:rsidRPr="00AB63B2">
        <w:rPr>
          <w:rFonts w:ascii="Arial" w:eastAsiaTheme="minorHAnsi" w:hAnsi="Arial" w:cs="Arial"/>
          <w:b/>
        </w:rPr>
        <w:t>Veterans’ Health Week (VHW)</w:t>
      </w:r>
    </w:p>
    <w:p w:rsidR="00B237FB" w:rsidRPr="00B237FB" w:rsidRDefault="00B237FB" w:rsidP="00B237FB">
      <w:pPr>
        <w:rPr>
          <w:rFonts w:ascii="Arial" w:eastAsiaTheme="minorHAnsi" w:hAnsi="Arial" w:cs="Arial"/>
          <w:sz w:val="22"/>
          <w:szCs w:val="22"/>
        </w:rPr>
      </w:pPr>
      <w:r w:rsidRPr="00B237FB">
        <w:rPr>
          <w:rFonts w:ascii="Arial" w:eastAsiaTheme="minorHAnsi" w:hAnsi="Arial" w:cs="Arial"/>
          <w:sz w:val="22"/>
          <w:szCs w:val="22"/>
        </w:rPr>
        <w:t xml:space="preserve">Twelve of the 18 MHPE volunteers from </w:t>
      </w:r>
      <w:r w:rsidRPr="00B237FB">
        <w:rPr>
          <w:rFonts w:ascii="Arial" w:eastAsiaTheme="minorHAnsi" w:hAnsi="Arial" w:cs="Arial"/>
          <w:noProof/>
          <w:sz w:val="22"/>
          <w:szCs w:val="22"/>
          <w:lang w:eastAsia="en-US"/>
        </w:rPr>
        <w:t xml:space="preserve">South Australia </w:t>
      </w:r>
      <w:r w:rsidRPr="00B237FB">
        <w:rPr>
          <w:rFonts w:ascii="Arial" w:eastAsiaTheme="minorHAnsi" w:hAnsi="Arial" w:cs="Arial"/>
          <w:sz w:val="22"/>
          <w:szCs w:val="22"/>
        </w:rPr>
        <w:t>organised and/or attended VHW events, helping to promote the benefits of physical activity for health and wellbeing. Events included veterans walking and crabbing, come and try golf and bowling, exercise demonstrations, a Heysen Trail walk, the launch of a vegie garden and much more!  Planning for VHW 2018 is in progress by SA MHPE volunteers.</w:t>
      </w:r>
    </w:p>
    <w:p w:rsidR="00B237FB" w:rsidRPr="00B237FB" w:rsidRDefault="00B237FB" w:rsidP="00B237FB">
      <w:pPr>
        <w:rPr>
          <w:rFonts w:ascii="Arial" w:eastAsiaTheme="minorHAnsi" w:hAnsi="Arial" w:cs="Arial"/>
          <w:b/>
          <w:sz w:val="22"/>
          <w:szCs w:val="22"/>
        </w:rPr>
      </w:pPr>
    </w:p>
    <w:p w:rsidR="00B237FB" w:rsidRPr="00AB63B2" w:rsidRDefault="00B237FB" w:rsidP="00B237FB">
      <w:pPr>
        <w:rPr>
          <w:rFonts w:ascii="Arial" w:eastAsiaTheme="minorHAnsi" w:hAnsi="Arial" w:cs="Arial"/>
          <w:b/>
        </w:rPr>
      </w:pPr>
      <w:r w:rsidRPr="00AB63B2">
        <w:rPr>
          <w:rFonts w:ascii="Arial" w:eastAsiaTheme="minorHAnsi" w:hAnsi="Arial" w:cs="Arial"/>
          <w:b/>
        </w:rPr>
        <w:t>DCO Welcome Day – Adelaide Zoo (February 2018)</w:t>
      </w:r>
    </w:p>
    <w:p w:rsidR="00B237FB" w:rsidRPr="00B237FB" w:rsidRDefault="00B237FB" w:rsidP="00B237FB">
      <w:pPr>
        <w:rPr>
          <w:rFonts w:ascii="Arial" w:eastAsiaTheme="minorHAnsi" w:hAnsi="Arial" w:cs="Arial"/>
          <w:sz w:val="22"/>
          <w:szCs w:val="22"/>
        </w:rPr>
      </w:pPr>
      <w:r w:rsidRPr="00B237FB">
        <w:rPr>
          <w:rFonts w:ascii="Arial" w:eastAsiaTheme="minorHAnsi" w:hAnsi="Arial" w:cs="Arial"/>
          <w:sz w:val="22"/>
          <w:szCs w:val="22"/>
        </w:rPr>
        <w:t>Richard Kirkman, John Hunter and Ian Short assisted the VAN Community Support team at a Twilight Welcome expo with close to 1400 defence members and their families in attendance. The volunteers networked, promoted DVA information / resources and informed attendees about the MHPE role. A big thank you to Bob Kelly w</w:t>
      </w:r>
      <w:r w:rsidR="00EF4F0D">
        <w:rPr>
          <w:rFonts w:ascii="Arial" w:eastAsiaTheme="minorHAnsi" w:hAnsi="Arial" w:cs="Arial"/>
          <w:sz w:val="22"/>
          <w:szCs w:val="22"/>
        </w:rPr>
        <w:t>ho assisted the VAN Community S</w:t>
      </w:r>
      <w:r w:rsidRPr="00B237FB">
        <w:rPr>
          <w:rFonts w:ascii="Arial" w:eastAsiaTheme="minorHAnsi" w:hAnsi="Arial" w:cs="Arial"/>
          <w:sz w:val="22"/>
          <w:szCs w:val="22"/>
        </w:rPr>
        <w:t>upport team with organising products and resources in preparation for the event.</w:t>
      </w:r>
    </w:p>
    <w:p w:rsidR="00B237FB" w:rsidRPr="00B237FB" w:rsidRDefault="00B237FB" w:rsidP="00B237FB">
      <w:pPr>
        <w:rPr>
          <w:rFonts w:ascii="Arial" w:eastAsiaTheme="minorHAnsi" w:hAnsi="Arial" w:cs="Arial"/>
          <w:b/>
          <w:sz w:val="22"/>
          <w:szCs w:val="22"/>
        </w:rPr>
      </w:pPr>
    </w:p>
    <w:p w:rsidR="00B237FB" w:rsidRPr="00AB63B2" w:rsidRDefault="00B237FB" w:rsidP="00B237FB">
      <w:pPr>
        <w:rPr>
          <w:rFonts w:ascii="Arial" w:eastAsiaTheme="minorHAnsi" w:hAnsi="Arial" w:cs="Arial"/>
          <w:b/>
        </w:rPr>
      </w:pPr>
      <w:r w:rsidRPr="00AB63B2">
        <w:rPr>
          <w:rFonts w:ascii="Arial" w:eastAsiaTheme="minorHAnsi" w:hAnsi="Arial" w:cs="Arial"/>
          <w:b/>
        </w:rPr>
        <w:t>Men’s Health Week events</w:t>
      </w:r>
    </w:p>
    <w:p w:rsidR="00B237FB" w:rsidRPr="00B237FB" w:rsidRDefault="00B237FB" w:rsidP="00B237FB">
      <w:pPr>
        <w:rPr>
          <w:rFonts w:ascii="Arial" w:eastAsiaTheme="minorHAnsi" w:hAnsi="Arial" w:cs="Arial"/>
          <w:sz w:val="22"/>
          <w:szCs w:val="22"/>
        </w:rPr>
      </w:pPr>
      <w:r w:rsidRPr="00B237FB">
        <w:rPr>
          <w:rFonts w:ascii="Arial" w:eastAsiaTheme="minorHAnsi" w:hAnsi="Arial" w:cs="Arial"/>
          <w:sz w:val="22"/>
          <w:szCs w:val="22"/>
        </w:rPr>
        <w:t>Volunteers are currently either planning a Men’s Health Week event or finding out about events in their area in which they can assist. Brian Thorpe in particular has been full steam ahead in organising a Pit Stop event for the people of Yankalilla with a specific focus on veterans, Men’s Shed attendees, Lions, Rotary and many other members of the community. Brian has lined up support from health professionals, MHPE volunteers, ‘South Coast Veterans’ and other organisations.</w:t>
      </w:r>
    </w:p>
    <w:p w:rsidR="00B237FB" w:rsidRDefault="00B237FB" w:rsidP="00B237FB">
      <w:pPr>
        <w:rPr>
          <w:rFonts w:ascii="Arial" w:eastAsiaTheme="minorHAnsi" w:hAnsi="Arial" w:cs="Arial"/>
          <w:sz w:val="22"/>
          <w:szCs w:val="22"/>
        </w:rPr>
      </w:pPr>
    </w:p>
    <w:p w:rsidR="00D1228D" w:rsidRPr="00B237FB" w:rsidRDefault="00D1228D" w:rsidP="00B237FB">
      <w:pPr>
        <w:rPr>
          <w:rFonts w:ascii="Arial" w:eastAsiaTheme="minorHAnsi" w:hAnsi="Arial" w:cs="Arial"/>
          <w:sz w:val="22"/>
          <w:szCs w:val="22"/>
        </w:rPr>
      </w:pPr>
    </w:p>
    <w:p w:rsidR="00B237FB" w:rsidRPr="00AB63B2" w:rsidRDefault="00B237FB" w:rsidP="00B237FB">
      <w:pPr>
        <w:rPr>
          <w:rFonts w:ascii="Arial" w:eastAsiaTheme="minorHAnsi" w:hAnsi="Arial" w:cs="Arial"/>
          <w:b/>
        </w:rPr>
      </w:pPr>
      <w:r w:rsidRPr="00AB63B2">
        <w:rPr>
          <w:rFonts w:ascii="Arial" w:eastAsiaTheme="minorHAnsi" w:hAnsi="Arial" w:cs="Arial"/>
          <w:b/>
        </w:rPr>
        <w:t>Recall training</w:t>
      </w:r>
    </w:p>
    <w:p w:rsidR="00B237FB" w:rsidRPr="00B237FB" w:rsidRDefault="00B237FB" w:rsidP="00B237FB">
      <w:pPr>
        <w:rPr>
          <w:rFonts w:ascii="Arial" w:eastAsiaTheme="minorHAnsi" w:hAnsi="Arial" w:cs="Arial"/>
          <w:sz w:val="22"/>
          <w:szCs w:val="22"/>
        </w:rPr>
      </w:pPr>
      <w:r w:rsidRPr="00B237FB">
        <w:rPr>
          <w:rFonts w:ascii="Arial" w:eastAsiaTheme="minorHAnsi" w:hAnsi="Arial" w:cs="Arial"/>
          <w:sz w:val="22"/>
          <w:szCs w:val="22"/>
        </w:rPr>
        <w:t>Two Recall training sessions have been organised with the end of year 2017 session focusing on reviewing the year’s achievements whilst also including a planning session of future activities for 2018. The March 2018 Recall had a strong focus on the VHW theme of Nutrition. This included a volunteer-led healthy cooking demonstration and volunteers bringing a dish and explaining their cooking method and ingredients. Yum yum!</w:t>
      </w:r>
    </w:p>
    <w:p w:rsidR="00B237FB" w:rsidRPr="00D1228D" w:rsidRDefault="00B237FB" w:rsidP="00B237FB">
      <w:pPr>
        <w:rPr>
          <w:rFonts w:ascii="Arial" w:eastAsiaTheme="minorHAnsi" w:hAnsi="Arial" w:cs="Arial"/>
          <w:b/>
        </w:rPr>
      </w:pPr>
      <w:r w:rsidRPr="00D1228D">
        <w:rPr>
          <w:rFonts w:ascii="Arial" w:eastAsiaTheme="minorHAnsi" w:hAnsi="Arial" w:cs="Arial"/>
          <w:b/>
        </w:rPr>
        <w:lastRenderedPageBreak/>
        <w:t>Community engagement activities</w:t>
      </w:r>
    </w:p>
    <w:p w:rsidR="00B237FB" w:rsidRPr="00B237FB" w:rsidRDefault="00B237FB" w:rsidP="00B237FB">
      <w:pPr>
        <w:rPr>
          <w:rFonts w:ascii="Arial" w:eastAsiaTheme="minorHAnsi" w:hAnsi="Arial" w:cs="Arial"/>
          <w:sz w:val="22"/>
          <w:szCs w:val="22"/>
        </w:rPr>
      </w:pPr>
      <w:r w:rsidRPr="00B237FB">
        <w:rPr>
          <w:rFonts w:ascii="Arial" w:eastAsiaTheme="minorHAnsi" w:hAnsi="Arial" w:cs="Arial"/>
          <w:sz w:val="22"/>
          <w:szCs w:val="22"/>
        </w:rPr>
        <w:t>The South Australia VAN Community Support team have put together a Community Engagement schedule that incorporates visits to new and existing contacts to discuss a variety of Mental &amp; Social Health program opportunities and also wider DVA services. MHPE volunteers are being invited to attend these meetings where appropriate to engage with veteran groups in their areas and explore partnership opportunities.</w:t>
      </w:r>
    </w:p>
    <w:p w:rsidR="00B237FB" w:rsidRPr="00D1228D" w:rsidRDefault="00B237FB" w:rsidP="00B237FB">
      <w:pPr>
        <w:rPr>
          <w:rFonts w:ascii="Arial" w:eastAsiaTheme="minorHAnsi" w:hAnsi="Arial" w:cs="Arial"/>
          <w:b/>
        </w:rPr>
      </w:pPr>
    </w:p>
    <w:p w:rsidR="00B237FB" w:rsidRPr="00D1228D" w:rsidRDefault="00B237FB" w:rsidP="00B237FB">
      <w:pPr>
        <w:rPr>
          <w:rFonts w:ascii="Arial" w:eastAsiaTheme="minorHAnsi" w:hAnsi="Arial" w:cs="Arial"/>
          <w:b/>
        </w:rPr>
      </w:pPr>
      <w:r w:rsidRPr="00D1228D">
        <w:rPr>
          <w:rFonts w:ascii="Arial" w:eastAsiaTheme="minorHAnsi" w:hAnsi="Arial" w:cs="Arial"/>
          <w:b/>
        </w:rPr>
        <w:t>Men’s Sheds</w:t>
      </w:r>
    </w:p>
    <w:p w:rsidR="00B237FB" w:rsidRPr="00B237FB" w:rsidRDefault="00B237FB" w:rsidP="00B237FB">
      <w:pPr>
        <w:rPr>
          <w:rFonts w:ascii="Arial" w:eastAsiaTheme="minorHAnsi" w:hAnsi="Arial" w:cs="Arial"/>
          <w:sz w:val="22"/>
          <w:szCs w:val="22"/>
        </w:rPr>
      </w:pPr>
      <w:r w:rsidRPr="00B237FB">
        <w:rPr>
          <w:rFonts w:ascii="Arial" w:eastAsiaTheme="minorHAnsi" w:hAnsi="Arial" w:cs="Arial"/>
          <w:sz w:val="22"/>
          <w:szCs w:val="22"/>
        </w:rPr>
        <w:t xml:space="preserve">MHPE volunteers are exploring opportunities to assist Men’s Sheds and recent contacts have been made at the Murraylands, Yankalilla, Mount </w:t>
      </w:r>
      <w:r w:rsidR="00CF1714" w:rsidRPr="00B237FB">
        <w:rPr>
          <w:rFonts w:ascii="Arial" w:eastAsiaTheme="minorHAnsi" w:hAnsi="Arial" w:cs="Arial"/>
          <w:sz w:val="22"/>
          <w:szCs w:val="22"/>
        </w:rPr>
        <w:t>Pleasant,</w:t>
      </w:r>
      <w:r w:rsidR="00CF1714">
        <w:rPr>
          <w:rFonts w:ascii="Arial" w:eastAsiaTheme="minorHAnsi" w:hAnsi="Arial" w:cs="Arial"/>
          <w:sz w:val="22"/>
          <w:szCs w:val="22"/>
        </w:rPr>
        <w:t xml:space="preserve"> Kersbrook and</w:t>
      </w:r>
      <w:r w:rsidRPr="00B237FB">
        <w:rPr>
          <w:rFonts w:ascii="Arial" w:eastAsiaTheme="minorHAnsi" w:hAnsi="Arial" w:cs="Arial"/>
          <w:sz w:val="22"/>
          <w:szCs w:val="22"/>
        </w:rPr>
        <w:t xml:space="preserve"> Mannum Men’s Shed’s and also the Defence Shed at Port Adelaide.     </w:t>
      </w:r>
    </w:p>
    <w:p w:rsidR="00B237FB" w:rsidRPr="00D1228D" w:rsidRDefault="00B237FB" w:rsidP="00E7139D">
      <w:pPr>
        <w:rPr>
          <w:rFonts w:ascii="Arial" w:hAnsi="Arial" w:cs="Arial"/>
          <w:b/>
        </w:rPr>
      </w:pPr>
    </w:p>
    <w:p w:rsidR="00B237FB" w:rsidRPr="00D1228D" w:rsidRDefault="00B237FB" w:rsidP="00E7139D">
      <w:pPr>
        <w:rPr>
          <w:rFonts w:ascii="Arial" w:hAnsi="Arial" w:cs="Arial"/>
          <w:b/>
        </w:rPr>
      </w:pPr>
      <w:r w:rsidRPr="00D1228D">
        <w:rPr>
          <w:rFonts w:ascii="Arial" w:hAnsi="Arial" w:cs="Arial"/>
          <w:b/>
        </w:rPr>
        <w:t>MHPE WA</w:t>
      </w:r>
    </w:p>
    <w:p w:rsidR="00B237FB" w:rsidRPr="00D1228D" w:rsidRDefault="00B237FB" w:rsidP="00B237FB">
      <w:pPr>
        <w:spacing w:after="160" w:line="259" w:lineRule="auto"/>
        <w:rPr>
          <w:rFonts w:ascii="Arial" w:eastAsiaTheme="minorHAnsi" w:hAnsi="Arial" w:cs="Arial"/>
          <w:b/>
          <w:lang w:eastAsia="en-US"/>
        </w:rPr>
      </w:pPr>
      <w:r w:rsidRPr="00D1228D">
        <w:rPr>
          <w:rFonts w:ascii="Arial" w:eastAsiaTheme="minorHAnsi" w:hAnsi="Arial" w:cs="Arial"/>
          <w:b/>
          <w:lang w:eastAsia="en-US"/>
        </w:rPr>
        <w:t xml:space="preserve">Maritime Day – 4 November </w:t>
      </w:r>
    </w:p>
    <w:p w:rsidR="00B237FB" w:rsidRPr="00D1228D" w:rsidRDefault="00B237FB" w:rsidP="00B237FB">
      <w:pPr>
        <w:spacing w:after="160" w:line="259" w:lineRule="auto"/>
        <w:rPr>
          <w:rFonts w:ascii="Arial" w:eastAsiaTheme="minorHAnsi" w:hAnsi="Arial" w:cs="Arial"/>
          <w:sz w:val="22"/>
          <w:szCs w:val="22"/>
          <w:lang w:eastAsia="en-US"/>
        </w:rPr>
      </w:pPr>
      <w:r w:rsidRPr="00D1228D">
        <w:rPr>
          <w:rFonts w:ascii="Arial" w:eastAsiaTheme="minorHAnsi" w:hAnsi="Arial" w:cs="Arial"/>
          <w:sz w:val="22"/>
          <w:szCs w:val="22"/>
          <w:lang w:eastAsia="en-US"/>
        </w:rPr>
        <w:t>Two MHPE volunteers- Phil Lear</w:t>
      </w:r>
      <w:r w:rsidR="00D1228D">
        <w:rPr>
          <w:rFonts w:ascii="Arial" w:eastAsiaTheme="minorHAnsi" w:hAnsi="Arial" w:cs="Arial"/>
          <w:sz w:val="22"/>
          <w:szCs w:val="22"/>
          <w:lang w:eastAsia="en-US"/>
        </w:rPr>
        <w:t>, Howard Cock</w:t>
      </w:r>
      <w:r w:rsidRPr="00D1228D">
        <w:rPr>
          <w:rFonts w:ascii="Arial" w:eastAsiaTheme="minorHAnsi" w:hAnsi="Arial" w:cs="Arial"/>
          <w:sz w:val="22"/>
          <w:szCs w:val="22"/>
          <w:lang w:eastAsia="en-US"/>
        </w:rPr>
        <w:t xml:space="preserve"> and John Sharp (WA State Rep) attended Maritime Day which was held at Victoria Quay, Fremantle Inner Harbour. Maritime Day is an annual public event hosted by Fremantle Port Authority which celebrates the maritime industry and Fremantle Port. Over 80 exhibitors were involved and more than 15,000 people attended the event. Both John and Phil along with DVA OBAS Officer, Matt Gray held an information stall displaying DVA and MHPE resources. The MHPE volunteers were kept very busy; talking and handing out resources to 1,000s of visitors to the stall. John and Phil thoroughly enjoyed the day and were delighted that they got the opportunity to have a tour of a Collins Class Submarine that was docked at the harbour. </w:t>
      </w:r>
    </w:p>
    <w:p w:rsidR="00B72E34" w:rsidRDefault="00B237FB" w:rsidP="00B72E34">
      <w:pPr>
        <w:rPr>
          <w:rFonts w:ascii="Arial" w:eastAsiaTheme="minorHAnsi" w:hAnsi="Arial" w:cs="Arial"/>
          <w:b/>
          <w:lang w:eastAsia="en-US"/>
        </w:rPr>
      </w:pPr>
      <w:r w:rsidRPr="00B72E34">
        <w:rPr>
          <w:rFonts w:ascii="Arial" w:eastAsiaTheme="minorHAnsi" w:hAnsi="Arial" w:cs="Arial"/>
          <w:b/>
          <w:lang w:eastAsia="en-US"/>
        </w:rPr>
        <w:t xml:space="preserve">Pop Ups </w:t>
      </w:r>
    </w:p>
    <w:p w:rsidR="00B237FB" w:rsidRPr="00B72E34" w:rsidRDefault="00B237FB" w:rsidP="00B72E34">
      <w:pPr>
        <w:rPr>
          <w:rFonts w:ascii="Arial" w:eastAsiaTheme="minorHAnsi" w:hAnsi="Arial" w:cs="Arial"/>
          <w:sz w:val="22"/>
          <w:szCs w:val="22"/>
          <w:lang w:eastAsia="en-US"/>
        </w:rPr>
      </w:pPr>
      <w:r w:rsidRPr="00B72E34">
        <w:rPr>
          <w:rFonts w:ascii="Arial" w:eastAsiaTheme="minorHAnsi" w:hAnsi="Arial" w:cs="Arial"/>
          <w:sz w:val="22"/>
          <w:szCs w:val="22"/>
          <w:lang w:eastAsia="en-US"/>
        </w:rPr>
        <w:t xml:space="preserve">During the months of January and February 2018 a group of MHPE volunteers held two “pop-ups” at the Forrestfield Shopping Centre. DVA and MHPE resources were displayed and the volunteers were kept busy with a consistent flow of people to the stand. MHPE volunteers have held a presence in this shopping centre for some time, having previously had a shopfront in the centre. The redevelopment of the centre unfortunately resulted in them losing this space but they hope to have a “pop-up” at the shopping centre again within the coming months.   </w:t>
      </w:r>
    </w:p>
    <w:p w:rsidR="00B72E34" w:rsidRPr="00B72E34" w:rsidRDefault="00B72E34" w:rsidP="00B72E34">
      <w:pPr>
        <w:rPr>
          <w:rFonts w:ascii="Arial" w:eastAsiaTheme="minorHAnsi" w:hAnsi="Arial" w:cs="Arial"/>
          <w:sz w:val="22"/>
          <w:szCs w:val="22"/>
          <w:lang w:eastAsia="en-US"/>
        </w:rPr>
      </w:pPr>
    </w:p>
    <w:p w:rsidR="00B237FB" w:rsidRPr="00B72E34" w:rsidRDefault="00B237FB" w:rsidP="00B237FB">
      <w:pPr>
        <w:spacing w:after="160" w:line="259" w:lineRule="auto"/>
        <w:rPr>
          <w:rFonts w:ascii="Arial" w:eastAsiaTheme="minorHAnsi" w:hAnsi="Arial" w:cs="Arial"/>
          <w:sz w:val="22"/>
          <w:szCs w:val="22"/>
          <w:lang w:eastAsia="en-US"/>
        </w:rPr>
      </w:pPr>
      <w:r w:rsidRPr="00B72E34">
        <w:rPr>
          <w:rFonts w:ascii="Arial" w:eastAsiaTheme="minorHAnsi" w:hAnsi="Arial" w:cs="Arial"/>
          <w:sz w:val="22"/>
          <w:szCs w:val="22"/>
          <w:lang w:eastAsia="en-US"/>
        </w:rPr>
        <w:t>Fortnightly “pop-ups” operate at the Banksia Grove Shopping Centre and the High Wycombe Shopping Centre and are set up out the front of the Friendlies Pharmacy. MHPE volunteers Eric Aitkins and Alastair Mackenzie volunteer at the Banksia Grove Shopping Centre and Bill Southall and Phil Lear volunteer at the High Wycombe Shopping Centre.</w:t>
      </w:r>
    </w:p>
    <w:p w:rsidR="00B237FB" w:rsidRPr="00B72E34" w:rsidRDefault="00B237FB" w:rsidP="00B72E34">
      <w:pPr>
        <w:rPr>
          <w:rFonts w:ascii="Arial" w:eastAsiaTheme="minorHAnsi" w:hAnsi="Arial" w:cs="Arial"/>
          <w:b/>
          <w:lang w:eastAsia="en-US"/>
        </w:rPr>
      </w:pPr>
      <w:r w:rsidRPr="00B72E34">
        <w:rPr>
          <w:rFonts w:ascii="Arial" w:eastAsiaTheme="minorHAnsi" w:hAnsi="Arial" w:cs="Arial"/>
          <w:b/>
          <w:lang w:eastAsia="en-US"/>
        </w:rPr>
        <w:t xml:space="preserve">Welcome to the West Expo – 11 February  </w:t>
      </w:r>
    </w:p>
    <w:p w:rsidR="00B237FB" w:rsidRPr="00B72E34" w:rsidRDefault="00B237FB" w:rsidP="00B72E34">
      <w:pPr>
        <w:rPr>
          <w:rFonts w:ascii="Arial" w:eastAsiaTheme="minorHAnsi" w:hAnsi="Arial" w:cs="Arial"/>
          <w:sz w:val="22"/>
          <w:szCs w:val="22"/>
          <w:lang w:eastAsia="en-US"/>
        </w:rPr>
      </w:pPr>
      <w:r w:rsidRPr="00B72E34">
        <w:rPr>
          <w:rFonts w:ascii="Arial" w:eastAsiaTheme="minorHAnsi" w:hAnsi="Arial" w:cs="Arial"/>
          <w:sz w:val="22"/>
          <w:szCs w:val="22"/>
          <w:lang w:eastAsia="en-US"/>
        </w:rPr>
        <w:t>Three MHPE volunteers-John Sharp (WA State Rep), Dean Dyer and Nola O’Shea assisted on a DVA/MHPE information stall along with Matt Gray, DVA, OBAS/Senior Client Contact Officer at the Welcome to the West Expo, held at the Perth Convention Centre. Hosted by Defence Community Organisation, Welcome to the West is an event for defence members and their families that have been posted to WA. The expo is a great opportunity for families to find out about support services available in the region. The MHPE volunteers spoke to</w:t>
      </w:r>
      <w:r w:rsidRPr="00B237FB">
        <w:rPr>
          <w:rFonts w:ascii="Arial" w:eastAsiaTheme="minorHAnsi" w:hAnsi="Arial" w:cs="Arial"/>
          <w:lang w:eastAsia="en-US"/>
        </w:rPr>
        <w:t xml:space="preserve"> </w:t>
      </w:r>
      <w:r w:rsidRPr="00B72E34">
        <w:rPr>
          <w:rFonts w:ascii="Arial" w:eastAsiaTheme="minorHAnsi" w:hAnsi="Arial" w:cs="Arial"/>
          <w:sz w:val="22"/>
          <w:szCs w:val="22"/>
          <w:lang w:eastAsia="en-US"/>
        </w:rPr>
        <w:t xml:space="preserve">hundreds of veterans and their families about the MHPE program and provided information on DVA and other support services for available to veterans. </w:t>
      </w:r>
    </w:p>
    <w:p w:rsidR="00B72E34" w:rsidRDefault="00B72E34" w:rsidP="00B237FB">
      <w:pPr>
        <w:spacing w:after="160" w:line="259" w:lineRule="auto"/>
        <w:rPr>
          <w:rFonts w:ascii="Arial" w:eastAsiaTheme="minorHAnsi" w:hAnsi="Arial" w:cs="Arial"/>
          <w:b/>
          <w:lang w:eastAsia="en-US"/>
        </w:rPr>
      </w:pPr>
    </w:p>
    <w:p w:rsidR="00B237FB" w:rsidRPr="00B237FB" w:rsidRDefault="00B237FB" w:rsidP="00B237FB">
      <w:pPr>
        <w:spacing w:after="160" w:line="259" w:lineRule="auto"/>
        <w:rPr>
          <w:rFonts w:ascii="Arial" w:eastAsiaTheme="minorHAnsi" w:hAnsi="Arial" w:cs="Arial"/>
          <w:b/>
          <w:lang w:eastAsia="en-US"/>
        </w:rPr>
      </w:pPr>
      <w:r w:rsidRPr="00B237FB">
        <w:rPr>
          <w:rFonts w:ascii="Arial" w:eastAsiaTheme="minorHAnsi" w:hAnsi="Arial" w:cs="Arial"/>
          <w:b/>
          <w:lang w:eastAsia="en-US"/>
        </w:rPr>
        <w:t xml:space="preserve">Regional Events: Blues at Bridgetown Festival – 11 November </w:t>
      </w:r>
    </w:p>
    <w:p w:rsidR="00B237FB" w:rsidRPr="00B72E34" w:rsidRDefault="00B72E34" w:rsidP="00B237FB">
      <w:pPr>
        <w:spacing w:after="160" w:line="259" w:lineRule="auto"/>
        <w:rPr>
          <w:rFonts w:ascii="Arial" w:eastAsiaTheme="minorHAnsi" w:hAnsi="Arial" w:cs="Arial"/>
          <w:sz w:val="22"/>
          <w:szCs w:val="22"/>
          <w:lang w:eastAsia="en-US"/>
        </w:rPr>
      </w:pPr>
      <w:r w:rsidRPr="00B72E34">
        <w:rPr>
          <w:rFonts w:ascii="Arial" w:eastAsiaTheme="minorHAnsi" w:hAnsi="Arial" w:cs="Arial"/>
          <w:sz w:val="22"/>
          <w:szCs w:val="22"/>
          <w:lang w:eastAsia="en-US"/>
        </w:rPr>
        <w:t>MHPE volunteer</w:t>
      </w:r>
      <w:r w:rsidR="00B237FB" w:rsidRPr="00B72E34">
        <w:rPr>
          <w:rFonts w:ascii="Arial" w:eastAsiaTheme="minorHAnsi" w:hAnsi="Arial" w:cs="Arial"/>
          <w:sz w:val="22"/>
          <w:szCs w:val="22"/>
          <w:lang w:eastAsia="en-US"/>
        </w:rPr>
        <w:t xml:space="preserve"> Clare Quinn held an MHPE information stall at the Blues at Bridgetown Festival Street Party; held in the main street of Bridgetown the festival attracted thousands of </w:t>
      </w:r>
      <w:r w:rsidR="00B237FB" w:rsidRPr="00B72E34">
        <w:rPr>
          <w:rFonts w:ascii="Arial" w:eastAsiaTheme="minorHAnsi" w:hAnsi="Arial" w:cs="Arial"/>
          <w:sz w:val="22"/>
          <w:szCs w:val="22"/>
          <w:lang w:eastAsia="en-US"/>
        </w:rPr>
        <w:lastRenderedPageBreak/>
        <w:t xml:space="preserve">visitors to the South-West town and is one of the longest running music festivals in Australia. The festival was a great opportunity for the volunteers to raise the awareness of the MHPE program and to share health information to both veterans and the general public. </w:t>
      </w:r>
    </w:p>
    <w:p w:rsidR="00CB67A9" w:rsidRPr="003B1B2D" w:rsidRDefault="00CB67A9" w:rsidP="00CB67A9">
      <w:pPr>
        <w:spacing w:before="120" w:after="120"/>
        <w:jc w:val="both"/>
        <w:rPr>
          <w:rFonts w:ascii="Arial" w:hAnsi="Arial" w:cs="Arial"/>
          <w:b/>
          <w:szCs w:val="20"/>
        </w:rPr>
      </w:pPr>
      <w:r w:rsidRPr="003B1B2D">
        <w:rPr>
          <w:rFonts w:ascii="Arial" w:hAnsi="Arial" w:cs="Arial"/>
          <w:b/>
          <w:szCs w:val="20"/>
        </w:rPr>
        <w:t xml:space="preserve">Congratulations to Major Paul Prickett (Retd) WA – CSM Award  </w:t>
      </w:r>
    </w:p>
    <w:p w:rsidR="00CB67A9" w:rsidRPr="000E4AD3" w:rsidRDefault="00CB67A9" w:rsidP="00CB67A9">
      <w:pPr>
        <w:spacing w:before="120" w:after="120"/>
        <w:jc w:val="both"/>
        <w:rPr>
          <w:rFonts w:ascii="Arial" w:hAnsi="Arial" w:cs="Arial"/>
          <w:sz w:val="22"/>
          <w:szCs w:val="22"/>
        </w:rPr>
      </w:pPr>
      <w:r w:rsidRPr="000E4AD3">
        <w:rPr>
          <w:rFonts w:ascii="Arial" w:hAnsi="Arial" w:cs="Arial"/>
          <w:sz w:val="22"/>
          <w:szCs w:val="22"/>
        </w:rPr>
        <w:t>Paul has served for over 42 years in the Australian Regular Army. He enlisted as a 15 year old in 1973 as an Army Apprentice. In 1977 Paul graduated from Portsea as 2</w:t>
      </w:r>
      <w:r w:rsidRPr="000E4AD3">
        <w:rPr>
          <w:rFonts w:ascii="Arial" w:hAnsi="Arial" w:cs="Arial"/>
          <w:sz w:val="22"/>
          <w:szCs w:val="22"/>
          <w:vertAlign w:val="superscript"/>
        </w:rPr>
        <w:t>nd</w:t>
      </w:r>
      <w:r w:rsidRPr="000E4AD3">
        <w:rPr>
          <w:rFonts w:ascii="Arial" w:hAnsi="Arial" w:cs="Arial"/>
          <w:sz w:val="22"/>
          <w:szCs w:val="22"/>
        </w:rPr>
        <w:t xml:space="preserve"> Lieutenant, initially to the Royal Australian Engineers; he transferred to the Royal Australian Infantry Corps in 1981. He has served in a variety of operational, regimental, and staff appointments within Australia and overseas; he has had active service in East Timor and Afghanistan. </w:t>
      </w:r>
    </w:p>
    <w:p w:rsidR="00CB67A9" w:rsidRPr="000E4AD3" w:rsidRDefault="00CB67A9" w:rsidP="00CB67A9">
      <w:pPr>
        <w:spacing w:before="120" w:after="120"/>
        <w:jc w:val="both"/>
        <w:rPr>
          <w:rFonts w:ascii="Arial" w:hAnsi="Arial" w:cs="Arial"/>
          <w:sz w:val="22"/>
          <w:szCs w:val="22"/>
        </w:rPr>
      </w:pPr>
      <w:r w:rsidRPr="000E4AD3">
        <w:rPr>
          <w:rFonts w:ascii="Arial" w:hAnsi="Arial" w:cs="Arial"/>
          <w:sz w:val="22"/>
          <w:szCs w:val="22"/>
        </w:rPr>
        <w:t>In the 2018 Australia Day honours Paul was awarded the Conspicuous Service Medal for his meritorious devotion to duty as the Executive Officer of the 3rd Battalion, the Royal Australian Regiment</w:t>
      </w:r>
      <w:r w:rsidR="00B72E34" w:rsidRPr="000E4AD3">
        <w:rPr>
          <w:rFonts w:ascii="Arial" w:hAnsi="Arial" w:cs="Arial"/>
          <w:sz w:val="22"/>
          <w:szCs w:val="22"/>
        </w:rPr>
        <w:t>,</w:t>
      </w:r>
      <w:r w:rsidRPr="000E4AD3">
        <w:rPr>
          <w:rFonts w:ascii="Arial" w:hAnsi="Arial" w:cs="Arial"/>
          <w:sz w:val="22"/>
          <w:szCs w:val="22"/>
        </w:rPr>
        <w:t xml:space="preserve"> the School of Infantry and the Parachute Training School. </w:t>
      </w:r>
    </w:p>
    <w:p w:rsidR="00CB67A9" w:rsidRPr="000E4AD3" w:rsidRDefault="00CB67A9" w:rsidP="00CB67A9">
      <w:pPr>
        <w:spacing w:before="120" w:after="120"/>
        <w:jc w:val="both"/>
        <w:rPr>
          <w:rFonts w:ascii="Arial" w:hAnsi="Arial" w:cs="Arial"/>
          <w:sz w:val="22"/>
          <w:szCs w:val="22"/>
        </w:rPr>
      </w:pPr>
      <w:r w:rsidRPr="000E4AD3">
        <w:rPr>
          <w:rFonts w:ascii="Arial" w:hAnsi="Arial" w:cs="Arial"/>
          <w:sz w:val="22"/>
          <w:szCs w:val="22"/>
        </w:rPr>
        <w:t xml:space="preserve">Paul has been a Men’s Health Peer Education volunteer since June 2016. </w:t>
      </w:r>
    </w:p>
    <w:p w:rsidR="00B237FB" w:rsidRDefault="00B237FB" w:rsidP="00E7139D">
      <w:pPr>
        <w:rPr>
          <w:rFonts w:ascii="Arial" w:hAnsi="Arial" w:cs="Arial"/>
        </w:rPr>
      </w:pPr>
    </w:p>
    <w:p w:rsidR="00F513C6" w:rsidRPr="0014250F" w:rsidRDefault="00F513C6" w:rsidP="00E7139D">
      <w:pPr>
        <w:rPr>
          <w:rFonts w:ascii="Arial" w:hAnsi="Arial" w:cs="Arial"/>
          <w:b/>
        </w:rPr>
      </w:pPr>
      <w:r w:rsidRPr="0014250F">
        <w:rPr>
          <w:rFonts w:ascii="Arial" w:hAnsi="Arial" w:cs="Arial"/>
          <w:b/>
        </w:rPr>
        <w:t xml:space="preserve">Peer Support </w:t>
      </w:r>
    </w:p>
    <w:p w:rsidR="00F513C6" w:rsidRPr="000E4AD3" w:rsidRDefault="00F513C6" w:rsidP="00F513C6">
      <w:pPr>
        <w:spacing w:after="160" w:line="259" w:lineRule="auto"/>
        <w:rPr>
          <w:rFonts w:ascii="Arial" w:eastAsiaTheme="minorHAnsi" w:hAnsi="Arial" w:cs="Arial"/>
          <w:sz w:val="22"/>
          <w:szCs w:val="22"/>
          <w:lang w:eastAsia="en-US"/>
        </w:rPr>
      </w:pPr>
      <w:r w:rsidRPr="000E4AD3">
        <w:rPr>
          <w:rFonts w:ascii="Arial" w:eastAsiaTheme="minorHAnsi" w:hAnsi="Arial" w:cs="Arial"/>
          <w:sz w:val="22"/>
          <w:szCs w:val="22"/>
          <w:lang w:eastAsia="en-US"/>
        </w:rPr>
        <w:t>When experiencing an emotionally difficult time, most people will seek support from a friend or loved one prior to seeking help from a mental health professional or counsellor. It is not unusual for friends and loves ones to be unsure of how to best help someone in this situation.</w:t>
      </w:r>
      <w:r w:rsidRPr="000E4AD3">
        <w:rPr>
          <w:rFonts w:ascii="Arial" w:eastAsiaTheme="minorHAnsi" w:hAnsi="Arial" w:cs="Arial"/>
          <w:sz w:val="22"/>
          <w:szCs w:val="22"/>
          <w:lang w:eastAsia="en-US"/>
        </w:rPr>
        <w:br/>
      </w:r>
      <w:r w:rsidRPr="000E4AD3">
        <w:rPr>
          <w:rFonts w:ascii="Arial" w:eastAsiaTheme="minorHAnsi" w:hAnsi="Arial" w:cs="Arial"/>
          <w:sz w:val="22"/>
          <w:szCs w:val="22"/>
          <w:lang w:eastAsia="en-US"/>
        </w:rPr>
        <w:br/>
        <w:t>Peer support is assistance provided from one person to another from a position of similarity and common ground. This can be through sharing similar identifying factors (such as gender, nationality, age) or lived experience (such as, military experience, postings, deployment history). To put it simply, peer support is about standing shoulder to shoulder with our mates and their families.</w:t>
      </w:r>
      <w:r w:rsidRPr="000E4AD3">
        <w:rPr>
          <w:rFonts w:ascii="Arial" w:eastAsiaTheme="minorHAnsi" w:hAnsi="Arial" w:cs="Arial"/>
          <w:sz w:val="22"/>
          <w:szCs w:val="22"/>
          <w:lang w:eastAsia="en-US"/>
        </w:rPr>
        <w:br/>
      </w:r>
      <w:r w:rsidRPr="000E4AD3">
        <w:rPr>
          <w:rFonts w:ascii="Arial" w:eastAsiaTheme="minorHAnsi" w:hAnsi="Arial" w:cs="Arial"/>
          <w:sz w:val="22"/>
          <w:szCs w:val="22"/>
          <w:lang w:eastAsia="en-US"/>
        </w:rPr>
        <w:br/>
        <w:t>The Veterans and Veterans Families Counselling Service (VVCS) employs Peer Advisors who have been in the Australian military and understand the psychological challenges that can be uniquely associated with that experience.</w:t>
      </w:r>
      <w:r w:rsidRPr="000E4AD3">
        <w:rPr>
          <w:rFonts w:ascii="Arial" w:eastAsiaTheme="minorHAnsi" w:hAnsi="Arial" w:cs="Arial"/>
          <w:sz w:val="22"/>
          <w:szCs w:val="22"/>
          <w:lang w:eastAsia="en-US"/>
        </w:rPr>
        <w:br/>
      </w:r>
      <w:r w:rsidRPr="000E4AD3">
        <w:rPr>
          <w:rFonts w:ascii="Arial" w:eastAsiaTheme="minorHAnsi" w:hAnsi="Arial" w:cs="Arial"/>
          <w:sz w:val="22"/>
          <w:szCs w:val="22"/>
          <w:lang w:eastAsia="en-US"/>
        </w:rPr>
        <w:br/>
        <w:t>The Peer Advisors are able to draw on their own experiences to offer support and hope to individuals and their families who are dealing with their own military related concerns.</w:t>
      </w:r>
      <w:r w:rsidRPr="000E4AD3">
        <w:rPr>
          <w:rFonts w:ascii="Arial" w:eastAsiaTheme="minorHAnsi" w:hAnsi="Arial" w:cs="Arial"/>
          <w:sz w:val="22"/>
          <w:szCs w:val="22"/>
          <w:lang w:eastAsia="en-US"/>
        </w:rPr>
        <w:br/>
      </w:r>
      <w:r w:rsidRPr="000E4AD3">
        <w:rPr>
          <w:rFonts w:ascii="Arial" w:eastAsiaTheme="minorHAnsi" w:hAnsi="Arial" w:cs="Arial"/>
          <w:sz w:val="22"/>
          <w:szCs w:val="22"/>
          <w:lang w:eastAsia="en-US"/>
        </w:rPr>
        <w:br/>
        <w:t>Last month, VVCS hosted a community webinar to explore the importance of peer support in our community and provide advice and resources to allow you to help your friends, family and colleagues experiencing challenging personal times.</w:t>
      </w:r>
    </w:p>
    <w:p w:rsidR="00F513C6" w:rsidRPr="000E4AD3" w:rsidRDefault="00F513C6" w:rsidP="00F513C6">
      <w:pPr>
        <w:spacing w:after="160" w:line="259" w:lineRule="auto"/>
        <w:rPr>
          <w:rFonts w:ascii="Arial" w:eastAsiaTheme="minorHAnsi" w:hAnsi="Arial" w:cs="Arial"/>
          <w:sz w:val="22"/>
          <w:szCs w:val="22"/>
          <w:lang w:eastAsia="en-US"/>
        </w:rPr>
      </w:pPr>
      <w:r w:rsidRPr="000E4AD3">
        <w:rPr>
          <w:rFonts w:ascii="Arial" w:eastAsiaTheme="minorHAnsi" w:hAnsi="Arial" w:cs="Arial"/>
          <w:sz w:val="22"/>
          <w:szCs w:val="22"/>
          <w:lang w:eastAsia="en-US"/>
        </w:rPr>
        <w:t>The webinar was hosted by Dr Mark Creamer and featured VVCS National Advisory Committee Chair, Professor Jane Burns, and VVCS Peer Advisor, Timothy Loch.</w:t>
      </w:r>
    </w:p>
    <w:p w:rsidR="00F513C6" w:rsidRPr="000E4AD3" w:rsidRDefault="00F513C6" w:rsidP="00F513C6">
      <w:pPr>
        <w:spacing w:after="160" w:line="259" w:lineRule="auto"/>
        <w:rPr>
          <w:rFonts w:ascii="Arial" w:eastAsiaTheme="minorHAnsi" w:hAnsi="Arial" w:cs="Arial"/>
          <w:sz w:val="22"/>
          <w:szCs w:val="22"/>
          <w:lang w:eastAsia="en-US"/>
        </w:rPr>
      </w:pPr>
      <w:r w:rsidRPr="000E4AD3">
        <w:rPr>
          <w:rFonts w:ascii="Arial" w:eastAsiaTheme="minorHAnsi" w:hAnsi="Arial" w:cs="Arial"/>
          <w:sz w:val="22"/>
          <w:szCs w:val="22"/>
          <w:lang w:eastAsia="en-US"/>
        </w:rPr>
        <w:t xml:space="preserve">Other community webinars scheduled to take place over the next 12 months will be hosted by Dr Mark Creamer and cover the topics of Relationships, Military Transition, Suicide Prevention, Families, Anger and Chronic Pain. </w:t>
      </w:r>
    </w:p>
    <w:p w:rsidR="00F513C6" w:rsidRPr="000E4AD3" w:rsidRDefault="00F513C6" w:rsidP="00F513C6">
      <w:pPr>
        <w:spacing w:after="160" w:line="259" w:lineRule="auto"/>
        <w:rPr>
          <w:rFonts w:ascii="Arial" w:eastAsiaTheme="minorHAnsi" w:hAnsi="Arial" w:cs="Arial"/>
          <w:sz w:val="22"/>
          <w:szCs w:val="22"/>
          <w:lang w:eastAsia="en-US"/>
        </w:rPr>
      </w:pPr>
      <w:r w:rsidRPr="000E4AD3">
        <w:rPr>
          <w:rFonts w:ascii="Arial" w:eastAsiaTheme="minorHAnsi" w:hAnsi="Arial" w:cs="Arial"/>
          <w:sz w:val="22"/>
          <w:szCs w:val="22"/>
          <w:lang w:eastAsia="en-US"/>
        </w:rPr>
        <w:t xml:space="preserve">To watch the VVCS community webinars, visit </w:t>
      </w:r>
      <w:hyperlink r:id="rId23" w:history="1">
        <w:r w:rsidRPr="000E4AD3">
          <w:rPr>
            <w:rFonts w:ascii="Arial" w:eastAsiaTheme="minorHAnsi" w:hAnsi="Arial" w:cs="Arial"/>
            <w:color w:val="0563C1" w:themeColor="hyperlink"/>
            <w:sz w:val="22"/>
            <w:szCs w:val="22"/>
            <w:u w:val="single"/>
            <w:lang w:eastAsia="en-US"/>
          </w:rPr>
          <w:t>www.vvcs.gov.au</w:t>
        </w:r>
      </w:hyperlink>
      <w:r w:rsidRPr="000E4AD3">
        <w:rPr>
          <w:rFonts w:ascii="Arial" w:eastAsiaTheme="minorHAnsi" w:hAnsi="Arial" w:cs="Arial"/>
          <w:sz w:val="22"/>
          <w:szCs w:val="22"/>
          <w:lang w:eastAsia="en-US"/>
        </w:rPr>
        <w:t xml:space="preserve">. </w:t>
      </w:r>
    </w:p>
    <w:p w:rsidR="00F513C6" w:rsidRPr="00EE35F6" w:rsidRDefault="00EE35F6" w:rsidP="00E7139D">
      <w:pPr>
        <w:rPr>
          <w:rFonts w:ascii="Arial" w:hAnsi="Arial" w:cs="Arial"/>
          <w:b/>
        </w:rPr>
      </w:pPr>
      <w:r w:rsidRPr="00EE35F6">
        <w:rPr>
          <w:rFonts w:ascii="Arial" w:hAnsi="Arial" w:cs="Arial"/>
          <w:b/>
        </w:rPr>
        <w:t>Health Technology</w:t>
      </w:r>
    </w:p>
    <w:p w:rsidR="00EE35F6" w:rsidRDefault="00EE35F6" w:rsidP="00E7139D">
      <w:pPr>
        <w:rPr>
          <w:rFonts w:ascii="Arial" w:hAnsi="Arial" w:cs="Arial"/>
        </w:rPr>
      </w:pPr>
    </w:p>
    <w:p w:rsidR="00EE35F6" w:rsidRPr="000E4AD3" w:rsidRDefault="00EE35F6" w:rsidP="00EE35F6">
      <w:pPr>
        <w:spacing w:after="160" w:line="259" w:lineRule="auto"/>
        <w:rPr>
          <w:rFonts w:ascii="Arial" w:eastAsiaTheme="minorHAnsi" w:hAnsi="Arial" w:cs="Arial"/>
          <w:sz w:val="22"/>
          <w:szCs w:val="22"/>
          <w:lang w:eastAsia="en-US"/>
        </w:rPr>
      </w:pPr>
      <w:r w:rsidRPr="00EE35F6">
        <w:rPr>
          <w:rFonts w:ascii="Arial" w:eastAsiaTheme="minorHAnsi" w:hAnsi="Arial" w:cs="Arial"/>
          <w:b/>
          <w:lang w:eastAsia="en-US"/>
        </w:rPr>
        <w:t>BeyondNow</w:t>
      </w:r>
      <w:r w:rsidRPr="00EE35F6">
        <w:rPr>
          <w:rFonts w:ascii="Arial" w:eastAsiaTheme="minorHAnsi" w:hAnsi="Arial" w:cs="Arial"/>
          <w:lang w:eastAsia="en-US"/>
        </w:rPr>
        <w:t xml:space="preserve"> </w:t>
      </w:r>
      <w:r w:rsidRPr="000E4AD3">
        <w:rPr>
          <w:rFonts w:ascii="Arial" w:eastAsiaTheme="minorHAnsi" w:hAnsi="Arial" w:cs="Arial"/>
          <w:sz w:val="22"/>
          <w:szCs w:val="22"/>
          <w:lang w:eastAsia="en-US"/>
        </w:rPr>
        <w:t xml:space="preserve">(free, Apple and Android): If you truly need to be aware of all five senses in maintaining your mental health this is a valuable resource. Developed by beyondblue (through funding from the Movember Foundation) BeyondNow could be an essential tool if </w:t>
      </w:r>
      <w:r w:rsidRPr="000E4AD3">
        <w:rPr>
          <w:rFonts w:ascii="Arial" w:eastAsiaTheme="minorHAnsi" w:hAnsi="Arial" w:cs="Arial"/>
          <w:sz w:val="22"/>
          <w:szCs w:val="22"/>
          <w:lang w:eastAsia="en-US"/>
        </w:rPr>
        <w:lastRenderedPageBreak/>
        <w:t xml:space="preserve">you or someone close to you is considering suicidal thoughts or feelings. This app allows a ‘safety plan’ to be created that lists warning signs, reasons to live, creating a safe environment, positive activities, people and places to spend time with, as well as friends and family that you can speak with (as well as professional contacts). </w:t>
      </w:r>
    </w:p>
    <w:p w:rsidR="00EE35F6" w:rsidRPr="000E4AD3" w:rsidRDefault="00EE35F6" w:rsidP="00EE35F6">
      <w:pPr>
        <w:spacing w:after="160" w:line="259" w:lineRule="auto"/>
        <w:rPr>
          <w:rFonts w:ascii="Arial" w:eastAsiaTheme="minorHAnsi" w:hAnsi="Arial" w:cs="Arial"/>
          <w:sz w:val="22"/>
          <w:szCs w:val="22"/>
          <w:lang w:eastAsia="en-US"/>
        </w:rPr>
      </w:pPr>
      <w:r w:rsidRPr="00EE35F6">
        <w:rPr>
          <w:rFonts w:ascii="Arial" w:eastAsiaTheme="minorHAnsi" w:hAnsi="Arial" w:cs="Arial"/>
          <w:b/>
          <w:lang w:eastAsia="en-US"/>
        </w:rPr>
        <w:t>ReachOut Breathe</w:t>
      </w:r>
      <w:r w:rsidRPr="00EE35F6">
        <w:rPr>
          <w:rFonts w:ascii="Arial" w:eastAsiaTheme="minorHAnsi" w:hAnsi="Arial" w:cs="Arial"/>
          <w:lang w:eastAsia="en-US"/>
        </w:rPr>
        <w:t xml:space="preserve"> </w:t>
      </w:r>
      <w:r w:rsidRPr="000E4AD3">
        <w:rPr>
          <w:rFonts w:ascii="Arial" w:eastAsiaTheme="minorHAnsi" w:hAnsi="Arial" w:cs="Arial"/>
          <w:sz w:val="22"/>
          <w:szCs w:val="22"/>
          <w:lang w:eastAsia="en-US"/>
        </w:rPr>
        <w:t>(free, Apple): Quite often a reaction by one or more of your senses can cause you a degree of stress or worry. ReachOut Breathe helps you to control your breath and measures your heart rate in real-time using the camera in your phone. ReachOut Breathe can help you reduce the physical symptoms of anxiety by slowing down your heart rate and breathing, with the aim of increasing calmness in your body. Through your iPhone or Apple Watch you can measure your heart rate, and be able to compare it with previous readings. You can also then measure and regulate your breathing with another simple procedure. So, achieving composure is now literally at your fingertips!</w:t>
      </w:r>
    </w:p>
    <w:p w:rsidR="00EE35F6" w:rsidRPr="00EE35F6" w:rsidRDefault="00EE35F6" w:rsidP="00EE35F6">
      <w:pPr>
        <w:spacing w:after="300"/>
        <w:rPr>
          <w:rFonts w:ascii="Arial" w:hAnsi="Arial" w:cs="Arial"/>
        </w:rPr>
      </w:pPr>
      <w:r w:rsidRPr="00EE35F6">
        <w:rPr>
          <w:rFonts w:ascii="Arial" w:hAnsi="Arial" w:cs="Arial"/>
          <w:b/>
        </w:rPr>
        <w:t xml:space="preserve">National Public Toilet Map </w:t>
      </w:r>
      <w:r w:rsidRPr="000E4AD3">
        <w:rPr>
          <w:rFonts w:ascii="Arial" w:hAnsi="Arial" w:cs="Arial"/>
          <w:sz w:val="22"/>
          <w:szCs w:val="22"/>
        </w:rPr>
        <w:t xml:space="preserve">(free, Apple and Android): Our friends at the Department of Health (as part of the </w:t>
      </w:r>
      <w:r w:rsidRPr="000E4AD3">
        <w:rPr>
          <w:rFonts w:ascii="Arial" w:hAnsi="Arial" w:cs="Arial"/>
          <w:sz w:val="22"/>
          <w:szCs w:val="22"/>
          <w:lang w:val="en"/>
        </w:rPr>
        <w:t>National Continence Program) created the</w:t>
      </w:r>
      <w:r w:rsidRPr="000E4AD3">
        <w:rPr>
          <w:rFonts w:ascii="Arial" w:hAnsi="Arial" w:cs="Arial"/>
          <w:sz w:val="22"/>
          <w:szCs w:val="22"/>
        </w:rPr>
        <w:t xml:space="preserve"> National Public Toilet Map, an app that will definitely assist your sense of sight, ensuring you no longer have to peer through car windows or trudge unfamiliar streets looking for a public toilet. There is information on </w:t>
      </w:r>
      <w:r w:rsidRPr="000E4AD3">
        <w:rPr>
          <w:rFonts w:ascii="Arial" w:hAnsi="Arial" w:cs="Arial"/>
          <w:sz w:val="22"/>
          <w:szCs w:val="22"/>
          <w:lang w:val="en"/>
        </w:rPr>
        <w:t xml:space="preserve">more than 16,000 publicly-available toilets across Australia, including accessibility, opening hours and facilities such as showers and baby change. In summary, this app will </w:t>
      </w:r>
      <w:r w:rsidRPr="000E4AD3">
        <w:rPr>
          <w:rFonts w:ascii="Arial" w:hAnsi="Arial" w:cs="Arial"/>
          <w:sz w:val="22"/>
          <w:szCs w:val="22"/>
        </w:rPr>
        <w:t>provide relief (pun intended) wherever you may wander, whether it be to the next suburb or interstate.</w:t>
      </w:r>
      <w:r w:rsidRPr="00EE35F6">
        <w:rPr>
          <w:rFonts w:ascii="Arial" w:hAnsi="Arial" w:cs="Arial"/>
        </w:rPr>
        <w:t xml:space="preserve"> </w:t>
      </w:r>
    </w:p>
    <w:p w:rsidR="00EE35F6" w:rsidRPr="000E4AD3" w:rsidRDefault="00EE35F6" w:rsidP="00EE35F6">
      <w:pPr>
        <w:spacing w:after="300"/>
        <w:rPr>
          <w:rFonts w:ascii="Arial" w:hAnsi="Arial" w:cs="Arial"/>
          <w:b/>
          <w:sz w:val="22"/>
          <w:szCs w:val="22"/>
        </w:rPr>
      </w:pPr>
      <w:r w:rsidRPr="00EE35F6">
        <w:rPr>
          <w:rFonts w:ascii="Arial" w:hAnsi="Arial" w:cs="Arial"/>
          <w:b/>
        </w:rPr>
        <w:t xml:space="preserve">Hipster </w:t>
      </w:r>
      <w:r w:rsidRPr="000E4AD3">
        <w:rPr>
          <w:rFonts w:ascii="Arial" w:hAnsi="Arial" w:cs="Arial"/>
          <w:b/>
          <w:sz w:val="22"/>
          <w:szCs w:val="22"/>
        </w:rPr>
        <w:t xml:space="preserve">Sound </w:t>
      </w:r>
      <w:r w:rsidRPr="000E4AD3">
        <w:rPr>
          <w:rFonts w:ascii="Arial" w:hAnsi="Arial" w:cs="Arial"/>
          <w:sz w:val="22"/>
          <w:szCs w:val="22"/>
        </w:rPr>
        <w:t xml:space="preserve">(free, Android): our last app is less serious than the others, but nonetheless, is meant to appeal to your sense of hearing (and, as a bonus, boost creativity). Research notes a moderate level of ambient noise is more conductive to thinking and creativity. While many apps offer natural sounds (for example, rainfall and wind blowing) to help you relax, Hipster Sound allows you listen to a number of background café tracks as well as others to mix and create individual background levels of ambient noise. In the coffee shop, the chatter and clatter actually will distract you a bit and will allow your creative juices to start flowing (and without the need to have other customers give you dirty looks because you snagged the window seat!). </w:t>
      </w:r>
    </w:p>
    <w:p w:rsidR="00F513C6" w:rsidRPr="000E4AD3" w:rsidRDefault="00EE35F6" w:rsidP="00E7139D">
      <w:pPr>
        <w:rPr>
          <w:rFonts w:ascii="Arial" w:hAnsi="Arial" w:cs="Arial"/>
          <w:sz w:val="22"/>
          <w:szCs w:val="22"/>
        </w:rPr>
      </w:pPr>
      <w:r w:rsidRPr="000E4AD3">
        <w:rPr>
          <w:rFonts w:ascii="Arial" w:hAnsi="Arial" w:cs="Arial"/>
          <w:sz w:val="22"/>
          <w:szCs w:val="22"/>
        </w:rPr>
        <w:t>John Hall, DVA</w:t>
      </w:r>
    </w:p>
    <w:p w:rsidR="00F513C6" w:rsidRPr="00B82888" w:rsidRDefault="00F513C6" w:rsidP="00E7139D">
      <w:pPr>
        <w:rPr>
          <w:rFonts w:ascii="Arial" w:hAnsi="Arial" w:cs="Arial"/>
          <w:b/>
        </w:rPr>
      </w:pPr>
    </w:p>
    <w:p w:rsidR="00B82888" w:rsidRPr="000E4AD3" w:rsidRDefault="00B82888" w:rsidP="000E4AD3">
      <w:pPr>
        <w:pStyle w:val="Heading2"/>
        <w:rPr>
          <w:rFonts w:ascii="Cambria" w:hAnsi="Cambria"/>
          <w:i w:val="0"/>
        </w:rPr>
      </w:pPr>
      <w:r w:rsidRPr="000E4AD3">
        <w:rPr>
          <w:rFonts w:ascii="Cambria" w:hAnsi="Cambria"/>
          <w:i w:val="0"/>
        </w:rPr>
        <w:t>High Res</w:t>
      </w:r>
    </w:p>
    <w:p w:rsidR="00B82888" w:rsidRPr="00B1477D" w:rsidRDefault="00B82888" w:rsidP="000E4AD3">
      <w:pPr>
        <w:autoSpaceDE w:val="0"/>
        <w:autoSpaceDN w:val="0"/>
        <w:adjustRightInd w:val="0"/>
        <w:rPr>
          <w:rFonts w:ascii="Times" w:hAnsi="Times" w:cs="Times"/>
          <w:color w:val="000000"/>
        </w:rPr>
      </w:pPr>
      <w:r w:rsidRPr="000E4AD3">
        <w:rPr>
          <w:rFonts w:ascii="Arial" w:hAnsi="Arial" w:cs="Arial"/>
          <w:color w:val="000000"/>
          <w:sz w:val="22"/>
          <w:szCs w:val="22"/>
        </w:rPr>
        <w:t>The High Res website arose to strengthen mental health support for veterans through an online resilience program. Its aim is to help currently serving and ex-serving members develop coping strategies to manage life’s day to day challenges</w:t>
      </w:r>
      <w:r w:rsidRPr="00B1477D">
        <w:rPr>
          <w:rFonts w:ascii="Arial" w:hAnsi="Arial" w:cs="Arial"/>
          <w:color w:val="000000"/>
        </w:rPr>
        <w:t xml:space="preserve">. </w:t>
      </w:r>
    </w:p>
    <w:p w:rsidR="00B82888" w:rsidRPr="00B1477D" w:rsidRDefault="00B82888" w:rsidP="00B82888">
      <w:pPr>
        <w:autoSpaceDE w:val="0"/>
        <w:autoSpaceDN w:val="0"/>
        <w:adjustRightInd w:val="0"/>
        <w:spacing w:line="360" w:lineRule="atLeast"/>
        <w:rPr>
          <w:rFonts w:ascii="Times" w:hAnsi="Times" w:cs="Times"/>
          <w:color w:val="000000"/>
        </w:rPr>
      </w:pPr>
    </w:p>
    <w:p w:rsidR="00B82888" w:rsidRPr="000E4AD3" w:rsidRDefault="00B82888" w:rsidP="000E4AD3">
      <w:pPr>
        <w:autoSpaceDE w:val="0"/>
        <w:autoSpaceDN w:val="0"/>
        <w:adjustRightInd w:val="0"/>
        <w:rPr>
          <w:rFonts w:ascii="Arial" w:hAnsi="Arial" w:cs="Arial"/>
          <w:color w:val="000000"/>
          <w:sz w:val="22"/>
          <w:szCs w:val="22"/>
        </w:rPr>
      </w:pPr>
      <w:r w:rsidRPr="000E4AD3">
        <w:rPr>
          <w:rFonts w:ascii="Arial" w:hAnsi="Arial" w:cs="Arial"/>
          <w:color w:val="000000"/>
          <w:sz w:val="22"/>
          <w:szCs w:val="22"/>
        </w:rPr>
        <w:t xml:space="preserve">The initiative was an opportunity to bring the Self Management and Resilience Training (SMART) approach into an online environment, reinforcing the resilience skills and knowledge learnt ‘in service’ to use ‘post-service.’ </w:t>
      </w:r>
    </w:p>
    <w:p w:rsidR="00B82888" w:rsidRPr="00B1477D" w:rsidRDefault="00B82888" w:rsidP="00B82888">
      <w:pPr>
        <w:autoSpaceDE w:val="0"/>
        <w:autoSpaceDN w:val="0"/>
        <w:adjustRightInd w:val="0"/>
        <w:spacing w:line="360" w:lineRule="atLeast"/>
        <w:rPr>
          <w:rFonts w:ascii="Arial" w:hAnsi="Arial" w:cs="Arial"/>
          <w:color w:val="000000"/>
        </w:rPr>
      </w:pPr>
    </w:p>
    <w:p w:rsidR="00B82888" w:rsidRPr="00B1477D" w:rsidRDefault="00B82888" w:rsidP="000E4AD3">
      <w:pPr>
        <w:autoSpaceDE w:val="0"/>
        <w:autoSpaceDN w:val="0"/>
        <w:adjustRightInd w:val="0"/>
        <w:rPr>
          <w:rFonts w:ascii="Times" w:hAnsi="Times" w:cs="Times"/>
          <w:color w:val="000000"/>
        </w:rPr>
      </w:pPr>
      <w:r w:rsidRPr="00B1477D">
        <w:rPr>
          <w:rFonts w:ascii="Arial" w:hAnsi="Arial" w:cs="Arial"/>
          <w:color w:val="000000"/>
        </w:rPr>
        <w:t>The suite helps to promote mental health and wellbeing by helping individuals to build resilien</w:t>
      </w:r>
      <w:r>
        <w:rPr>
          <w:rFonts w:ascii="Arial" w:hAnsi="Arial" w:cs="Arial"/>
          <w:color w:val="000000"/>
        </w:rPr>
        <w:t xml:space="preserve">ce as either a prevention tool, </w:t>
      </w:r>
      <w:r w:rsidRPr="00B1477D">
        <w:rPr>
          <w:rFonts w:ascii="Arial" w:hAnsi="Arial" w:cs="Arial"/>
          <w:color w:val="000000"/>
        </w:rPr>
        <w:t>or help them cope and bounce back from stressful situations.</w:t>
      </w:r>
    </w:p>
    <w:p w:rsidR="00B82888" w:rsidRPr="00B1477D" w:rsidRDefault="00B82888" w:rsidP="00B82888">
      <w:pPr>
        <w:autoSpaceDE w:val="0"/>
        <w:autoSpaceDN w:val="0"/>
        <w:adjustRightInd w:val="0"/>
        <w:spacing w:line="360" w:lineRule="atLeast"/>
        <w:rPr>
          <w:rFonts w:ascii="Times" w:hAnsi="Times" w:cs="Times"/>
          <w:color w:val="000000"/>
        </w:rPr>
      </w:pPr>
    </w:p>
    <w:p w:rsidR="00B82888" w:rsidRPr="00B1477D" w:rsidRDefault="00B82888" w:rsidP="000E4AD3">
      <w:pPr>
        <w:autoSpaceDE w:val="0"/>
        <w:autoSpaceDN w:val="0"/>
        <w:adjustRightInd w:val="0"/>
        <w:rPr>
          <w:rFonts w:ascii="Arial" w:hAnsi="Arial" w:cs="Arial"/>
          <w:color w:val="000000"/>
        </w:rPr>
      </w:pPr>
      <w:r w:rsidRPr="00B1477D">
        <w:rPr>
          <w:rFonts w:ascii="Arial" w:hAnsi="Arial" w:cs="Arial"/>
          <w:color w:val="000000"/>
        </w:rPr>
        <w:lastRenderedPageBreak/>
        <w:t xml:space="preserve">It </w:t>
      </w:r>
      <w:r>
        <w:rPr>
          <w:rFonts w:ascii="Arial" w:hAnsi="Arial" w:cs="Arial"/>
          <w:color w:val="000000"/>
        </w:rPr>
        <w:t>wa</w:t>
      </w:r>
      <w:r w:rsidRPr="00B1477D">
        <w:rPr>
          <w:rFonts w:ascii="Arial" w:hAnsi="Arial" w:cs="Arial"/>
          <w:color w:val="000000"/>
        </w:rPr>
        <w:t>s a collaborat</w:t>
      </w:r>
      <w:r>
        <w:rPr>
          <w:rFonts w:ascii="Arial" w:hAnsi="Arial" w:cs="Arial"/>
          <w:color w:val="000000"/>
        </w:rPr>
        <w:t>ion</w:t>
      </w:r>
      <w:r w:rsidRPr="00B1477D">
        <w:rPr>
          <w:rFonts w:ascii="Arial" w:hAnsi="Arial" w:cs="Arial"/>
          <w:color w:val="000000"/>
        </w:rPr>
        <w:t xml:space="preserve"> with Defence, Defence Community Organisation and </w:t>
      </w:r>
      <w:r>
        <w:rPr>
          <w:rFonts w:ascii="Arial" w:hAnsi="Arial" w:cs="Arial"/>
          <w:color w:val="000000"/>
        </w:rPr>
        <w:t>the Veterans and Veterans Families Counselling Service</w:t>
      </w:r>
      <w:r w:rsidRPr="00B1477D">
        <w:rPr>
          <w:rFonts w:ascii="Arial" w:hAnsi="Arial" w:cs="Arial"/>
          <w:color w:val="000000"/>
        </w:rPr>
        <w:t xml:space="preserve"> to develop the website and app, based on evidence-based </w:t>
      </w:r>
      <w:r>
        <w:rPr>
          <w:rFonts w:ascii="Arial" w:hAnsi="Arial" w:cs="Arial"/>
          <w:color w:val="000000"/>
        </w:rPr>
        <w:t>cognitive behaviour therapy (CBT)</w:t>
      </w:r>
      <w:r w:rsidRPr="00B1477D">
        <w:rPr>
          <w:rFonts w:ascii="Arial" w:hAnsi="Arial" w:cs="Arial"/>
          <w:color w:val="000000"/>
        </w:rPr>
        <w:t xml:space="preserve"> principles. </w:t>
      </w:r>
    </w:p>
    <w:p w:rsidR="00B82888" w:rsidRDefault="00B82888" w:rsidP="00E7139D">
      <w:pPr>
        <w:rPr>
          <w:rFonts w:ascii="Arial" w:hAnsi="Arial" w:cs="Arial"/>
          <w:b/>
        </w:rPr>
      </w:pPr>
    </w:p>
    <w:p w:rsidR="00B82888" w:rsidRPr="00B1477D" w:rsidRDefault="00B82888" w:rsidP="00B82888">
      <w:pPr>
        <w:autoSpaceDE w:val="0"/>
        <w:autoSpaceDN w:val="0"/>
        <w:adjustRightInd w:val="0"/>
        <w:spacing w:line="360" w:lineRule="atLeast"/>
        <w:rPr>
          <w:rFonts w:ascii="Arial" w:hAnsi="Arial" w:cs="Arial"/>
          <w:b/>
          <w:color w:val="000000"/>
        </w:rPr>
      </w:pPr>
      <w:r w:rsidRPr="00B1477D">
        <w:rPr>
          <w:rFonts w:ascii="Arial" w:hAnsi="Arial" w:cs="Arial"/>
          <w:b/>
          <w:color w:val="000000"/>
        </w:rPr>
        <w:t xml:space="preserve">High Res website </w:t>
      </w:r>
      <w:r>
        <w:rPr>
          <w:rFonts w:ascii="Arial" w:hAnsi="Arial" w:cs="Arial"/>
          <w:b/>
          <w:color w:val="000000"/>
        </w:rPr>
        <w:t>–</w:t>
      </w:r>
      <w:r w:rsidRPr="00B1477D">
        <w:rPr>
          <w:rFonts w:ascii="Arial" w:hAnsi="Arial" w:cs="Arial"/>
          <w:b/>
          <w:color w:val="000000"/>
        </w:rPr>
        <w:t xml:space="preserve"> </w:t>
      </w:r>
      <w:r w:rsidRPr="00B1477D">
        <w:rPr>
          <w:rFonts w:ascii="Arial" w:hAnsi="Arial" w:cs="Arial"/>
          <w:b/>
          <w:color w:val="000000"/>
          <w:u w:val="single"/>
        </w:rPr>
        <w:t>the education/learning component</w:t>
      </w:r>
      <w:r w:rsidRPr="00B1477D">
        <w:rPr>
          <w:rFonts w:ascii="Arial" w:hAnsi="Arial" w:cs="Arial"/>
          <w:b/>
          <w:color w:val="000000"/>
        </w:rPr>
        <w:t xml:space="preserve"> </w:t>
      </w:r>
    </w:p>
    <w:p w:rsidR="00B82888" w:rsidRPr="00B1477D" w:rsidRDefault="00B82888" w:rsidP="00B82888">
      <w:pPr>
        <w:autoSpaceDE w:val="0"/>
        <w:autoSpaceDN w:val="0"/>
        <w:adjustRightInd w:val="0"/>
        <w:spacing w:line="280" w:lineRule="atLeast"/>
        <w:rPr>
          <w:rFonts w:ascii="Times" w:hAnsi="Times" w:cs="Times"/>
          <w:color w:val="000000"/>
        </w:rPr>
      </w:pPr>
    </w:p>
    <w:p w:rsidR="00B82888" w:rsidRPr="004F28C0" w:rsidRDefault="00B82888" w:rsidP="004F28C0">
      <w:pPr>
        <w:autoSpaceDE w:val="0"/>
        <w:autoSpaceDN w:val="0"/>
        <w:adjustRightInd w:val="0"/>
        <w:rPr>
          <w:rFonts w:ascii="Times" w:hAnsi="Times" w:cs="Times"/>
          <w:color w:val="000000"/>
          <w:sz w:val="22"/>
          <w:szCs w:val="22"/>
        </w:rPr>
      </w:pPr>
      <w:r w:rsidRPr="004F28C0">
        <w:rPr>
          <w:rFonts w:ascii="Arial" w:hAnsi="Arial" w:cs="Arial"/>
          <w:color w:val="000000"/>
          <w:sz w:val="22"/>
          <w:szCs w:val="22"/>
        </w:rPr>
        <w:t>The High Res website provides users with interactive tools to manage stress and develop resilience over time through a resilience plan. </w:t>
      </w:r>
    </w:p>
    <w:p w:rsidR="00B82888" w:rsidRPr="004F28C0" w:rsidRDefault="00B82888" w:rsidP="00B82888">
      <w:pPr>
        <w:autoSpaceDE w:val="0"/>
        <w:autoSpaceDN w:val="0"/>
        <w:adjustRightInd w:val="0"/>
        <w:spacing w:line="360" w:lineRule="atLeast"/>
        <w:rPr>
          <w:rFonts w:ascii="Times" w:hAnsi="Times" w:cs="Times"/>
          <w:color w:val="000000"/>
          <w:sz w:val="22"/>
          <w:szCs w:val="22"/>
        </w:rPr>
      </w:pPr>
    </w:p>
    <w:p w:rsidR="00B82888" w:rsidRPr="004F28C0" w:rsidRDefault="00B82888" w:rsidP="004F28C0">
      <w:pPr>
        <w:autoSpaceDE w:val="0"/>
        <w:autoSpaceDN w:val="0"/>
        <w:adjustRightInd w:val="0"/>
        <w:rPr>
          <w:rFonts w:ascii="Times" w:hAnsi="Times" w:cs="Times"/>
          <w:color w:val="000000"/>
          <w:sz w:val="22"/>
          <w:szCs w:val="22"/>
        </w:rPr>
      </w:pPr>
      <w:r w:rsidRPr="004F28C0">
        <w:rPr>
          <w:rFonts w:ascii="Arial" w:hAnsi="Arial" w:cs="Arial"/>
          <w:color w:val="000000"/>
          <w:sz w:val="22"/>
          <w:szCs w:val="22"/>
        </w:rPr>
        <w:t>‘Learn about Resilience’ allows users to learn about or refresh their memory about SMART. The information provided reinforces the SMART principles and shows the user how to ‘test and adjust’ their reactions to achieve optimal performance.</w:t>
      </w:r>
    </w:p>
    <w:p w:rsidR="00B82888" w:rsidRPr="004F28C0" w:rsidRDefault="00B82888" w:rsidP="00B82888">
      <w:pPr>
        <w:autoSpaceDE w:val="0"/>
        <w:autoSpaceDN w:val="0"/>
        <w:adjustRightInd w:val="0"/>
        <w:spacing w:line="360" w:lineRule="atLeast"/>
        <w:rPr>
          <w:rFonts w:ascii="Times" w:hAnsi="Times" w:cs="Times"/>
          <w:color w:val="000000"/>
          <w:sz w:val="22"/>
          <w:szCs w:val="22"/>
        </w:rPr>
      </w:pPr>
    </w:p>
    <w:p w:rsidR="00B82888" w:rsidRPr="004F28C0" w:rsidRDefault="00B82888" w:rsidP="004F28C0">
      <w:pPr>
        <w:autoSpaceDE w:val="0"/>
        <w:autoSpaceDN w:val="0"/>
        <w:adjustRightInd w:val="0"/>
        <w:rPr>
          <w:rFonts w:ascii="Times" w:hAnsi="Times" w:cs="Times"/>
          <w:color w:val="000000"/>
          <w:sz w:val="22"/>
          <w:szCs w:val="22"/>
        </w:rPr>
      </w:pPr>
      <w:r w:rsidRPr="004F28C0">
        <w:rPr>
          <w:rFonts w:ascii="Arial" w:hAnsi="Arial" w:cs="Arial"/>
          <w:color w:val="000000"/>
          <w:sz w:val="22"/>
          <w:szCs w:val="22"/>
        </w:rPr>
        <w:t>‘Understand Service Challenges’ highlights some of the possible challenges of service life across training, deployment and readjustment post-service. It also explores the realities of being a military family member. Each section provides case studies that show how the ‘test and adjust’ process works in real life.</w:t>
      </w:r>
    </w:p>
    <w:p w:rsidR="00B82888" w:rsidRPr="004F28C0" w:rsidRDefault="00B82888" w:rsidP="00B82888">
      <w:pPr>
        <w:autoSpaceDE w:val="0"/>
        <w:autoSpaceDN w:val="0"/>
        <w:adjustRightInd w:val="0"/>
        <w:spacing w:line="360" w:lineRule="atLeast"/>
        <w:rPr>
          <w:rFonts w:ascii="Times" w:hAnsi="Times" w:cs="Times"/>
          <w:color w:val="000000"/>
          <w:sz w:val="22"/>
          <w:szCs w:val="22"/>
        </w:rPr>
      </w:pPr>
    </w:p>
    <w:p w:rsidR="00B82888" w:rsidRPr="004F28C0" w:rsidRDefault="00B82888" w:rsidP="004F28C0">
      <w:pPr>
        <w:autoSpaceDE w:val="0"/>
        <w:autoSpaceDN w:val="0"/>
        <w:adjustRightInd w:val="0"/>
        <w:rPr>
          <w:rFonts w:ascii="Times" w:hAnsi="Times" w:cs="Times"/>
          <w:color w:val="000000"/>
          <w:sz w:val="22"/>
          <w:szCs w:val="22"/>
        </w:rPr>
      </w:pPr>
      <w:r w:rsidRPr="004F28C0">
        <w:rPr>
          <w:rFonts w:ascii="Arial" w:hAnsi="Arial" w:cs="Arial"/>
          <w:color w:val="000000"/>
          <w:sz w:val="22"/>
          <w:szCs w:val="22"/>
        </w:rPr>
        <w:t xml:space="preserve">‘Plan to Improve my Resilience’ shows how the user can use their personal dashboard to identify goals, select tools and track their progress over time.   </w:t>
      </w:r>
    </w:p>
    <w:p w:rsidR="00B82888" w:rsidRPr="004F28C0" w:rsidRDefault="00B82888" w:rsidP="00E7139D">
      <w:pPr>
        <w:rPr>
          <w:rFonts w:ascii="Arial" w:hAnsi="Arial" w:cs="Arial"/>
          <w:b/>
          <w:sz w:val="22"/>
          <w:szCs w:val="22"/>
        </w:rPr>
      </w:pPr>
    </w:p>
    <w:p w:rsidR="00B82888" w:rsidRPr="004F28C0" w:rsidRDefault="00B82888" w:rsidP="004F28C0">
      <w:pPr>
        <w:autoSpaceDE w:val="0"/>
        <w:autoSpaceDN w:val="0"/>
        <w:adjustRightInd w:val="0"/>
        <w:rPr>
          <w:rFonts w:ascii="Times" w:hAnsi="Times" w:cs="Times"/>
          <w:color w:val="000000"/>
          <w:sz w:val="22"/>
          <w:szCs w:val="22"/>
        </w:rPr>
      </w:pPr>
      <w:r w:rsidRPr="004F28C0">
        <w:rPr>
          <w:rFonts w:ascii="Arial" w:hAnsi="Arial" w:cs="Arial"/>
          <w:color w:val="000000"/>
          <w:sz w:val="22"/>
          <w:szCs w:val="22"/>
        </w:rPr>
        <w:t>‘Tools to Manage my Stress’ helps direct users to the most appropriate self-help tool based on the physical reactions, thoughts, behaviours or emotions they are experiencing.</w:t>
      </w:r>
    </w:p>
    <w:p w:rsidR="00B82888" w:rsidRPr="00B1477D" w:rsidRDefault="00B82888" w:rsidP="00B82888">
      <w:pPr>
        <w:autoSpaceDE w:val="0"/>
        <w:autoSpaceDN w:val="0"/>
        <w:adjustRightInd w:val="0"/>
        <w:spacing w:line="360" w:lineRule="atLeast"/>
        <w:rPr>
          <w:rFonts w:ascii="Arial" w:hAnsi="Arial" w:cs="Arial"/>
          <w:color w:val="000000"/>
        </w:rPr>
      </w:pPr>
    </w:p>
    <w:p w:rsidR="00B82888" w:rsidRPr="00B1477D" w:rsidRDefault="00B82888" w:rsidP="00B82888">
      <w:pPr>
        <w:autoSpaceDE w:val="0"/>
        <w:autoSpaceDN w:val="0"/>
        <w:adjustRightInd w:val="0"/>
        <w:spacing w:line="360" w:lineRule="atLeast"/>
        <w:rPr>
          <w:rFonts w:ascii="Arial" w:hAnsi="Arial" w:cs="Arial"/>
          <w:b/>
          <w:color w:val="000000"/>
          <w:u w:val="single"/>
        </w:rPr>
      </w:pPr>
      <w:r w:rsidRPr="00B1477D">
        <w:rPr>
          <w:rFonts w:ascii="Arial" w:hAnsi="Arial" w:cs="Arial"/>
          <w:b/>
          <w:color w:val="000000"/>
        </w:rPr>
        <w:t xml:space="preserve">High Res mobile app </w:t>
      </w:r>
      <w:r>
        <w:rPr>
          <w:rFonts w:ascii="Arial" w:hAnsi="Arial" w:cs="Arial"/>
          <w:b/>
          <w:color w:val="000000"/>
        </w:rPr>
        <w:t>–</w:t>
      </w:r>
      <w:r w:rsidRPr="00B1477D">
        <w:rPr>
          <w:rFonts w:ascii="Arial" w:hAnsi="Arial" w:cs="Arial"/>
          <w:b/>
          <w:color w:val="000000"/>
        </w:rPr>
        <w:t xml:space="preserve"> </w:t>
      </w:r>
      <w:r w:rsidRPr="00B1477D">
        <w:rPr>
          <w:rFonts w:ascii="Arial" w:hAnsi="Arial" w:cs="Arial"/>
          <w:b/>
          <w:color w:val="000000"/>
          <w:u w:val="single"/>
        </w:rPr>
        <w:t>action component</w:t>
      </w:r>
    </w:p>
    <w:p w:rsidR="00B82888" w:rsidRPr="00B1477D" w:rsidRDefault="00B82888" w:rsidP="00B82888">
      <w:pPr>
        <w:autoSpaceDE w:val="0"/>
        <w:autoSpaceDN w:val="0"/>
        <w:adjustRightInd w:val="0"/>
        <w:spacing w:line="360" w:lineRule="atLeast"/>
        <w:rPr>
          <w:rFonts w:ascii="Arial" w:hAnsi="Arial" w:cs="Arial"/>
          <w:color w:val="000000"/>
          <w:u w:val="single"/>
        </w:rPr>
      </w:pPr>
    </w:p>
    <w:p w:rsidR="00B82888" w:rsidRPr="004F28C0" w:rsidRDefault="00B82888" w:rsidP="004F28C0">
      <w:pPr>
        <w:autoSpaceDE w:val="0"/>
        <w:autoSpaceDN w:val="0"/>
        <w:adjustRightInd w:val="0"/>
        <w:rPr>
          <w:rFonts w:ascii="Times" w:hAnsi="Times" w:cs="Times"/>
          <w:color w:val="000000"/>
          <w:sz w:val="22"/>
          <w:szCs w:val="22"/>
        </w:rPr>
      </w:pPr>
      <w:r w:rsidRPr="004F28C0">
        <w:rPr>
          <w:rFonts w:ascii="Arial" w:hAnsi="Arial" w:cs="Arial"/>
          <w:color w:val="000000"/>
          <w:sz w:val="22"/>
          <w:szCs w:val="22"/>
        </w:rPr>
        <w:t>The downloadable app provides interactive tools that help people self-manage their physical and psychological reactions and improve their resilience in real time.</w:t>
      </w:r>
    </w:p>
    <w:p w:rsidR="00B82888" w:rsidRPr="004F28C0" w:rsidRDefault="00B82888" w:rsidP="00B82888">
      <w:pPr>
        <w:rPr>
          <w:sz w:val="22"/>
          <w:szCs w:val="22"/>
        </w:rPr>
      </w:pPr>
    </w:p>
    <w:p w:rsidR="00B82888" w:rsidRPr="004F28C0" w:rsidRDefault="00B82888" w:rsidP="004F28C0">
      <w:pPr>
        <w:autoSpaceDE w:val="0"/>
        <w:autoSpaceDN w:val="0"/>
        <w:adjustRightInd w:val="0"/>
        <w:rPr>
          <w:rFonts w:ascii="Times" w:hAnsi="Times" w:cs="Times"/>
          <w:color w:val="000000"/>
          <w:sz w:val="22"/>
          <w:szCs w:val="22"/>
        </w:rPr>
      </w:pPr>
      <w:r w:rsidRPr="004F28C0">
        <w:rPr>
          <w:rFonts w:ascii="Arial" w:hAnsi="Arial" w:cs="Arial"/>
          <w:color w:val="000000"/>
          <w:sz w:val="22"/>
          <w:szCs w:val="22"/>
        </w:rPr>
        <w:t>The app uses the smart phone features to reinforce the CBT tool.</w:t>
      </w:r>
      <w:r w:rsidRPr="004F28C0">
        <w:rPr>
          <w:rFonts w:ascii="Times" w:hAnsi="Times" w:cs="Times"/>
          <w:color w:val="000000"/>
          <w:sz w:val="22"/>
          <w:szCs w:val="22"/>
        </w:rPr>
        <w:t xml:space="preserve"> </w:t>
      </w:r>
      <w:r w:rsidRPr="004F28C0">
        <w:rPr>
          <w:rFonts w:ascii="Arial" w:hAnsi="Arial" w:cs="Arial"/>
          <w:color w:val="000000"/>
          <w:sz w:val="22"/>
          <w:szCs w:val="22"/>
        </w:rPr>
        <w:t>As an example, the thought-stopping tool tries to mimic the physical act of writing the negative thought on a piece of paper and throwing the paper away and discarding it from their thoughts.</w:t>
      </w:r>
    </w:p>
    <w:p w:rsidR="00B82888" w:rsidRPr="004F28C0" w:rsidRDefault="00B82888" w:rsidP="00B82888">
      <w:pPr>
        <w:rPr>
          <w:sz w:val="22"/>
          <w:szCs w:val="22"/>
        </w:rPr>
      </w:pPr>
    </w:p>
    <w:p w:rsidR="00B82888" w:rsidRPr="004F28C0" w:rsidRDefault="00B82888" w:rsidP="00B82888">
      <w:pPr>
        <w:autoSpaceDE w:val="0"/>
        <w:autoSpaceDN w:val="0"/>
        <w:adjustRightInd w:val="0"/>
        <w:spacing w:line="360" w:lineRule="atLeast"/>
        <w:rPr>
          <w:rFonts w:ascii="Times" w:hAnsi="Times" w:cs="Times"/>
          <w:color w:val="000000"/>
          <w:sz w:val="22"/>
          <w:szCs w:val="22"/>
        </w:rPr>
      </w:pPr>
      <w:r w:rsidRPr="004F28C0">
        <w:rPr>
          <w:rFonts w:ascii="Arial" w:hAnsi="Arial" w:cs="Arial"/>
          <w:color w:val="000000"/>
          <w:sz w:val="22"/>
          <w:szCs w:val="22"/>
        </w:rPr>
        <w:t>Tools are offered in the four quadrants: Physical, Thoughts, Emotions &amp; Behaviours.</w:t>
      </w:r>
    </w:p>
    <w:p w:rsidR="00B82888" w:rsidRPr="004F28C0" w:rsidRDefault="00B82888" w:rsidP="00B82888">
      <w:pPr>
        <w:pStyle w:val="ListParagraph"/>
        <w:numPr>
          <w:ilvl w:val="0"/>
          <w:numId w:val="3"/>
        </w:numPr>
        <w:autoSpaceDE w:val="0"/>
        <w:autoSpaceDN w:val="0"/>
        <w:adjustRightInd w:val="0"/>
        <w:spacing w:after="0" w:line="360" w:lineRule="atLeast"/>
        <w:rPr>
          <w:rFonts w:ascii="Times" w:hAnsi="Times" w:cs="Times"/>
          <w:color w:val="000000"/>
        </w:rPr>
      </w:pPr>
      <w:r w:rsidRPr="004F28C0">
        <w:rPr>
          <w:rFonts w:ascii="Arial" w:hAnsi="Arial" w:cs="Arial"/>
          <w:color w:val="000000"/>
          <w:u w:val="single"/>
        </w:rPr>
        <w:t>Physical</w:t>
      </w:r>
      <w:r w:rsidRPr="004F28C0">
        <w:rPr>
          <w:rFonts w:ascii="Arial" w:hAnsi="Arial" w:cs="Arial"/>
          <w:color w:val="000000"/>
        </w:rPr>
        <w:t>: Controlled Breathing, Grounding, Progressive Muscle Relaxation – All Audio and Visual</w:t>
      </w:r>
    </w:p>
    <w:p w:rsidR="00B82888" w:rsidRPr="004F28C0" w:rsidRDefault="00B82888" w:rsidP="00B82888">
      <w:pPr>
        <w:pStyle w:val="ListParagraph"/>
        <w:numPr>
          <w:ilvl w:val="0"/>
          <w:numId w:val="3"/>
        </w:numPr>
        <w:autoSpaceDE w:val="0"/>
        <w:autoSpaceDN w:val="0"/>
        <w:adjustRightInd w:val="0"/>
        <w:spacing w:after="0" w:line="360" w:lineRule="atLeast"/>
        <w:rPr>
          <w:rFonts w:ascii="Times" w:hAnsi="Times" w:cs="Times"/>
          <w:color w:val="000000"/>
        </w:rPr>
      </w:pPr>
      <w:r w:rsidRPr="004F28C0">
        <w:rPr>
          <w:rFonts w:ascii="Arial" w:hAnsi="Arial" w:cs="Arial"/>
          <w:color w:val="000000"/>
          <w:u w:val="single"/>
        </w:rPr>
        <w:t>Thoughts</w:t>
      </w:r>
      <w:r w:rsidRPr="004F28C0">
        <w:rPr>
          <w:rFonts w:ascii="Arial" w:hAnsi="Arial" w:cs="Arial"/>
          <w:color w:val="000000"/>
        </w:rPr>
        <w:t>: Thought Stopping, Quick Ways to Reassess your Thoughts (screenshot), Challenging Thoughts – Questions</w:t>
      </w:r>
    </w:p>
    <w:p w:rsidR="00B82888" w:rsidRPr="004F28C0" w:rsidRDefault="00B82888" w:rsidP="00B82888">
      <w:pPr>
        <w:pStyle w:val="ListParagraph"/>
        <w:numPr>
          <w:ilvl w:val="0"/>
          <w:numId w:val="3"/>
        </w:numPr>
        <w:autoSpaceDE w:val="0"/>
        <w:autoSpaceDN w:val="0"/>
        <w:adjustRightInd w:val="0"/>
        <w:spacing w:after="0" w:line="360" w:lineRule="atLeast"/>
        <w:rPr>
          <w:rFonts w:ascii="Times" w:hAnsi="Times" w:cs="Times"/>
          <w:color w:val="000000"/>
        </w:rPr>
      </w:pPr>
      <w:r w:rsidRPr="004F28C0">
        <w:rPr>
          <w:rFonts w:ascii="Arial" w:hAnsi="Arial" w:cs="Arial"/>
          <w:color w:val="000000"/>
          <w:u w:val="single"/>
        </w:rPr>
        <w:t>Emotions</w:t>
      </w:r>
      <w:r w:rsidRPr="004F28C0">
        <w:rPr>
          <w:rFonts w:ascii="Arial" w:hAnsi="Arial" w:cs="Arial"/>
          <w:color w:val="000000"/>
        </w:rPr>
        <w:t>: Distraction, Emotional Control (Stop, Breathe, Think, Do), Controlling Anger</w:t>
      </w:r>
    </w:p>
    <w:p w:rsidR="00B82888" w:rsidRPr="004F28C0" w:rsidRDefault="00B82888" w:rsidP="00B82888">
      <w:pPr>
        <w:pStyle w:val="ListParagraph"/>
        <w:numPr>
          <w:ilvl w:val="0"/>
          <w:numId w:val="3"/>
        </w:numPr>
        <w:autoSpaceDE w:val="0"/>
        <w:autoSpaceDN w:val="0"/>
        <w:adjustRightInd w:val="0"/>
        <w:spacing w:after="0" w:line="360" w:lineRule="atLeast"/>
        <w:rPr>
          <w:rFonts w:ascii="Times" w:hAnsi="Times" w:cs="Times"/>
          <w:color w:val="000000"/>
        </w:rPr>
      </w:pPr>
      <w:r w:rsidRPr="004F28C0">
        <w:rPr>
          <w:rFonts w:ascii="Arial" w:hAnsi="Arial" w:cs="Arial"/>
          <w:color w:val="000000"/>
          <w:u w:val="single"/>
        </w:rPr>
        <w:t>Behavioural</w:t>
      </w:r>
      <w:r w:rsidRPr="004F28C0">
        <w:rPr>
          <w:rFonts w:ascii="Arial" w:hAnsi="Arial" w:cs="Arial"/>
          <w:color w:val="000000"/>
        </w:rPr>
        <w:t>: Physical Activity, Social Connection, Healthy Sleep</w:t>
      </w:r>
    </w:p>
    <w:p w:rsidR="00B82888" w:rsidRPr="004F28C0" w:rsidRDefault="00B82888" w:rsidP="00B82888">
      <w:pPr>
        <w:rPr>
          <w:sz w:val="22"/>
          <w:szCs w:val="22"/>
        </w:rPr>
      </w:pPr>
    </w:p>
    <w:p w:rsidR="00B82888" w:rsidRPr="004F28C0" w:rsidRDefault="00B82888" w:rsidP="00B82888">
      <w:pPr>
        <w:rPr>
          <w:rFonts w:ascii="Arial" w:hAnsi="Arial" w:cs="Arial"/>
          <w:sz w:val="22"/>
          <w:szCs w:val="22"/>
        </w:rPr>
      </w:pPr>
      <w:r w:rsidRPr="004F28C0">
        <w:rPr>
          <w:rFonts w:ascii="Arial" w:hAnsi="Arial" w:cs="Arial"/>
          <w:sz w:val="22"/>
          <w:szCs w:val="22"/>
        </w:rPr>
        <w:t xml:space="preserve">Go to </w:t>
      </w:r>
      <w:r w:rsidRPr="004F28C0">
        <w:rPr>
          <w:rFonts w:ascii="Arial" w:hAnsi="Arial" w:cs="Arial"/>
          <w:b/>
          <w:sz w:val="22"/>
          <w:szCs w:val="22"/>
        </w:rPr>
        <w:t>at-ease.dva.gov.au</w:t>
      </w:r>
      <w:r w:rsidRPr="004F28C0">
        <w:rPr>
          <w:rFonts w:ascii="Arial" w:hAnsi="Arial" w:cs="Arial"/>
          <w:sz w:val="22"/>
          <w:szCs w:val="22"/>
        </w:rPr>
        <w:t xml:space="preserve"> for more information.</w:t>
      </w:r>
    </w:p>
    <w:p w:rsidR="00B82888" w:rsidRDefault="00B82888" w:rsidP="00B82888"/>
    <w:p w:rsidR="00143FCC" w:rsidRDefault="00143FCC" w:rsidP="00772794">
      <w:pPr>
        <w:rPr>
          <w:rFonts w:ascii="Arial" w:hAnsi="Arial" w:cs="Arial"/>
          <w:b/>
        </w:rPr>
      </w:pPr>
    </w:p>
    <w:p w:rsidR="004F28C0" w:rsidRDefault="004F28C0" w:rsidP="00772794">
      <w:pPr>
        <w:rPr>
          <w:rFonts w:ascii="Arial" w:hAnsi="Arial" w:cs="Arial"/>
          <w:b/>
        </w:rPr>
      </w:pPr>
    </w:p>
    <w:p w:rsidR="004F28C0" w:rsidRDefault="004F28C0" w:rsidP="00772794">
      <w:pPr>
        <w:rPr>
          <w:rFonts w:ascii="Arial" w:hAnsi="Arial" w:cs="Arial"/>
          <w:b/>
        </w:rPr>
      </w:pPr>
    </w:p>
    <w:p w:rsidR="00772794" w:rsidRDefault="00A057F4" w:rsidP="00772794">
      <w:pPr>
        <w:rPr>
          <w:rFonts w:ascii="Arial" w:hAnsi="Arial" w:cs="Arial"/>
          <w:b/>
        </w:rPr>
      </w:pPr>
      <w:r>
        <w:rPr>
          <w:rFonts w:ascii="Arial" w:hAnsi="Arial" w:cs="Arial"/>
          <w:b/>
        </w:rPr>
        <w:lastRenderedPageBreak/>
        <w:t>Men’s Health Week 2018</w:t>
      </w:r>
    </w:p>
    <w:p w:rsidR="003B1B2D" w:rsidRDefault="003B1B2D" w:rsidP="00772794">
      <w:pPr>
        <w:rPr>
          <w:rFonts w:ascii="Arial" w:hAnsi="Arial" w:cs="Arial"/>
          <w:b/>
        </w:rPr>
      </w:pPr>
    </w:p>
    <w:p w:rsidR="00F34C5A" w:rsidRPr="004F28C0" w:rsidRDefault="00F34C5A" w:rsidP="00772794">
      <w:pPr>
        <w:rPr>
          <w:rFonts w:ascii="Arial" w:hAnsi="Arial" w:cs="Arial"/>
          <w:sz w:val="22"/>
          <w:szCs w:val="22"/>
        </w:rPr>
      </w:pPr>
      <w:r w:rsidRPr="004F28C0">
        <w:rPr>
          <w:rFonts w:ascii="Arial" w:hAnsi="Arial" w:cs="Arial"/>
          <w:sz w:val="22"/>
          <w:szCs w:val="22"/>
        </w:rPr>
        <w:t>In Men’s Health Week 2018 Australian communities and organisations are invited to put on events to promote the health of men and boys.</w:t>
      </w:r>
    </w:p>
    <w:p w:rsidR="003B1B2D" w:rsidRPr="004F28C0" w:rsidRDefault="003B1B2D" w:rsidP="00772794">
      <w:pPr>
        <w:rPr>
          <w:rFonts w:ascii="Arial" w:hAnsi="Arial" w:cs="Arial"/>
          <w:sz w:val="22"/>
          <w:szCs w:val="22"/>
        </w:rPr>
      </w:pPr>
    </w:p>
    <w:p w:rsidR="00F34C5A" w:rsidRPr="004F28C0" w:rsidRDefault="00F34C5A" w:rsidP="00F34C5A">
      <w:pPr>
        <w:rPr>
          <w:rFonts w:ascii="Arial" w:hAnsi="Arial" w:cs="Arial"/>
          <w:color w:val="3E474C"/>
          <w:sz w:val="22"/>
          <w:szCs w:val="22"/>
        </w:rPr>
      </w:pPr>
      <w:r w:rsidRPr="004F28C0">
        <w:rPr>
          <w:rFonts w:ascii="Arial" w:hAnsi="Arial" w:cs="Arial"/>
          <w:color w:val="3E474C"/>
          <w:sz w:val="22"/>
          <w:szCs w:val="22"/>
        </w:rPr>
        <w:t>This year’s theme “MEN AND FAMILIES – MAKING HEALTHY CONNECTIONS” explores the different ways families support the health and wellbeing of men and boys, and the positive contributions men and boys make to their families (of origin and choice).</w:t>
      </w:r>
    </w:p>
    <w:p w:rsidR="00772794" w:rsidRPr="004F28C0" w:rsidRDefault="00772794" w:rsidP="00F34C5A">
      <w:pPr>
        <w:rPr>
          <w:rFonts w:ascii="Arial" w:hAnsi="Arial" w:cs="Arial"/>
          <w:color w:val="3E474C"/>
          <w:sz w:val="22"/>
          <w:szCs w:val="22"/>
        </w:rPr>
      </w:pPr>
    </w:p>
    <w:p w:rsidR="00F34C5A" w:rsidRPr="004F28C0" w:rsidRDefault="00F34C5A" w:rsidP="00F34C5A">
      <w:pPr>
        <w:rPr>
          <w:rFonts w:ascii="Arial" w:hAnsi="Arial" w:cs="Arial"/>
          <w:color w:val="3E474C"/>
          <w:sz w:val="22"/>
          <w:szCs w:val="22"/>
        </w:rPr>
      </w:pPr>
      <w:r w:rsidRPr="004F28C0">
        <w:rPr>
          <w:rFonts w:ascii="Arial" w:hAnsi="Arial" w:cs="Arial"/>
          <w:color w:val="3E474C"/>
          <w:sz w:val="22"/>
          <w:szCs w:val="22"/>
        </w:rPr>
        <w:t>The focus is on healthy connections and families – exploring what these can look like, and how men and boys can make and sustain positive family connections.</w:t>
      </w:r>
    </w:p>
    <w:p w:rsidR="00772794" w:rsidRPr="004F28C0" w:rsidRDefault="00772794" w:rsidP="00F34C5A">
      <w:pPr>
        <w:rPr>
          <w:rFonts w:ascii="Arial" w:hAnsi="Arial" w:cs="Arial"/>
          <w:color w:val="3E474C"/>
          <w:sz w:val="22"/>
          <w:szCs w:val="22"/>
        </w:rPr>
      </w:pPr>
    </w:p>
    <w:p w:rsidR="00F34C5A" w:rsidRPr="004F28C0" w:rsidRDefault="00F34C5A" w:rsidP="00772794">
      <w:pPr>
        <w:rPr>
          <w:rFonts w:ascii="Arial" w:hAnsi="Arial" w:cs="Arial"/>
          <w:color w:val="3E474C"/>
          <w:sz w:val="22"/>
          <w:szCs w:val="22"/>
        </w:rPr>
      </w:pPr>
      <w:r w:rsidRPr="004F28C0">
        <w:rPr>
          <w:rFonts w:ascii="Arial" w:hAnsi="Arial" w:cs="Arial"/>
          <w:color w:val="3E474C"/>
          <w:sz w:val="22"/>
          <w:szCs w:val="22"/>
        </w:rPr>
        <w:t>Celebrate Men’s Health Week in 2018 and create an event in your community, workplace or organisation. Events can be any size, and can be fun, serious, or both.</w:t>
      </w:r>
    </w:p>
    <w:p w:rsidR="00F34C5A" w:rsidRPr="004F28C0" w:rsidRDefault="00F34C5A" w:rsidP="00772794">
      <w:pPr>
        <w:rPr>
          <w:rFonts w:ascii="Arial" w:hAnsi="Arial" w:cs="Arial"/>
          <w:color w:val="3E474C"/>
          <w:sz w:val="22"/>
          <w:szCs w:val="22"/>
        </w:rPr>
      </w:pPr>
      <w:r w:rsidRPr="004F28C0">
        <w:rPr>
          <w:rFonts w:ascii="Arial" w:hAnsi="Arial" w:cs="Arial"/>
          <w:color w:val="3E474C"/>
          <w:sz w:val="22"/>
          <w:szCs w:val="22"/>
        </w:rPr>
        <w:t>Men’s Health Week is your opportunity to make a positive difference in the lives of men and boys.</w:t>
      </w:r>
    </w:p>
    <w:p w:rsidR="00F34C5A" w:rsidRDefault="00F34C5A" w:rsidP="00E7139D">
      <w:pPr>
        <w:rPr>
          <w:rFonts w:ascii="Arial" w:hAnsi="Arial" w:cs="Arial"/>
          <w:b/>
        </w:rPr>
      </w:pPr>
    </w:p>
    <w:p w:rsidR="00445C78" w:rsidRPr="004F28C0" w:rsidRDefault="00445C78" w:rsidP="004F28C0">
      <w:pPr>
        <w:pStyle w:val="Heading2"/>
        <w:rPr>
          <w:i w:val="0"/>
        </w:rPr>
      </w:pPr>
      <w:r w:rsidRPr="004F28C0">
        <w:rPr>
          <w:i w:val="0"/>
        </w:rPr>
        <w:t xml:space="preserve">MHPE </w:t>
      </w:r>
      <w:r w:rsidR="00413213" w:rsidRPr="004F28C0">
        <w:rPr>
          <w:i w:val="0"/>
        </w:rPr>
        <w:t>Program Information</w:t>
      </w:r>
    </w:p>
    <w:p w:rsidR="00413213" w:rsidRPr="000C11F3" w:rsidRDefault="00413213" w:rsidP="00E7139D">
      <w:pPr>
        <w:rPr>
          <w:rFonts w:ascii="Arial" w:hAnsi="Arial" w:cs="Arial"/>
          <w:b/>
        </w:rPr>
      </w:pPr>
    </w:p>
    <w:p w:rsidR="00BB0156" w:rsidRPr="004F28C0" w:rsidRDefault="00BB0156" w:rsidP="00BB0156">
      <w:pPr>
        <w:rPr>
          <w:rFonts w:ascii="Arial" w:hAnsi="Arial" w:cs="Arial"/>
          <w:sz w:val="22"/>
          <w:szCs w:val="22"/>
        </w:rPr>
      </w:pPr>
      <w:r w:rsidRPr="004F28C0">
        <w:rPr>
          <w:rFonts w:ascii="Arial" w:hAnsi="Arial" w:cs="Arial"/>
          <w:sz w:val="22"/>
          <w:szCs w:val="22"/>
        </w:rPr>
        <w:t>The</w:t>
      </w:r>
      <w:r w:rsidRPr="004F28C0">
        <w:rPr>
          <w:rFonts w:ascii="Arial" w:hAnsi="Arial" w:cs="Arial"/>
          <w:b/>
          <w:sz w:val="22"/>
          <w:szCs w:val="22"/>
        </w:rPr>
        <w:t xml:space="preserve"> Men’s Health Peer Education</w:t>
      </w:r>
      <w:r w:rsidRPr="004F28C0">
        <w:rPr>
          <w:rFonts w:ascii="Arial" w:hAnsi="Arial" w:cs="Arial"/>
          <w:sz w:val="22"/>
          <w:szCs w:val="22"/>
        </w:rPr>
        <w:t xml:space="preserve"> (MHPE) program</w:t>
      </w:r>
      <w:r w:rsidRPr="004F28C0">
        <w:rPr>
          <w:rFonts w:ascii="Arial" w:hAnsi="Arial" w:cs="Arial"/>
          <w:b/>
          <w:sz w:val="22"/>
          <w:szCs w:val="22"/>
        </w:rPr>
        <w:t xml:space="preserve"> </w:t>
      </w:r>
      <w:r w:rsidRPr="004F28C0">
        <w:rPr>
          <w:rFonts w:ascii="Arial" w:hAnsi="Arial" w:cs="Arial"/>
          <w:sz w:val="22"/>
          <w:szCs w:val="22"/>
        </w:rPr>
        <w:t xml:space="preserve">aims to raise the veteran community’s awareness of men’s health issues and to encourage men in managing their own health and wellbeing. The program </w:t>
      </w:r>
      <w:r w:rsidR="0014250F" w:rsidRPr="004F28C0">
        <w:rPr>
          <w:rFonts w:ascii="Arial" w:hAnsi="Arial" w:cs="Arial"/>
          <w:sz w:val="22"/>
          <w:szCs w:val="22"/>
        </w:rPr>
        <w:t>has trained</w:t>
      </w:r>
      <w:r w:rsidRPr="004F28C0">
        <w:rPr>
          <w:rFonts w:ascii="Arial" w:hAnsi="Arial" w:cs="Arial"/>
          <w:sz w:val="22"/>
          <w:szCs w:val="22"/>
        </w:rPr>
        <w:t xml:space="preserve"> volunteers to provide health information to members of the veteran and ex-service community.  </w:t>
      </w:r>
    </w:p>
    <w:p w:rsidR="00BB0156" w:rsidRPr="004F28C0" w:rsidRDefault="00BB0156" w:rsidP="00BB0156">
      <w:pPr>
        <w:rPr>
          <w:rFonts w:ascii="Arial" w:hAnsi="Arial" w:cs="Arial"/>
          <w:sz w:val="22"/>
          <w:szCs w:val="22"/>
        </w:rPr>
      </w:pPr>
    </w:p>
    <w:p w:rsidR="00BB0156" w:rsidRPr="004F28C0" w:rsidRDefault="00BB0156" w:rsidP="00BB0156">
      <w:pPr>
        <w:rPr>
          <w:rFonts w:ascii="Arial" w:hAnsi="Arial" w:cs="Arial"/>
          <w:sz w:val="22"/>
          <w:szCs w:val="22"/>
        </w:rPr>
      </w:pPr>
      <w:r w:rsidRPr="004F28C0">
        <w:rPr>
          <w:rFonts w:ascii="Arial" w:hAnsi="Arial" w:cs="Arial"/>
          <w:sz w:val="22"/>
          <w:szCs w:val="22"/>
        </w:rPr>
        <w:t>MHPE volunteers share this information in a variety of ways. For example: having one-on-one chats; holding a health week event; working with Men’s Sheds; distributing health information; running a stand at a community expo; or giving a talk at a local community group or ex-service organisation meeting.</w:t>
      </w:r>
    </w:p>
    <w:p w:rsidR="00BB0156" w:rsidRPr="004F28C0" w:rsidRDefault="00BB0156" w:rsidP="00BB0156">
      <w:pPr>
        <w:rPr>
          <w:rFonts w:ascii="Arial" w:hAnsi="Arial" w:cs="Arial"/>
          <w:sz w:val="22"/>
          <w:szCs w:val="22"/>
        </w:rPr>
      </w:pPr>
    </w:p>
    <w:p w:rsidR="00BB0156" w:rsidRPr="004F28C0" w:rsidRDefault="00BB0156" w:rsidP="00BB0156">
      <w:pPr>
        <w:rPr>
          <w:rFonts w:ascii="Arial" w:hAnsi="Arial" w:cs="Arial"/>
          <w:sz w:val="22"/>
          <w:szCs w:val="22"/>
        </w:rPr>
      </w:pPr>
      <w:r w:rsidRPr="004F28C0">
        <w:rPr>
          <w:rFonts w:ascii="Arial" w:hAnsi="Arial" w:cs="Arial"/>
          <w:sz w:val="22"/>
          <w:szCs w:val="22"/>
        </w:rPr>
        <w:t xml:space="preserve">For information about the MHPE program, visit our website </w:t>
      </w:r>
      <w:hyperlink r:id="rId24" w:history="1">
        <w:r w:rsidRPr="004F28C0">
          <w:rPr>
            <w:rStyle w:val="Hyperlink"/>
            <w:rFonts w:ascii="Arial" w:hAnsi="Arial" w:cs="Arial"/>
            <w:sz w:val="22"/>
            <w:szCs w:val="22"/>
          </w:rPr>
          <w:t>www.dva.gov.au/mhpe.htm</w:t>
        </w:r>
      </w:hyperlink>
      <w:r w:rsidRPr="004F28C0">
        <w:rPr>
          <w:rFonts w:ascii="Arial" w:hAnsi="Arial" w:cs="Arial"/>
          <w:sz w:val="22"/>
          <w:szCs w:val="22"/>
        </w:rPr>
        <w:t xml:space="preserve"> or contact the relevant DVA MHPE Coordinator below:</w:t>
      </w:r>
    </w:p>
    <w:p w:rsidR="00BB0156" w:rsidRPr="000C11F3" w:rsidRDefault="00BB0156" w:rsidP="00BB0156">
      <w:pPr>
        <w:rPr>
          <w:rFonts w:ascii="Arial"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1935"/>
        <w:gridCol w:w="2191"/>
        <w:gridCol w:w="2977"/>
      </w:tblGrid>
      <w:tr w:rsidR="00BB0156" w:rsidRPr="000C11F3" w:rsidTr="00826C00">
        <w:tc>
          <w:tcPr>
            <w:tcW w:w="1936" w:type="dxa"/>
            <w:shd w:val="clear" w:color="auto" w:fill="auto"/>
          </w:tcPr>
          <w:p w:rsidR="00BB0156" w:rsidRPr="004F28C0" w:rsidRDefault="00BB0156" w:rsidP="00826C00">
            <w:pPr>
              <w:spacing w:after="120"/>
              <w:rPr>
                <w:rFonts w:ascii="Arial" w:hAnsi="Arial" w:cs="Arial"/>
                <w:b/>
                <w:sz w:val="22"/>
                <w:szCs w:val="22"/>
              </w:rPr>
            </w:pPr>
            <w:r w:rsidRPr="004F28C0">
              <w:rPr>
                <w:rFonts w:ascii="Arial" w:hAnsi="Arial" w:cs="Arial"/>
                <w:b/>
                <w:sz w:val="22"/>
                <w:szCs w:val="22"/>
              </w:rPr>
              <w:t>Name</w:t>
            </w:r>
          </w:p>
        </w:tc>
        <w:tc>
          <w:tcPr>
            <w:tcW w:w="1935" w:type="dxa"/>
            <w:shd w:val="clear" w:color="auto" w:fill="auto"/>
          </w:tcPr>
          <w:p w:rsidR="00BB0156" w:rsidRPr="004F28C0" w:rsidRDefault="00BB0156" w:rsidP="00826C00">
            <w:pPr>
              <w:spacing w:after="120"/>
              <w:rPr>
                <w:rFonts w:ascii="Arial" w:hAnsi="Arial" w:cs="Arial"/>
                <w:b/>
                <w:sz w:val="22"/>
                <w:szCs w:val="22"/>
              </w:rPr>
            </w:pPr>
            <w:r w:rsidRPr="004F28C0">
              <w:rPr>
                <w:rFonts w:ascii="Arial" w:hAnsi="Arial" w:cs="Arial"/>
                <w:b/>
                <w:sz w:val="22"/>
                <w:szCs w:val="22"/>
              </w:rPr>
              <w:t>Location</w:t>
            </w:r>
          </w:p>
        </w:tc>
        <w:tc>
          <w:tcPr>
            <w:tcW w:w="2191" w:type="dxa"/>
            <w:shd w:val="clear" w:color="auto" w:fill="auto"/>
          </w:tcPr>
          <w:p w:rsidR="00BB0156" w:rsidRPr="004F28C0" w:rsidRDefault="00BB0156" w:rsidP="00826C00">
            <w:pPr>
              <w:spacing w:after="120"/>
              <w:rPr>
                <w:rFonts w:ascii="Arial" w:hAnsi="Arial" w:cs="Arial"/>
                <w:b/>
                <w:sz w:val="22"/>
                <w:szCs w:val="22"/>
              </w:rPr>
            </w:pPr>
            <w:r w:rsidRPr="004F28C0">
              <w:rPr>
                <w:rFonts w:ascii="Arial" w:hAnsi="Arial" w:cs="Arial"/>
                <w:b/>
                <w:sz w:val="22"/>
                <w:szCs w:val="22"/>
              </w:rPr>
              <w:t>Phone number</w:t>
            </w:r>
          </w:p>
        </w:tc>
        <w:tc>
          <w:tcPr>
            <w:tcW w:w="2977" w:type="dxa"/>
            <w:shd w:val="clear" w:color="auto" w:fill="auto"/>
          </w:tcPr>
          <w:p w:rsidR="00BB0156" w:rsidRPr="004F28C0" w:rsidRDefault="00BB0156" w:rsidP="00826C00">
            <w:pPr>
              <w:spacing w:after="120"/>
              <w:rPr>
                <w:rFonts w:ascii="Arial" w:hAnsi="Arial" w:cs="Arial"/>
                <w:b/>
                <w:sz w:val="22"/>
                <w:szCs w:val="22"/>
              </w:rPr>
            </w:pPr>
            <w:r w:rsidRPr="004F28C0">
              <w:rPr>
                <w:rFonts w:ascii="Arial" w:hAnsi="Arial" w:cs="Arial"/>
                <w:b/>
                <w:sz w:val="22"/>
                <w:szCs w:val="22"/>
              </w:rPr>
              <w:t>Email address</w:t>
            </w:r>
          </w:p>
        </w:tc>
      </w:tr>
      <w:tr w:rsidR="00BB0156" w:rsidRPr="000C11F3" w:rsidTr="00826C00">
        <w:tc>
          <w:tcPr>
            <w:tcW w:w="1936"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DVA QLD MHPE Coordinator</w:t>
            </w:r>
          </w:p>
        </w:tc>
        <w:tc>
          <w:tcPr>
            <w:tcW w:w="1935"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Queensland</w:t>
            </w:r>
          </w:p>
        </w:tc>
        <w:tc>
          <w:tcPr>
            <w:tcW w:w="2191" w:type="dxa"/>
            <w:shd w:val="clear" w:color="auto" w:fill="auto"/>
          </w:tcPr>
          <w:p w:rsidR="00BB0156" w:rsidRPr="004F28C0" w:rsidRDefault="00BB0156" w:rsidP="00826C00">
            <w:pPr>
              <w:rPr>
                <w:rFonts w:ascii="Arial" w:hAnsi="Arial" w:cs="Arial"/>
                <w:sz w:val="22"/>
                <w:szCs w:val="22"/>
              </w:rPr>
            </w:pPr>
            <w:r w:rsidRPr="004F28C0">
              <w:rPr>
                <w:rFonts w:ascii="Arial" w:hAnsi="Arial" w:cs="Arial"/>
                <w:sz w:val="22"/>
                <w:szCs w:val="22"/>
              </w:rPr>
              <w:t>(07) 3223 8715</w:t>
            </w:r>
          </w:p>
        </w:tc>
        <w:tc>
          <w:tcPr>
            <w:tcW w:w="2977"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MHPEQLD@dva.gov.au</w:t>
            </w:r>
          </w:p>
        </w:tc>
      </w:tr>
      <w:tr w:rsidR="00BB0156" w:rsidRPr="000C11F3" w:rsidTr="00826C00">
        <w:tc>
          <w:tcPr>
            <w:tcW w:w="1936"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DVA WA MHPE Coordinator</w:t>
            </w:r>
          </w:p>
        </w:tc>
        <w:tc>
          <w:tcPr>
            <w:tcW w:w="1935"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Western Australia</w:t>
            </w:r>
          </w:p>
        </w:tc>
        <w:tc>
          <w:tcPr>
            <w:tcW w:w="2191"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(08) 9366 8359</w:t>
            </w:r>
          </w:p>
        </w:tc>
        <w:tc>
          <w:tcPr>
            <w:tcW w:w="2977"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MHPEWA@dva.gov.au</w:t>
            </w:r>
          </w:p>
        </w:tc>
      </w:tr>
      <w:tr w:rsidR="00BB0156" w:rsidRPr="000C11F3" w:rsidTr="00826C00">
        <w:tc>
          <w:tcPr>
            <w:tcW w:w="1936"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DVA VIC MHPE Coordinator</w:t>
            </w:r>
          </w:p>
        </w:tc>
        <w:tc>
          <w:tcPr>
            <w:tcW w:w="1935"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Victoria</w:t>
            </w:r>
          </w:p>
        </w:tc>
        <w:tc>
          <w:tcPr>
            <w:tcW w:w="2191"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(03) 9284 6682</w:t>
            </w:r>
          </w:p>
        </w:tc>
        <w:tc>
          <w:tcPr>
            <w:tcW w:w="2977"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MHPEVIC@dva.gov.au</w:t>
            </w:r>
          </w:p>
        </w:tc>
      </w:tr>
      <w:tr w:rsidR="00BB0156" w:rsidRPr="000C11F3" w:rsidTr="00826C00">
        <w:tc>
          <w:tcPr>
            <w:tcW w:w="1936"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DVA NT MHPE Coordinator</w:t>
            </w:r>
          </w:p>
        </w:tc>
        <w:tc>
          <w:tcPr>
            <w:tcW w:w="1935"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Northern Territory</w:t>
            </w:r>
          </w:p>
        </w:tc>
        <w:tc>
          <w:tcPr>
            <w:tcW w:w="2191" w:type="dxa"/>
            <w:shd w:val="clear" w:color="auto" w:fill="auto"/>
          </w:tcPr>
          <w:p w:rsidR="00BB0156" w:rsidRPr="004F28C0" w:rsidRDefault="00BB0156" w:rsidP="00826C00">
            <w:pPr>
              <w:rPr>
                <w:rFonts w:ascii="Arial" w:hAnsi="Arial" w:cs="Arial"/>
                <w:sz w:val="22"/>
                <w:szCs w:val="22"/>
              </w:rPr>
            </w:pPr>
            <w:r w:rsidRPr="004F28C0">
              <w:rPr>
                <w:rFonts w:ascii="Arial" w:hAnsi="Arial" w:cs="Arial"/>
                <w:sz w:val="22"/>
                <w:szCs w:val="22"/>
              </w:rPr>
              <w:t>(08) 8935 1415</w:t>
            </w:r>
          </w:p>
        </w:tc>
        <w:tc>
          <w:tcPr>
            <w:tcW w:w="2977"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MHPENT@dva.gov.au</w:t>
            </w:r>
          </w:p>
        </w:tc>
      </w:tr>
      <w:tr w:rsidR="00BB0156" w:rsidRPr="000C11F3" w:rsidTr="00826C00">
        <w:tc>
          <w:tcPr>
            <w:tcW w:w="1936"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DVA SA MHPE Coordinator</w:t>
            </w:r>
          </w:p>
        </w:tc>
        <w:tc>
          <w:tcPr>
            <w:tcW w:w="1935"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South Australia</w:t>
            </w:r>
          </w:p>
        </w:tc>
        <w:tc>
          <w:tcPr>
            <w:tcW w:w="2191"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(08) 8290 0375</w:t>
            </w:r>
          </w:p>
        </w:tc>
        <w:tc>
          <w:tcPr>
            <w:tcW w:w="2977"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MHPESA@dva.gov.au</w:t>
            </w:r>
          </w:p>
        </w:tc>
      </w:tr>
      <w:tr w:rsidR="00BB0156" w:rsidRPr="000C11F3" w:rsidTr="00826C00">
        <w:tc>
          <w:tcPr>
            <w:tcW w:w="1936"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DVA TAS MHPE Coordinator</w:t>
            </w:r>
          </w:p>
        </w:tc>
        <w:tc>
          <w:tcPr>
            <w:tcW w:w="1935"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Tasmania</w:t>
            </w:r>
          </w:p>
        </w:tc>
        <w:tc>
          <w:tcPr>
            <w:tcW w:w="2191"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(03) 6221 6711</w:t>
            </w:r>
          </w:p>
        </w:tc>
        <w:tc>
          <w:tcPr>
            <w:tcW w:w="2977"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MHPETAS@dva.gov.au</w:t>
            </w:r>
          </w:p>
        </w:tc>
      </w:tr>
      <w:tr w:rsidR="00BB0156" w:rsidRPr="000C11F3" w:rsidTr="00826C00">
        <w:tc>
          <w:tcPr>
            <w:tcW w:w="1936"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DVA NSW &amp; ACT MHPE Coordinator</w:t>
            </w:r>
          </w:p>
        </w:tc>
        <w:tc>
          <w:tcPr>
            <w:tcW w:w="1935"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NSW &amp; ACT</w:t>
            </w:r>
          </w:p>
        </w:tc>
        <w:tc>
          <w:tcPr>
            <w:tcW w:w="2191"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(02) 9213 7661</w:t>
            </w:r>
          </w:p>
        </w:tc>
        <w:tc>
          <w:tcPr>
            <w:tcW w:w="2977" w:type="dxa"/>
            <w:shd w:val="clear" w:color="auto" w:fill="auto"/>
          </w:tcPr>
          <w:p w:rsidR="00BB0156" w:rsidRPr="004F28C0" w:rsidRDefault="00BB0156" w:rsidP="00826C00">
            <w:pPr>
              <w:spacing w:after="120"/>
              <w:rPr>
                <w:rFonts w:ascii="Arial" w:hAnsi="Arial" w:cs="Arial"/>
                <w:sz w:val="22"/>
                <w:szCs w:val="22"/>
              </w:rPr>
            </w:pPr>
            <w:r w:rsidRPr="004F28C0">
              <w:rPr>
                <w:rFonts w:ascii="Arial" w:hAnsi="Arial" w:cs="Arial"/>
                <w:sz w:val="22"/>
                <w:szCs w:val="22"/>
              </w:rPr>
              <w:t>MHPENSW@dva.gov.au</w:t>
            </w:r>
          </w:p>
        </w:tc>
      </w:tr>
    </w:tbl>
    <w:p w:rsidR="00BB0156" w:rsidRPr="000C11F3" w:rsidRDefault="00BB0156" w:rsidP="00BB0156">
      <w:pPr>
        <w:rPr>
          <w:rFonts w:ascii="Arial" w:hAnsi="Arial" w:cs="Arial"/>
        </w:rPr>
      </w:pPr>
    </w:p>
    <w:p w:rsidR="00445C78" w:rsidRPr="004F28C0" w:rsidRDefault="00445C78" w:rsidP="004F28C0">
      <w:pPr>
        <w:pStyle w:val="Heading2"/>
        <w:rPr>
          <w:rFonts w:ascii="Cambria" w:hAnsi="Cambria"/>
          <w:i w:val="0"/>
        </w:rPr>
      </w:pPr>
      <w:r w:rsidRPr="004F28C0">
        <w:rPr>
          <w:rFonts w:ascii="Cambria" w:hAnsi="Cambria"/>
          <w:i w:val="0"/>
        </w:rPr>
        <w:lastRenderedPageBreak/>
        <w:t>Next issue: Volume 17. No. 2. 2018</w:t>
      </w:r>
    </w:p>
    <w:p w:rsidR="00445C78" w:rsidRPr="000C11F3" w:rsidRDefault="00445C78" w:rsidP="00445C78">
      <w:pPr>
        <w:rPr>
          <w:rFonts w:ascii="Arial" w:hAnsi="Arial" w:cs="Arial"/>
        </w:rPr>
      </w:pPr>
    </w:p>
    <w:p w:rsidR="00445C78" w:rsidRPr="000C11F3" w:rsidRDefault="00445C78" w:rsidP="00445C78">
      <w:pPr>
        <w:rPr>
          <w:rFonts w:ascii="Arial" w:hAnsi="Arial" w:cs="Arial"/>
          <w:b/>
        </w:rPr>
      </w:pPr>
      <w:r w:rsidRPr="000C11F3">
        <w:rPr>
          <w:rFonts w:ascii="Arial" w:hAnsi="Arial" w:cs="Arial"/>
          <w:b/>
        </w:rPr>
        <w:t>Theme:  NUTRITION: VETERANS’ HEALTH WEEK issue</w:t>
      </w:r>
    </w:p>
    <w:p w:rsidR="00445C78" w:rsidRPr="004F28C0" w:rsidRDefault="00445C78" w:rsidP="00445C78">
      <w:pPr>
        <w:rPr>
          <w:rFonts w:ascii="Arial" w:hAnsi="Arial" w:cs="Arial"/>
          <w:b/>
        </w:rPr>
      </w:pPr>
    </w:p>
    <w:p w:rsidR="00445C78" w:rsidRPr="004F28C0" w:rsidRDefault="00445C78" w:rsidP="00445C78">
      <w:pPr>
        <w:rPr>
          <w:rFonts w:ascii="Arial" w:hAnsi="Arial" w:cs="Arial"/>
          <w:b/>
        </w:rPr>
      </w:pPr>
      <w:r w:rsidRPr="004F28C0">
        <w:rPr>
          <w:rFonts w:ascii="Arial" w:hAnsi="Arial" w:cs="Arial"/>
          <w:b/>
        </w:rPr>
        <w:t>Deadline for articles is the 29 JUNE 2018</w:t>
      </w:r>
    </w:p>
    <w:p w:rsidR="00445C78" w:rsidRPr="000C11F3" w:rsidRDefault="00445C78" w:rsidP="00445C78">
      <w:pPr>
        <w:rPr>
          <w:rFonts w:ascii="Arial" w:hAnsi="Arial" w:cs="Arial"/>
        </w:rPr>
      </w:pPr>
    </w:p>
    <w:p w:rsidR="00413213" w:rsidRPr="004F28C0" w:rsidRDefault="00445C78" w:rsidP="00413213">
      <w:pPr>
        <w:rPr>
          <w:rFonts w:ascii="Arial" w:hAnsi="Arial" w:cs="Arial"/>
          <w:sz w:val="22"/>
          <w:szCs w:val="22"/>
        </w:rPr>
      </w:pPr>
      <w:r w:rsidRPr="004F28C0">
        <w:rPr>
          <w:rFonts w:ascii="Arial" w:hAnsi="Arial" w:cs="Arial"/>
          <w:sz w:val="22"/>
          <w:szCs w:val="22"/>
        </w:rPr>
        <w:t xml:space="preserve">If you’d like to share your story with our readers or have an idea for an article, we’d like to hear from you. You can email the Editor at </w:t>
      </w:r>
      <w:hyperlink r:id="rId25" w:history="1">
        <w:r w:rsidR="000C11F3" w:rsidRPr="004F28C0">
          <w:rPr>
            <w:rStyle w:val="Hyperlink"/>
            <w:rFonts w:ascii="Verdana" w:hAnsi="Verdana"/>
            <w:sz w:val="22"/>
            <w:szCs w:val="22"/>
          </w:rPr>
          <w:t>menshealth@dva.gov.au</w:t>
        </w:r>
      </w:hyperlink>
      <w:r w:rsidR="000C11F3" w:rsidRPr="004F28C0">
        <w:rPr>
          <w:rFonts w:ascii="Verdana" w:hAnsi="Verdana"/>
          <w:sz w:val="22"/>
          <w:szCs w:val="22"/>
        </w:rPr>
        <w:t xml:space="preserve"> or call the DVA General Enquiries number 1800 555 254 and ask for the MHPE National Coordinator</w:t>
      </w:r>
    </w:p>
    <w:p w:rsidR="00413213" w:rsidRDefault="00413213" w:rsidP="00413213">
      <w:pPr>
        <w:rPr>
          <w:rFonts w:ascii="Arial" w:hAnsi="Arial" w:cs="Arial"/>
        </w:rPr>
      </w:pPr>
    </w:p>
    <w:p w:rsidR="00413213" w:rsidRPr="004F28C0" w:rsidRDefault="00413213" w:rsidP="00413213">
      <w:pPr>
        <w:rPr>
          <w:rFonts w:ascii="Arial" w:hAnsi="Arial" w:cs="Arial"/>
          <w:sz w:val="22"/>
          <w:szCs w:val="22"/>
        </w:rPr>
      </w:pPr>
      <w:r w:rsidRPr="004F28C0">
        <w:rPr>
          <w:rFonts w:ascii="Arial" w:eastAsiaTheme="majorEastAsia" w:hAnsi="Arial" w:cs="Arial"/>
          <w:b/>
          <w:sz w:val="22"/>
          <w:szCs w:val="22"/>
          <w:lang w:eastAsia="en-US"/>
        </w:rPr>
        <w:t>Magazine production information</w:t>
      </w:r>
    </w:p>
    <w:p w:rsidR="00413213" w:rsidRPr="004F28C0" w:rsidRDefault="00413213" w:rsidP="00413213">
      <w:pPr>
        <w:rPr>
          <w:rFonts w:ascii="Arial" w:hAnsi="Arial" w:cs="Arial"/>
          <w:sz w:val="22"/>
          <w:szCs w:val="22"/>
        </w:rPr>
      </w:pPr>
      <w:r w:rsidRPr="004F28C0">
        <w:rPr>
          <w:rFonts w:ascii="Arial" w:eastAsiaTheme="majorEastAsia" w:hAnsi="Arial" w:cs="Arial"/>
          <w:sz w:val="22"/>
          <w:szCs w:val="22"/>
          <w:lang w:eastAsia="en-US"/>
        </w:rPr>
        <w:t>Produced by:</w:t>
      </w:r>
    </w:p>
    <w:p w:rsidR="00413213" w:rsidRPr="004F28C0" w:rsidRDefault="00413213" w:rsidP="00413213">
      <w:pPr>
        <w:spacing w:line="259" w:lineRule="auto"/>
        <w:rPr>
          <w:rFonts w:ascii="Arial" w:eastAsiaTheme="minorHAnsi" w:hAnsi="Arial" w:cs="Arial"/>
          <w:sz w:val="22"/>
          <w:szCs w:val="22"/>
          <w:lang w:eastAsia="en-US"/>
        </w:rPr>
      </w:pPr>
      <w:r w:rsidRPr="004F28C0">
        <w:rPr>
          <w:rFonts w:ascii="Arial" w:eastAsiaTheme="minorHAnsi" w:hAnsi="Arial" w:cs="Arial"/>
          <w:sz w:val="22"/>
          <w:szCs w:val="22"/>
          <w:lang w:eastAsia="en-US"/>
        </w:rPr>
        <w:t>Editor</w:t>
      </w:r>
    </w:p>
    <w:p w:rsidR="00413213" w:rsidRPr="004F28C0" w:rsidRDefault="00413213" w:rsidP="00413213">
      <w:pPr>
        <w:spacing w:line="259" w:lineRule="auto"/>
        <w:rPr>
          <w:rFonts w:ascii="Arial" w:eastAsiaTheme="minorHAnsi" w:hAnsi="Arial" w:cs="Arial"/>
          <w:sz w:val="22"/>
          <w:szCs w:val="22"/>
          <w:lang w:eastAsia="en-US"/>
        </w:rPr>
      </w:pPr>
      <w:r w:rsidRPr="004F28C0">
        <w:rPr>
          <w:rFonts w:ascii="Arial" w:eastAsiaTheme="minorHAnsi" w:hAnsi="Arial" w:cs="Arial"/>
          <w:sz w:val="22"/>
          <w:szCs w:val="22"/>
          <w:lang w:eastAsia="en-US"/>
        </w:rPr>
        <w:t>National Coordinator, Men’s Health Peer Education</w:t>
      </w:r>
    </w:p>
    <w:p w:rsidR="00413213" w:rsidRPr="004F28C0" w:rsidRDefault="00413213" w:rsidP="00413213">
      <w:pPr>
        <w:spacing w:line="259" w:lineRule="auto"/>
        <w:rPr>
          <w:rFonts w:ascii="Arial" w:eastAsiaTheme="minorHAnsi" w:hAnsi="Arial" w:cs="Arial"/>
          <w:sz w:val="22"/>
          <w:szCs w:val="22"/>
          <w:lang w:eastAsia="en-US"/>
        </w:rPr>
      </w:pPr>
      <w:r w:rsidRPr="004F28C0">
        <w:rPr>
          <w:rFonts w:ascii="Arial" w:eastAsiaTheme="minorHAnsi" w:hAnsi="Arial" w:cs="Arial"/>
          <w:sz w:val="22"/>
          <w:szCs w:val="22"/>
          <w:lang w:eastAsia="en-US"/>
        </w:rPr>
        <w:t>Department of Veterans’ Affairs</w:t>
      </w:r>
    </w:p>
    <w:p w:rsidR="00413213" w:rsidRPr="004F28C0" w:rsidRDefault="00413213" w:rsidP="00413213">
      <w:pPr>
        <w:spacing w:line="259" w:lineRule="auto"/>
        <w:rPr>
          <w:rFonts w:ascii="Arial" w:eastAsiaTheme="minorHAnsi" w:hAnsi="Arial" w:cs="Arial"/>
          <w:sz w:val="22"/>
          <w:szCs w:val="22"/>
          <w:lang w:eastAsia="en-US"/>
        </w:rPr>
      </w:pPr>
    </w:p>
    <w:p w:rsidR="00413213" w:rsidRPr="004F28C0" w:rsidRDefault="00413213" w:rsidP="00413213">
      <w:pPr>
        <w:spacing w:line="259" w:lineRule="auto"/>
        <w:rPr>
          <w:rFonts w:ascii="Arial" w:eastAsiaTheme="minorHAnsi" w:hAnsi="Arial" w:cs="Arial"/>
          <w:sz w:val="22"/>
          <w:szCs w:val="22"/>
          <w:lang w:eastAsia="en-US"/>
        </w:rPr>
      </w:pPr>
      <w:r w:rsidRPr="004F28C0">
        <w:rPr>
          <w:rFonts w:ascii="Arial" w:eastAsiaTheme="majorEastAsia" w:hAnsi="Arial" w:cs="Arial"/>
          <w:sz w:val="22"/>
          <w:szCs w:val="22"/>
          <w:lang w:eastAsia="en-US"/>
        </w:rPr>
        <w:t>Available for download at:</w:t>
      </w:r>
    </w:p>
    <w:p w:rsidR="00413213" w:rsidRPr="004F28C0" w:rsidRDefault="00643349" w:rsidP="00413213">
      <w:pPr>
        <w:spacing w:after="160" w:line="259" w:lineRule="auto"/>
        <w:rPr>
          <w:rFonts w:ascii="Arial" w:eastAsiaTheme="minorHAnsi" w:hAnsi="Arial" w:cs="Arial"/>
          <w:sz w:val="22"/>
          <w:szCs w:val="22"/>
          <w:lang w:eastAsia="en-US"/>
        </w:rPr>
      </w:pPr>
      <w:hyperlink r:id="rId26" w:history="1">
        <w:r w:rsidR="00413213" w:rsidRPr="004F28C0">
          <w:rPr>
            <w:rFonts w:ascii="Arial" w:eastAsiaTheme="minorHAnsi" w:hAnsi="Arial" w:cs="Arial"/>
            <w:color w:val="0563C1" w:themeColor="hyperlink"/>
            <w:sz w:val="22"/>
            <w:szCs w:val="22"/>
            <w:u w:val="single"/>
            <w:lang w:eastAsia="en-US"/>
          </w:rPr>
          <w:t>http://www.dva.gov.au/mhpe.htm</w:t>
        </w:r>
      </w:hyperlink>
    </w:p>
    <w:p w:rsidR="00413213" w:rsidRPr="004F28C0" w:rsidRDefault="00413213" w:rsidP="00413213">
      <w:pPr>
        <w:rPr>
          <w:rFonts w:ascii="Arial" w:eastAsiaTheme="minorHAnsi" w:hAnsi="Arial" w:cs="Arial"/>
          <w:sz w:val="22"/>
          <w:szCs w:val="22"/>
          <w:lang w:eastAsia="en-US"/>
        </w:rPr>
      </w:pPr>
      <w:r w:rsidRPr="004F28C0">
        <w:rPr>
          <w:rFonts w:ascii="Arial" w:eastAsiaTheme="majorEastAsia" w:hAnsi="Arial" w:cs="Arial"/>
          <w:sz w:val="22"/>
          <w:szCs w:val="22"/>
          <w:lang w:eastAsia="en-US"/>
        </w:rPr>
        <w:t>Feedback, Articles and Ideas:</w:t>
      </w:r>
    </w:p>
    <w:p w:rsidR="00413213" w:rsidRPr="004F28C0" w:rsidRDefault="00413213" w:rsidP="00413213">
      <w:pPr>
        <w:rPr>
          <w:rFonts w:ascii="Arial" w:eastAsiaTheme="minorHAnsi" w:hAnsi="Arial" w:cs="Arial"/>
          <w:sz w:val="22"/>
          <w:szCs w:val="22"/>
          <w:lang w:eastAsia="en-US"/>
        </w:rPr>
      </w:pPr>
      <w:r w:rsidRPr="004F28C0">
        <w:rPr>
          <w:rFonts w:ascii="Arial" w:eastAsiaTheme="minorHAnsi" w:hAnsi="Arial" w:cs="Arial"/>
          <w:sz w:val="22"/>
          <w:szCs w:val="22"/>
          <w:lang w:eastAsia="en-US"/>
        </w:rPr>
        <w:t xml:space="preserve">Email the editor: </w:t>
      </w:r>
      <w:hyperlink r:id="rId27" w:history="1">
        <w:r w:rsidRPr="004F28C0">
          <w:rPr>
            <w:rStyle w:val="Hyperlink"/>
            <w:rFonts w:ascii="Arial" w:eastAsiaTheme="minorHAnsi" w:hAnsi="Arial" w:cs="Arial"/>
            <w:sz w:val="22"/>
            <w:szCs w:val="22"/>
            <w:lang w:eastAsia="en-US"/>
          </w:rPr>
          <w:t>menshealth@dva.gov.au</w:t>
        </w:r>
      </w:hyperlink>
    </w:p>
    <w:p w:rsidR="00413213" w:rsidRPr="004F28C0" w:rsidRDefault="00413213" w:rsidP="00413213">
      <w:pPr>
        <w:rPr>
          <w:rFonts w:ascii="Arial" w:eastAsiaTheme="minorHAnsi" w:hAnsi="Arial" w:cs="Arial"/>
          <w:sz w:val="22"/>
          <w:szCs w:val="22"/>
          <w:lang w:eastAsia="en-US"/>
        </w:rPr>
      </w:pPr>
    </w:p>
    <w:p w:rsidR="00413213" w:rsidRPr="004F28C0" w:rsidRDefault="00413213" w:rsidP="00413213">
      <w:pPr>
        <w:rPr>
          <w:rFonts w:ascii="Arial" w:eastAsiaTheme="minorHAnsi" w:hAnsi="Arial" w:cs="Arial"/>
          <w:sz w:val="22"/>
          <w:szCs w:val="22"/>
          <w:lang w:eastAsia="en-US"/>
        </w:rPr>
      </w:pPr>
      <w:r w:rsidRPr="004F28C0">
        <w:rPr>
          <w:rFonts w:ascii="Arial" w:eastAsiaTheme="majorEastAsia" w:hAnsi="Arial" w:cs="Arial"/>
          <w:sz w:val="22"/>
          <w:szCs w:val="22"/>
          <w:lang w:eastAsia="en-US"/>
        </w:rPr>
        <w:t>Mail your letter to:</w:t>
      </w:r>
    </w:p>
    <w:p w:rsidR="00413213" w:rsidRPr="004F28C0" w:rsidRDefault="00413213" w:rsidP="00413213">
      <w:pPr>
        <w:spacing w:line="259" w:lineRule="auto"/>
        <w:rPr>
          <w:rFonts w:ascii="Arial" w:eastAsiaTheme="minorHAnsi" w:hAnsi="Arial" w:cs="Arial"/>
          <w:sz w:val="22"/>
          <w:szCs w:val="22"/>
          <w:lang w:eastAsia="en-US"/>
        </w:rPr>
      </w:pPr>
      <w:r w:rsidRPr="004F28C0">
        <w:rPr>
          <w:rFonts w:ascii="Arial" w:eastAsiaTheme="minorHAnsi" w:hAnsi="Arial" w:cs="Arial"/>
          <w:sz w:val="22"/>
          <w:szCs w:val="22"/>
          <w:lang w:eastAsia="en-US"/>
        </w:rPr>
        <w:t>Editor</w:t>
      </w:r>
    </w:p>
    <w:p w:rsidR="00413213" w:rsidRPr="004F28C0" w:rsidRDefault="00413213" w:rsidP="00413213">
      <w:pPr>
        <w:spacing w:line="259" w:lineRule="auto"/>
        <w:rPr>
          <w:rFonts w:ascii="Arial" w:eastAsiaTheme="minorHAnsi" w:hAnsi="Arial" w:cs="Arial"/>
          <w:sz w:val="22"/>
          <w:szCs w:val="22"/>
          <w:lang w:eastAsia="en-US"/>
        </w:rPr>
      </w:pPr>
      <w:r w:rsidRPr="004F28C0">
        <w:rPr>
          <w:rFonts w:ascii="Arial" w:eastAsiaTheme="minorHAnsi" w:hAnsi="Arial" w:cs="Arial"/>
          <w:sz w:val="22"/>
          <w:szCs w:val="22"/>
          <w:lang w:eastAsia="en-US"/>
        </w:rPr>
        <w:t>Men’s Health Peer Education magazine</w:t>
      </w:r>
    </w:p>
    <w:p w:rsidR="00413213" w:rsidRPr="004F28C0" w:rsidRDefault="00413213" w:rsidP="00413213">
      <w:pPr>
        <w:spacing w:line="259" w:lineRule="auto"/>
        <w:rPr>
          <w:rFonts w:ascii="Arial" w:eastAsiaTheme="minorHAnsi" w:hAnsi="Arial" w:cs="Arial"/>
          <w:sz w:val="22"/>
          <w:szCs w:val="22"/>
          <w:lang w:eastAsia="en-US"/>
        </w:rPr>
      </w:pPr>
      <w:r w:rsidRPr="004F28C0">
        <w:rPr>
          <w:rFonts w:ascii="Arial" w:eastAsiaTheme="minorHAnsi" w:hAnsi="Arial" w:cs="Arial"/>
          <w:sz w:val="22"/>
          <w:szCs w:val="22"/>
          <w:lang w:eastAsia="en-US"/>
        </w:rPr>
        <w:t>c/- Department of Veterans’ Affairs</w:t>
      </w:r>
    </w:p>
    <w:p w:rsidR="00413213" w:rsidRPr="004F28C0" w:rsidRDefault="00413213" w:rsidP="00413213">
      <w:pPr>
        <w:spacing w:line="259" w:lineRule="auto"/>
        <w:rPr>
          <w:rFonts w:ascii="Arial" w:eastAsiaTheme="minorHAnsi" w:hAnsi="Arial" w:cs="Arial"/>
          <w:sz w:val="22"/>
          <w:szCs w:val="22"/>
          <w:lang w:eastAsia="en-US"/>
        </w:rPr>
      </w:pPr>
      <w:r w:rsidRPr="004F28C0">
        <w:rPr>
          <w:rFonts w:ascii="Arial" w:eastAsiaTheme="minorHAnsi" w:hAnsi="Arial" w:cs="Arial"/>
          <w:sz w:val="22"/>
          <w:szCs w:val="22"/>
          <w:lang w:eastAsia="en-US"/>
        </w:rPr>
        <w:t>GPO Box 9998</w:t>
      </w:r>
    </w:p>
    <w:p w:rsidR="00413213" w:rsidRPr="004F28C0" w:rsidRDefault="00413213" w:rsidP="00413213">
      <w:pPr>
        <w:spacing w:line="259" w:lineRule="auto"/>
        <w:rPr>
          <w:rFonts w:ascii="Arial" w:eastAsiaTheme="minorHAnsi" w:hAnsi="Arial" w:cs="Arial"/>
          <w:sz w:val="22"/>
          <w:szCs w:val="22"/>
          <w:lang w:eastAsia="en-US"/>
        </w:rPr>
      </w:pPr>
      <w:r w:rsidRPr="004F28C0">
        <w:rPr>
          <w:rFonts w:ascii="Arial" w:eastAsiaTheme="minorHAnsi" w:hAnsi="Arial" w:cs="Arial"/>
          <w:sz w:val="22"/>
          <w:szCs w:val="22"/>
          <w:lang w:eastAsia="en-US"/>
        </w:rPr>
        <w:t>Brisbane QLD 4001</w:t>
      </w:r>
    </w:p>
    <w:p w:rsidR="00413213" w:rsidRDefault="00413213" w:rsidP="00E7139D">
      <w:pPr>
        <w:rPr>
          <w:rFonts w:ascii="Arial" w:hAnsi="Arial" w:cs="Arial"/>
          <w:b/>
        </w:rPr>
      </w:pPr>
    </w:p>
    <w:p w:rsidR="00413213" w:rsidRDefault="00413213" w:rsidP="00E7139D">
      <w:pPr>
        <w:rPr>
          <w:rFonts w:ascii="Arial" w:hAnsi="Arial" w:cs="Arial"/>
          <w:b/>
        </w:rPr>
      </w:pPr>
    </w:p>
    <w:p w:rsidR="00413213" w:rsidRDefault="00413213" w:rsidP="00E7139D">
      <w:pPr>
        <w:rPr>
          <w:rFonts w:ascii="Arial" w:hAnsi="Arial" w:cs="Arial"/>
          <w:b/>
        </w:rPr>
      </w:pPr>
      <w:r>
        <w:rPr>
          <w:rFonts w:ascii="Arial" w:hAnsi="Arial" w:cs="Arial"/>
          <w:b/>
        </w:rPr>
        <w:t>Tear out</w:t>
      </w:r>
    </w:p>
    <w:p w:rsidR="00413213" w:rsidRDefault="00413213" w:rsidP="00E7139D">
      <w:pPr>
        <w:rPr>
          <w:rFonts w:ascii="Arial" w:hAnsi="Arial" w:cs="Arial"/>
          <w:b/>
        </w:rPr>
      </w:pPr>
    </w:p>
    <w:p w:rsidR="00413213" w:rsidRPr="004F28C0" w:rsidRDefault="00413213" w:rsidP="004F28C0">
      <w:pPr>
        <w:pStyle w:val="Heading3"/>
        <w:rPr>
          <w:rFonts w:ascii="Cambria" w:eastAsiaTheme="minorHAnsi" w:hAnsi="Cambria"/>
          <w:b/>
          <w:color w:val="auto"/>
          <w:sz w:val="36"/>
          <w:szCs w:val="36"/>
          <w:lang w:eastAsia="en-US"/>
        </w:rPr>
      </w:pPr>
      <w:r w:rsidRPr="004F28C0">
        <w:rPr>
          <w:rFonts w:ascii="Cambria" w:eastAsiaTheme="minorHAnsi" w:hAnsi="Cambria"/>
          <w:b/>
          <w:color w:val="auto"/>
          <w:sz w:val="36"/>
          <w:szCs w:val="36"/>
          <w:lang w:eastAsia="en-US"/>
        </w:rPr>
        <w:t>Sensory gardens</w:t>
      </w:r>
    </w:p>
    <w:p w:rsidR="00413213" w:rsidRPr="004F28C0" w:rsidRDefault="00413213" w:rsidP="00413213">
      <w:pPr>
        <w:spacing w:after="160" w:line="259" w:lineRule="auto"/>
        <w:rPr>
          <w:rFonts w:ascii="Arial" w:eastAsiaTheme="minorHAnsi" w:hAnsi="Arial" w:cs="Arial"/>
          <w:sz w:val="22"/>
          <w:szCs w:val="22"/>
          <w:lang w:eastAsia="en-US"/>
        </w:rPr>
      </w:pPr>
      <w:r w:rsidRPr="004F28C0">
        <w:rPr>
          <w:rFonts w:ascii="Arial" w:eastAsiaTheme="minorHAnsi" w:hAnsi="Arial" w:cs="Arial"/>
          <w:sz w:val="22"/>
          <w:szCs w:val="22"/>
          <w:lang w:eastAsia="en-US"/>
        </w:rPr>
        <w:t>There are many studies that show that being around plants can be beneficial for our health and general wellbeing.</w:t>
      </w:r>
    </w:p>
    <w:p w:rsidR="00413213" w:rsidRPr="004F28C0" w:rsidRDefault="00413213" w:rsidP="00413213">
      <w:pPr>
        <w:spacing w:after="160" w:line="259" w:lineRule="auto"/>
        <w:rPr>
          <w:rFonts w:ascii="Arial" w:eastAsiaTheme="minorHAnsi" w:hAnsi="Arial" w:cs="Arial"/>
          <w:sz w:val="22"/>
          <w:szCs w:val="22"/>
          <w:lang w:eastAsia="en-US"/>
        </w:rPr>
      </w:pPr>
      <w:r w:rsidRPr="004F28C0">
        <w:rPr>
          <w:rFonts w:ascii="Arial" w:eastAsiaTheme="minorHAnsi" w:hAnsi="Arial" w:cs="Arial"/>
          <w:sz w:val="22"/>
          <w:szCs w:val="22"/>
          <w:lang w:eastAsia="en-US"/>
        </w:rPr>
        <w:t>These benefits can be summarised as follows:</w:t>
      </w:r>
    </w:p>
    <w:p w:rsidR="00413213" w:rsidRPr="004F28C0" w:rsidRDefault="00413213" w:rsidP="00413213">
      <w:pPr>
        <w:numPr>
          <w:ilvl w:val="0"/>
          <w:numId w:val="4"/>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t>Gardens and gardening can improve our physical strength, flexibility, co-ordination, stamina and fitness.</w:t>
      </w:r>
    </w:p>
    <w:p w:rsidR="00413213" w:rsidRPr="004F28C0" w:rsidRDefault="00413213" w:rsidP="00413213">
      <w:pPr>
        <w:numPr>
          <w:ilvl w:val="0"/>
          <w:numId w:val="4"/>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t xml:space="preserve">Gardens can also have a range of psychological benefits such as improved cognitive skills, improved self-esteem, reduced stress and improved confidence, to name a few. They can be a great distraction for those who are hospitalised, experiencing pain or undertaking rehabilitation. </w:t>
      </w:r>
    </w:p>
    <w:p w:rsidR="00413213" w:rsidRPr="004F28C0" w:rsidRDefault="00413213" w:rsidP="00413213">
      <w:pPr>
        <w:numPr>
          <w:ilvl w:val="0"/>
          <w:numId w:val="4"/>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t>Gardens are also a great social setting, being a neutral zone in building and improving friendships and relationships.</w:t>
      </w:r>
    </w:p>
    <w:p w:rsidR="00413213" w:rsidRPr="00413213" w:rsidRDefault="00413213" w:rsidP="00413213">
      <w:pPr>
        <w:spacing w:after="160" w:line="259" w:lineRule="auto"/>
        <w:rPr>
          <w:rFonts w:ascii="Arial" w:eastAsiaTheme="minorHAnsi" w:hAnsi="Arial" w:cs="Arial"/>
          <w:b/>
          <w:u w:val="single"/>
          <w:lang w:eastAsia="en-US"/>
        </w:rPr>
      </w:pPr>
      <w:r w:rsidRPr="00413213">
        <w:rPr>
          <w:rFonts w:ascii="Arial" w:eastAsiaTheme="minorHAnsi" w:hAnsi="Arial" w:cs="Arial"/>
          <w:b/>
          <w:u w:val="single"/>
          <w:lang w:eastAsia="en-US"/>
        </w:rPr>
        <w:t>So what are ‘Sensory Gardens’?</w:t>
      </w:r>
    </w:p>
    <w:p w:rsidR="00413213" w:rsidRPr="004F28C0" w:rsidRDefault="00413213" w:rsidP="00413213">
      <w:pPr>
        <w:spacing w:after="160" w:line="259" w:lineRule="auto"/>
        <w:rPr>
          <w:rFonts w:ascii="Arial" w:eastAsiaTheme="minorHAnsi" w:hAnsi="Arial" w:cs="Arial"/>
          <w:sz w:val="22"/>
          <w:szCs w:val="22"/>
          <w:lang w:eastAsia="en-US"/>
        </w:rPr>
      </w:pPr>
      <w:r w:rsidRPr="004F28C0">
        <w:rPr>
          <w:rFonts w:ascii="Arial" w:eastAsiaTheme="minorHAnsi" w:hAnsi="Arial" w:cs="Arial"/>
          <w:sz w:val="22"/>
          <w:szCs w:val="22"/>
          <w:lang w:eastAsia="en-US"/>
        </w:rPr>
        <w:lastRenderedPageBreak/>
        <w:t>As the name suggests, they are gardens that have characteristics that stimulate the senses. Although all gardens have sensory characteristics, a true ‘sensory garden’ attempts to provide more enhanced features that cater for all the senses.</w:t>
      </w:r>
    </w:p>
    <w:p w:rsidR="00413213" w:rsidRPr="004F28C0" w:rsidRDefault="00413213" w:rsidP="00413213">
      <w:pPr>
        <w:spacing w:after="160" w:line="259" w:lineRule="auto"/>
        <w:rPr>
          <w:rFonts w:ascii="Arial" w:eastAsiaTheme="minorHAnsi" w:hAnsi="Arial" w:cs="Arial"/>
          <w:sz w:val="22"/>
          <w:szCs w:val="22"/>
          <w:lang w:eastAsia="en-US"/>
        </w:rPr>
      </w:pPr>
      <w:r w:rsidRPr="004F28C0">
        <w:rPr>
          <w:rFonts w:ascii="Arial" w:eastAsiaTheme="minorHAnsi" w:hAnsi="Arial" w:cs="Arial"/>
          <w:sz w:val="22"/>
          <w:szCs w:val="22"/>
          <w:lang w:eastAsia="en-US"/>
        </w:rPr>
        <w:t>Here are some examples of what you can do:</w:t>
      </w:r>
    </w:p>
    <w:p w:rsidR="00413213" w:rsidRPr="00413213" w:rsidRDefault="00413213" w:rsidP="00413213">
      <w:pPr>
        <w:spacing w:after="160" w:line="259" w:lineRule="auto"/>
        <w:rPr>
          <w:rFonts w:ascii="Arial" w:eastAsiaTheme="minorHAnsi" w:hAnsi="Arial" w:cs="Arial"/>
          <w:b/>
          <w:lang w:eastAsia="en-US"/>
        </w:rPr>
      </w:pPr>
      <w:r w:rsidRPr="00413213">
        <w:rPr>
          <w:rFonts w:ascii="Arial" w:eastAsiaTheme="minorHAnsi" w:hAnsi="Arial" w:cs="Arial"/>
          <w:b/>
          <w:lang w:eastAsia="en-US"/>
        </w:rPr>
        <w:t>Scent / smell</w:t>
      </w:r>
    </w:p>
    <w:p w:rsidR="00413213" w:rsidRPr="004F28C0" w:rsidRDefault="00413213" w:rsidP="00413213">
      <w:pPr>
        <w:spacing w:after="160" w:line="259" w:lineRule="auto"/>
        <w:rPr>
          <w:rFonts w:ascii="Arial" w:eastAsiaTheme="minorHAnsi" w:hAnsi="Arial" w:cs="Arial"/>
          <w:sz w:val="22"/>
          <w:szCs w:val="22"/>
          <w:lang w:eastAsia="en-US"/>
        </w:rPr>
      </w:pPr>
      <w:r w:rsidRPr="004F28C0">
        <w:rPr>
          <w:rFonts w:ascii="Arial" w:eastAsiaTheme="minorHAnsi" w:hAnsi="Arial" w:cs="Arial"/>
          <w:sz w:val="22"/>
          <w:szCs w:val="22"/>
          <w:lang w:eastAsia="en-US"/>
        </w:rPr>
        <w:t xml:space="preserve">Flowers, leaves of shrubs and trees, herbs etcetera. Having some of these near paths so the scent comes after it is brushed against while walking. </w:t>
      </w:r>
    </w:p>
    <w:p w:rsidR="00413213" w:rsidRPr="00413213" w:rsidRDefault="00413213" w:rsidP="00413213">
      <w:pPr>
        <w:spacing w:after="160" w:line="259" w:lineRule="auto"/>
        <w:rPr>
          <w:rFonts w:ascii="Arial" w:eastAsiaTheme="minorHAnsi" w:hAnsi="Arial" w:cs="Arial"/>
          <w:b/>
          <w:lang w:eastAsia="en-US"/>
        </w:rPr>
      </w:pPr>
      <w:r w:rsidRPr="00413213">
        <w:rPr>
          <w:rFonts w:ascii="Arial" w:eastAsiaTheme="minorHAnsi" w:hAnsi="Arial" w:cs="Arial"/>
          <w:b/>
          <w:lang w:eastAsia="en-US"/>
        </w:rPr>
        <w:t>Sight</w:t>
      </w:r>
    </w:p>
    <w:p w:rsidR="00413213" w:rsidRPr="004F28C0" w:rsidRDefault="00413213" w:rsidP="00413213">
      <w:pPr>
        <w:spacing w:after="160" w:line="259" w:lineRule="auto"/>
        <w:rPr>
          <w:rFonts w:ascii="Arial" w:eastAsiaTheme="minorHAnsi" w:hAnsi="Arial" w:cs="Arial"/>
          <w:sz w:val="22"/>
          <w:szCs w:val="22"/>
          <w:lang w:eastAsia="en-US"/>
        </w:rPr>
      </w:pPr>
      <w:r w:rsidRPr="004F28C0">
        <w:rPr>
          <w:rFonts w:ascii="Arial" w:eastAsiaTheme="minorHAnsi" w:hAnsi="Arial" w:cs="Arial"/>
          <w:sz w:val="22"/>
          <w:szCs w:val="22"/>
          <w:lang w:eastAsia="en-US"/>
        </w:rPr>
        <w:t>Different colours of flowers, bark, leaves, lawn, water, features, flags, statues. When thinking of colour, have areas that have active colours (yellow, red, orange, royal blue) and areas that have calming colours (white, pink, mauve, sky blue, apricot).</w:t>
      </w:r>
    </w:p>
    <w:p w:rsidR="00413213" w:rsidRPr="00413213" w:rsidRDefault="00413213" w:rsidP="00413213">
      <w:pPr>
        <w:spacing w:after="160" w:line="259" w:lineRule="auto"/>
        <w:rPr>
          <w:rFonts w:ascii="Arial" w:eastAsiaTheme="minorHAnsi" w:hAnsi="Arial" w:cs="Arial"/>
          <w:b/>
          <w:lang w:eastAsia="en-US"/>
        </w:rPr>
      </w:pPr>
      <w:r w:rsidRPr="00413213">
        <w:rPr>
          <w:rFonts w:ascii="Arial" w:eastAsiaTheme="minorHAnsi" w:hAnsi="Arial" w:cs="Arial"/>
          <w:b/>
          <w:lang w:eastAsia="en-US"/>
        </w:rPr>
        <w:t>Touch</w:t>
      </w:r>
    </w:p>
    <w:p w:rsidR="00413213" w:rsidRPr="004F28C0" w:rsidRDefault="00413213" w:rsidP="00413213">
      <w:pPr>
        <w:spacing w:after="160" w:line="259" w:lineRule="auto"/>
        <w:rPr>
          <w:rFonts w:ascii="Arial" w:eastAsiaTheme="minorHAnsi" w:hAnsi="Arial" w:cs="Arial"/>
          <w:sz w:val="22"/>
          <w:szCs w:val="22"/>
          <w:lang w:eastAsia="en-US"/>
        </w:rPr>
      </w:pPr>
      <w:r w:rsidRPr="004F28C0">
        <w:rPr>
          <w:rFonts w:ascii="Arial" w:eastAsiaTheme="minorHAnsi" w:hAnsi="Arial" w:cs="Arial"/>
          <w:sz w:val="22"/>
          <w:szCs w:val="22"/>
          <w:lang w:eastAsia="en-US"/>
        </w:rPr>
        <w:t>Soft leaved plants, textured bark on trees, shiny leaves, features with variations of textures.</w:t>
      </w:r>
    </w:p>
    <w:p w:rsidR="00413213" w:rsidRPr="00413213" w:rsidRDefault="00413213" w:rsidP="00413213">
      <w:pPr>
        <w:spacing w:after="160" w:line="259" w:lineRule="auto"/>
        <w:rPr>
          <w:rFonts w:ascii="Arial" w:eastAsiaTheme="minorHAnsi" w:hAnsi="Arial" w:cs="Arial"/>
          <w:b/>
          <w:lang w:eastAsia="en-US"/>
        </w:rPr>
      </w:pPr>
      <w:r w:rsidRPr="00413213">
        <w:rPr>
          <w:rFonts w:ascii="Arial" w:eastAsiaTheme="minorHAnsi" w:hAnsi="Arial" w:cs="Arial"/>
          <w:b/>
          <w:lang w:eastAsia="en-US"/>
        </w:rPr>
        <w:t>Taste</w:t>
      </w:r>
    </w:p>
    <w:p w:rsidR="00413213" w:rsidRPr="004F28C0" w:rsidRDefault="00413213" w:rsidP="00413213">
      <w:pPr>
        <w:spacing w:after="160" w:line="259" w:lineRule="auto"/>
        <w:rPr>
          <w:rFonts w:ascii="Arial" w:eastAsiaTheme="minorHAnsi" w:hAnsi="Arial" w:cs="Arial"/>
          <w:sz w:val="22"/>
          <w:szCs w:val="22"/>
          <w:lang w:eastAsia="en-US"/>
        </w:rPr>
      </w:pPr>
      <w:r w:rsidRPr="004F28C0">
        <w:rPr>
          <w:rFonts w:ascii="Arial" w:eastAsiaTheme="minorHAnsi" w:hAnsi="Arial" w:cs="Arial"/>
          <w:sz w:val="22"/>
          <w:szCs w:val="22"/>
          <w:lang w:eastAsia="en-US"/>
        </w:rPr>
        <w:t>Grow some vegetables, fruit trees and vines. Citrus are also a great addition. Many herbs are easy to grow and great to eat. Many flowers have nectar that can add to the sensory experience.</w:t>
      </w:r>
    </w:p>
    <w:p w:rsidR="00413213" w:rsidRPr="00413213" w:rsidRDefault="00413213" w:rsidP="00413213">
      <w:pPr>
        <w:spacing w:after="160" w:line="259" w:lineRule="auto"/>
        <w:rPr>
          <w:rFonts w:ascii="Arial" w:eastAsiaTheme="minorHAnsi" w:hAnsi="Arial" w:cs="Arial"/>
          <w:b/>
          <w:lang w:eastAsia="en-US"/>
        </w:rPr>
      </w:pPr>
      <w:r w:rsidRPr="00413213">
        <w:rPr>
          <w:rFonts w:ascii="Arial" w:eastAsiaTheme="minorHAnsi" w:hAnsi="Arial" w:cs="Arial"/>
          <w:b/>
          <w:lang w:eastAsia="en-US"/>
        </w:rPr>
        <w:t>Sound</w:t>
      </w:r>
    </w:p>
    <w:p w:rsidR="00413213" w:rsidRPr="004F28C0" w:rsidRDefault="00413213" w:rsidP="00413213">
      <w:pPr>
        <w:rPr>
          <w:rFonts w:ascii="Arial" w:eastAsiaTheme="minorHAnsi" w:hAnsi="Arial" w:cs="Arial"/>
          <w:sz w:val="22"/>
          <w:szCs w:val="22"/>
          <w:lang w:eastAsia="en-US"/>
        </w:rPr>
      </w:pPr>
      <w:r w:rsidRPr="004F28C0">
        <w:rPr>
          <w:rFonts w:ascii="Arial" w:eastAsiaTheme="minorHAnsi" w:hAnsi="Arial" w:cs="Arial"/>
          <w:sz w:val="22"/>
          <w:szCs w:val="22"/>
          <w:lang w:eastAsia="en-US"/>
        </w:rPr>
        <w:t>Water features add sound. Allowing areas where the wind blows through the trees. Autumn leaves on the ground add sound. There are also many artificial features like</w:t>
      </w:r>
    </w:p>
    <w:p w:rsidR="00413213" w:rsidRPr="004F28C0" w:rsidRDefault="00413213" w:rsidP="00413213">
      <w:pPr>
        <w:spacing w:after="160" w:line="259" w:lineRule="auto"/>
        <w:rPr>
          <w:rFonts w:ascii="Arial" w:eastAsiaTheme="minorHAnsi" w:hAnsi="Arial" w:cs="Arial"/>
          <w:sz w:val="22"/>
          <w:szCs w:val="22"/>
          <w:lang w:eastAsia="en-US"/>
        </w:rPr>
      </w:pPr>
      <w:r w:rsidRPr="004F28C0">
        <w:rPr>
          <w:rFonts w:ascii="Arial" w:eastAsiaTheme="minorHAnsi" w:hAnsi="Arial" w:cs="Arial"/>
          <w:sz w:val="22"/>
          <w:szCs w:val="22"/>
          <w:lang w:eastAsia="en-US"/>
        </w:rPr>
        <w:t>wind chimes that can work. Always remember the plants that bring in butterflies, birds and other insects indirectly bring sounds</w:t>
      </w:r>
    </w:p>
    <w:p w:rsidR="00413213" w:rsidRPr="00413213" w:rsidRDefault="00413213" w:rsidP="00413213">
      <w:pPr>
        <w:spacing w:after="160" w:line="259" w:lineRule="auto"/>
        <w:rPr>
          <w:rFonts w:ascii="Arial" w:eastAsiaTheme="minorHAnsi" w:hAnsi="Arial" w:cs="Arial"/>
          <w:b/>
          <w:u w:val="single"/>
          <w:lang w:eastAsia="en-US"/>
        </w:rPr>
      </w:pPr>
      <w:r w:rsidRPr="00413213">
        <w:rPr>
          <w:rFonts w:ascii="Arial" w:eastAsiaTheme="minorHAnsi" w:hAnsi="Arial" w:cs="Arial"/>
          <w:b/>
          <w:u w:val="single"/>
          <w:lang w:eastAsia="en-US"/>
        </w:rPr>
        <w:t>Some important points</w:t>
      </w:r>
    </w:p>
    <w:p w:rsidR="00413213" w:rsidRPr="004F28C0" w:rsidRDefault="00413213" w:rsidP="00413213">
      <w:pPr>
        <w:spacing w:after="160" w:line="259" w:lineRule="auto"/>
        <w:rPr>
          <w:rFonts w:ascii="Arial" w:eastAsiaTheme="minorHAnsi" w:hAnsi="Arial" w:cs="Arial"/>
          <w:sz w:val="22"/>
          <w:szCs w:val="22"/>
          <w:lang w:eastAsia="en-US"/>
        </w:rPr>
      </w:pPr>
      <w:r w:rsidRPr="004F28C0">
        <w:rPr>
          <w:rFonts w:ascii="Arial" w:eastAsiaTheme="minorHAnsi" w:hAnsi="Arial" w:cs="Arial"/>
          <w:sz w:val="22"/>
          <w:szCs w:val="22"/>
          <w:lang w:eastAsia="en-US"/>
        </w:rPr>
        <w:t>Sensory gardens often contain a large range of sensory plants, such as lavender, roses, daphne, wisteria, roses. They are often used as calming and relaxing places to simply stroll through or sit and enjoy.</w:t>
      </w:r>
    </w:p>
    <w:p w:rsidR="00413213" w:rsidRPr="004F28C0" w:rsidRDefault="00413213" w:rsidP="00413213">
      <w:pPr>
        <w:spacing w:after="160" w:line="259" w:lineRule="auto"/>
        <w:rPr>
          <w:rFonts w:ascii="Arial" w:eastAsiaTheme="minorHAnsi" w:hAnsi="Arial" w:cs="Arial"/>
          <w:sz w:val="22"/>
          <w:szCs w:val="22"/>
          <w:lang w:eastAsia="en-US"/>
        </w:rPr>
      </w:pPr>
      <w:r w:rsidRPr="004F28C0">
        <w:rPr>
          <w:rFonts w:ascii="Arial" w:eastAsiaTheme="minorHAnsi" w:hAnsi="Arial" w:cs="Arial"/>
          <w:sz w:val="22"/>
          <w:szCs w:val="22"/>
          <w:lang w:eastAsia="en-US"/>
        </w:rPr>
        <w:t>The range of sensory experiences is important, so plants and features that enhance scent, colour, sound, touch and taste should be included. There should also be areas where people can sit and socialise with friends or family. Many gardens have places where social events can be had outside in the garden. It is therefore important to include shade and shelter.</w:t>
      </w:r>
    </w:p>
    <w:p w:rsidR="00413213" w:rsidRPr="004F28C0" w:rsidRDefault="00413213" w:rsidP="00413213">
      <w:pPr>
        <w:spacing w:after="160" w:line="259" w:lineRule="auto"/>
        <w:rPr>
          <w:rFonts w:ascii="Arial" w:eastAsiaTheme="minorHAnsi" w:hAnsi="Arial" w:cs="Arial"/>
          <w:sz w:val="22"/>
          <w:szCs w:val="22"/>
          <w:lang w:eastAsia="en-US"/>
        </w:rPr>
      </w:pPr>
      <w:r w:rsidRPr="004F28C0">
        <w:rPr>
          <w:rFonts w:ascii="Arial" w:eastAsiaTheme="minorHAnsi" w:hAnsi="Arial" w:cs="Arial"/>
          <w:sz w:val="22"/>
          <w:szCs w:val="22"/>
          <w:lang w:eastAsia="en-US"/>
        </w:rPr>
        <w:t>Many gardens allow users to participate in gardening activities and to upkeep the garden. This is where raised garden beds and careful design allows for the physical limitations experienced by many older users.</w:t>
      </w:r>
    </w:p>
    <w:p w:rsidR="00413213" w:rsidRPr="004F28C0" w:rsidRDefault="00413213" w:rsidP="00413213">
      <w:pPr>
        <w:spacing w:after="160" w:line="259" w:lineRule="auto"/>
        <w:rPr>
          <w:rFonts w:ascii="Arial" w:eastAsiaTheme="minorHAnsi" w:hAnsi="Arial" w:cs="Arial"/>
          <w:sz w:val="22"/>
          <w:szCs w:val="22"/>
          <w:lang w:eastAsia="en-US"/>
        </w:rPr>
      </w:pPr>
      <w:r w:rsidRPr="004F28C0">
        <w:rPr>
          <w:rFonts w:ascii="Arial" w:eastAsiaTheme="minorHAnsi" w:hAnsi="Arial" w:cs="Arial"/>
          <w:sz w:val="22"/>
          <w:szCs w:val="22"/>
          <w:lang w:eastAsia="en-US"/>
        </w:rPr>
        <w:t xml:space="preserve">It is important for these types of gardens to also have safe surfaces and adaptive tools available. </w:t>
      </w:r>
      <w:r w:rsidRPr="004F28C0">
        <w:rPr>
          <w:rFonts w:ascii="Arial" w:eastAsiaTheme="minorHAnsi" w:hAnsi="Arial" w:cs="Arial"/>
          <w:sz w:val="22"/>
          <w:szCs w:val="22"/>
          <w:lang w:val="en-US" w:eastAsia="en-US"/>
        </w:rPr>
        <w:t xml:space="preserve">Some physical, mental and age-related conditions must be considered when older </w:t>
      </w:r>
      <w:r w:rsidRPr="004F28C0">
        <w:rPr>
          <w:rFonts w:ascii="Arial" w:eastAsiaTheme="minorHAnsi" w:hAnsi="Arial" w:cs="Arial"/>
          <w:sz w:val="22"/>
          <w:szCs w:val="22"/>
          <w:lang w:eastAsia="en-US"/>
        </w:rPr>
        <w:t xml:space="preserve">people work in the garden, but these should not prevent people from enjoying the garden. </w:t>
      </w:r>
    </w:p>
    <w:p w:rsidR="00413213" w:rsidRPr="00413213" w:rsidRDefault="00413213" w:rsidP="00413213">
      <w:pPr>
        <w:spacing w:after="160" w:line="259" w:lineRule="auto"/>
        <w:rPr>
          <w:rFonts w:ascii="Arial" w:eastAsiaTheme="minorHAnsi" w:hAnsi="Arial" w:cs="Arial"/>
          <w:lang w:val="en-US" w:eastAsia="en-US"/>
        </w:rPr>
      </w:pPr>
      <w:r w:rsidRPr="00413213">
        <w:rPr>
          <w:rFonts w:ascii="Arial" w:eastAsiaTheme="minorHAnsi" w:hAnsi="Arial" w:cs="Arial"/>
          <w:lang w:eastAsia="en-US"/>
        </w:rPr>
        <w:t>Gardening is a healthy, stimulating physical activity that can be enjoyed by everyone. The garden, equipment</w:t>
      </w:r>
      <w:r w:rsidRPr="00413213">
        <w:rPr>
          <w:rFonts w:ascii="Arial" w:eastAsiaTheme="minorHAnsi" w:hAnsi="Arial" w:cs="Arial"/>
          <w:lang w:val="en-US" w:eastAsia="en-US"/>
        </w:rPr>
        <w:t xml:space="preserve"> and tools can all be modified to suit the needs of people. </w:t>
      </w:r>
    </w:p>
    <w:p w:rsidR="00413213" w:rsidRPr="00413213" w:rsidRDefault="00413213" w:rsidP="00413213">
      <w:pPr>
        <w:spacing w:after="160" w:line="259" w:lineRule="auto"/>
        <w:rPr>
          <w:rFonts w:ascii="Arial" w:eastAsiaTheme="minorHAnsi" w:hAnsi="Arial" w:cs="Arial"/>
          <w:b/>
          <w:u w:val="single"/>
          <w:lang w:eastAsia="en-US"/>
        </w:rPr>
      </w:pPr>
      <w:r w:rsidRPr="00413213">
        <w:rPr>
          <w:rFonts w:ascii="Arial" w:eastAsiaTheme="minorHAnsi" w:hAnsi="Arial" w:cs="Arial"/>
          <w:b/>
          <w:u w:val="single"/>
          <w:lang w:eastAsia="en-US"/>
        </w:rPr>
        <w:t>How do you start a sensory garden?</w:t>
      </w:r>
    </w:p>
    <w:p w:rsidR="00413213" w:rsidRPr="004F28C0" w:rsidRDefault="00413213" w:rsidP="00413213">
      <w:pPr>
        <w:numPr>
          <w:ilvl w:val="0"/>
          <w:numId w:val="5"/>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lastRenderedPageBreak/>
        <w:t>Visit your local garden centre and ask them about colourful and sensory plants that suit your area. (It makes sense that many plants that do well in Queensland don’t do so well in Tasmania and vice versa).</w:t>
      </w:r>
    </w:p>
    <w:p w:rsidR="00413213" w:rsidRPr="004F28C0" w:rsidRDefault="00413213" w:rsidP="00413213">
      <w:pPr>
        <w:numPr>
          <w:ilvl w:val="0"/>
          <w:numId w:val="5"/>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t>Work out where you want to sit and enjoy your garden. Shade trees? Warm spots in winter? Close to attractive garden features like statues, fountains, ponds, etc?</w:t>
      </w:r>
    </w:p>
    <w:p w:rsidR="00413213" w:rsidRPr="004F28C0" w:rsidRDefault="00413213" w:rsidP="00413213">
      <w:pPr>
        <w:numPr>
          <w:ilvl w:val="0"/>
          <w:numId w:val="5"/>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t>Install safe and accessible paths. Create wide, even paths with minimal steps and wheelchair accessible if required.</w:t>
      </w:r>
    </w:p>
    <w:p w:rsidR="00413213" w:rsidRPr="004F28C0" w:rsidRDefault="00413213" w:rsidP="00413213">
      <w:pPr>
        <w:numPr>
          <w:ilvl w:val="0"/>
          <w:numId w:val="5"/>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t>Install some raised garden beds. There are now many different styles available from garden and hardware centres.</w:t>
      </w:r>
    </w:p>
    <w:p w:rsidR="00413213" w:rsidRPr="004F28C0" w:rsidRDefault="00413213" w:rsidP="00413213">
      <w:pPr>
        <w:numPr>
          <w:ilvl w:val="0"/>
          <w:numId w:val="5"/>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t>Add a range of features and structures around the garden such as climbing frames, urns, birdbaths, statues, ponds, fountains, murals, decorated pots, wind chimes, bird feeders etc.</w:t>
      </w:r>
    </w:p>
    <w:p w:rsidR="00413213" w:rsidRPr="004F28C0" w:rsidRDefault="00413213" w:rsidP="00413213">
      <w:pPr>
        <w:numPr>
          <w:ilvl w:val="0"/>
          <w:numId w:val="5"/>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t>Consider consulting a good designer to blend all the elements.</w:t>
      </w:r>
    </w:p>
    <w:p w:rsidR="00413213" w:rsidRDefault="00413213" w:rsidP="00413213">
      <w:pPr>
        <w:rPr>
          <w:rFonts w:ascii="Arial" w:hAnsi="Arial" w:cs="Arial"/>
          <w:b/>
        </w:rPr>
      </w:pPr>
    </w:p>
    <w:p w:rsidR="00413213" w:rsidRPr="004F28C0" w:rsidRDefault="00413213" w:rsidP="00413213">
      <w:pPr>
        <w:spacing w:after="160" w:line="259" w:lineRule="auto"/>
        <w:rPr>
          <w:rFonts w:ascii="Arial" w:eastAsiaTheme="minorHAnsi" w:hAnsi="Arial" w:cs="Arial"/>
          <w:b/>
          <w:lang w:eastAsia="en-US"/>
        </w:rPr>
      </w:pPr>
      <w:r w:rsidRPr="004F28C0">
        <w:rPr>
          <w:rFonts w:ascii="Arial" w:eastAsiaTheme="minorHAnsi" w:hAnsi="Arial" w:cs="Arial"/>
          <w:b/>
          <w:lang w:eastAsia="en-US"/>
        </w:rPr>
        <w:t>Some popular sensory plants:</w:t>
      </w:r>
    </w:p>
    <w:p w:rsidR="00413213" w:rsidRPr="004F28C0" w:rsidRDefault="00413213" w:rsidP="00413213">
      <w:pPr>
        <w:numPr>
          <w:ilvl w:val="0"/>
          <w:numId w:val="6"/>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t>All herbs</w:t>
      </w:r>
    </w:p>
    <w:p w:rsidR="00413213" w:rsidRPr="004F28C0" w:rsidRDefault="00413213" w:rsidP="00413213">
      <w:pPr>
        <w:numPr>
          <w:ilvl w:val="0"/>
          <w:numId w:val="6"/>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t>Daphne and Gardenia</w:t>
      </w:r>
    </w:p>
    <w:p w:rsidR="00413213" w:rsidRPr="004F28C0" w:rsidRDefault="00413213" w:rsidP="00413213">
      <w:pPr>
        <w:numPr>
          <w:ilvl w:val="0"/>
          <w:numId w:val="6"/>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t>Lemon tree</w:t>
      </w:r>
    </w:p>
    <w:p w:rsidR="00413213" w:rsidRPr="004F28C0" w:rsidRDefault="00413213" w:rsidP="00413213">
      <w:pPr>
        <w:numPr>
          <w:ilvl w:val="0"/>
          <w:numId w:val="6"/>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t>Roses (shrubs and climbers)</w:t>
      </w:r>
    </w:p>
    <w:p w:rsidR="00413213" w:rsidRPr="004F28C0" w:rsidRDefault="00413213" w:rsidP="00413213">
      <w:pPr>
        <w:numPr>
          <w:ilvl w:val="0"/>
          <w:numId w:val="6"/>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t>Lavender</w:t>
      </w:r>
    </w:p>
    <w:p w:rsidR="00413213" w:rsidRPr="004F28C0" w:rsidRDefault="00413213" w:rsidP="00413213">
      <w:pPr>
        <w:numPr>
          <w:ilvl w:val="0"/>
          <w:numId w:val="6"/>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t>Mountain Marigold (Tagetes)</w:t>
      </w:r>
    </w:p>
    <w:p w:rsidR="00413213" w:rsidRPr="004F28C0" w:rsidRDefault="00413213" w:rsidP="00413213">
      <w:pPr>
        <w:numPr>
          <w:ilvl w:val="0"/>
          <w:numId w:val="6"/>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t>Sheoaks</w:t>
      </w:r>
    </w:p>
    <w:p w:rsidR="00413213" w:rsidRPr="004F28C0" w:rsidRDefault="00413213" w:rsidP="00413213">
      <w:pPr>
        <w:numPr>
          <w:ilvl w:val="0"/>
          <w:numId w:val="6"/>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t>Japanese Maple (varieties)</w:t>
      </w:r>
    </w:p>
    <w:p w:rsidR="00413213" w:rsidRPr="004F28C0" w:rsidRDefault="00413213" w:rsidP="00413213">
      <w:pPr>
        <w:numPr>
          <w:ilvl w:val="0"/>
          <w:numId w:val="6"/>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t>Callistemons</w:t>
      </w:r>
    </w:p>
    <w:p w:rsidR="00413213" w:rsidRPr="004F28C0" w:rsidRDefault="00413213" w:rsidP="00413213">
      <w:pPr>
        <w:numPr>
          <w:ilvl w:val="0"/>
          <w:numId w:val="6"/>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t>Wisteria</w:t>
      </w:r>
    </w:p>
    <w:p w:rsidR="00413213" w:rsidRPr="004F28C0" w:rsidRDefault="00413213" w:rsidP="00413213">
      <w:pPr>
        <w:numPr>
          <w:ilvl w:val="0"/>
          <w:numId w:val="6"/>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t>Cyclamen</w:t>
      </w:r>
    </w:p>
    <w:p w:rsidR="00413213" w:rsidRPr="004F28C0" w:rsidRDefault="00413213" w:rsidP="00413213">
      <w:pPr>
        <w:numPr>
          <w:ilvl w:val="0"/>
          <w:numId w:val="6"/>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t>Orchids</w:t>
      </w:r>
    </w:p>
    <w:p w:rsidR="00413213" w:rsidRPr="004F28C0" w:rsidRDefault="00413213" w:rsidP="00413213">
      <w:pPr>
        <w:numPr>
          <w:ilvl w:val="0"/>
          <w:numId w:val="6"/>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t>Old Man’s Beard (Tillandsia)</w:t>
      </w:r>
    </w:p>
    <w:p w:rsidR="00413213" w:rsidRPr="004F28C0" w:rsidRDefault="00413213" w:rsidP="00413213">
      <w:pPr>
        <w:numPr>
          <w:ilvl w:val="0"/>
          <w:numId w:val="6"/>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t>Foxtail grasses</w:t>
      </w:r>
    </w:p>
    <w:p w:rsidR="00413213" w:rsidRPr="004F28C0" w:rsidRDefault="00413213" w:rsidP="00413213">
      <w:pPr>
        <w:numPr>
          <w:ilvl w:val="0"/>
          <w:numId w:val="6"/>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t>Correas</w:t>
      </w:r>
    </w:p>
    <w:p w:rsidR="00413213" w:rsidRPr="004F28C0" w:rsidRDefault="00413213" w:rsidP="00413213">
      <w:pPr>
        <w:numPr>
          <w:ilvl w:val="0"/>
          <w:numId w:val="6"/>
        </w:numPr>
        <w:spacing w:after="160" w:line="259" w:lineRule="auto"/>
        <w:contextualSpacing/>
        <w:rPr>
          <w:rFonts w:ascii="Arial" w:eastAsiaTheme="minorHAnsi" w:hAnsi="Arial" w:cs="Arial"/>
          <w:sz w:val="22"/>
          <w:szCs w:val="22"/>
          <w:lang w:eastAsia="en-US"/>
        </w:rPr>
      </w:pPr>
      <w:r w:rsidRPr="004F28C0">
        <w:rPr>
          <w:rFonts w:ascii="Arial" w:eastAsiaTheme="minorHAnsi" w:hAnsi="Arial" w:cs="Arial"/>
          <w:sz w:val="22"/>
          <w:szCs w:val="22"/>
          <w:lang w:eastAsia="en-US"/>
        </w:rPr>
        <w:t>Many others</w:t>
      </w:r>
    </w:p>
    <w:p w:rsidR="00413213" w:rsidRPr="004F28C0" w:rsidRDefault="00413213" w:rsidP="00413213">
      <w:pPr>
        <w:spacing w:after="160" w:line="259" w:lineRule="auto"/>
        <w:rPr>
          <w:rFonts w:ascii="Arial" w:eastAsiaTheme="minorHAnsi" w:hAnsi="Arial" w:cs="Arial"/>
          <w:sz w:val="22"/>
          <w:szCs w:val="22"/>
          <w:lang w:eastAsia="en-US"/>
        </w:rPr>
      </w:pPr>
    </w:p>
    <w:p w:rsidR="00413213" w:rsidRPr="00413213" w:rsidRDefault="00413213" w:rsidP="00413213">
      <w:pPr>
        <w:spacing w:after="160" w:line="259" w:lineRule="auto"/>
        <w:rPr>
          <w:rFonts w:ascii="Arial" w:eastAsiaTheme="minorHAnsi" w:hAnsi="Arial" w:cs="Arial"/>
          <w:lang w:eastAsia="en-US"/>
        </w:rPr>
      </w:pPr>
      <w:r w:rsidRPr="00413213">
        <w:rPr>
          <w:rFonts w:ascii="Arial" w:eastAsiaTheme="minorHAnsi" w:hAnsi="Arial" w:cs="Arial"/>
          <w:lang w:eastAsia="en-US"/>
        </w:rPr>
        <w:t>Photos</w:t>
      </w:r>
    </w:p>
    <w:p w:rsidR="00413213" w:rsidRPr="00413213" w:rsidRDefault="00413213" w:rsidP="00413213">
      <w:pPr>
        <w:rPr>
          <w:rFonts w:ascii="Arial" w:eastAsiaTheme="minorHAnsi" w:hAnsi="Arial" w:cs="Arial"/>
          <w:lang w:eastAsia="en-US"/>
        </w:rPr>
      </w:pPr>
      <w:r w:rsidRPr="00413213">
        <w:rPr>
          <w:rFonts w:ascii="Arial" w:eastAsiaTheme="minorHAnsi" w:hAnsi="Arial" w:cs="Arial"/>
          <w:lang w:eastAsia="en-US"/>
        </w:rPr>
        <w:t>All by Paul de la Motte</w:t>
      </w:r>
    </w:p>
    <w:p w:rsidR="00413213" w:rsidRPr="00413213" w:rsidRDefault="00413213" w:rsidP="00413213">
      <w:pPr>
        <w:rPr>
          <w:rFonts w:ascii="Arial" w:eastAsiaTheme="minorHAnsi" w:hAnsi="Arial" w:cs="Arial"/>
          <w:lang w:eastAsia="en-US"/>
        </w:rPr>
      </w:pPr>
      <w:r w:rsidRPr="00413213">
        <w:rPr>
          <w:rFonts w:ascii="Arial" w:eastAsiaTheme="minorHAnsi" w:hAnsi="Arial" w:cs="Arial"/>
          <w:lang w:eastAsia="en-US"/>
        </w:rPr>
        <w:t>Bendigo, Victoria</w:t>
      </w:r>
    </w:p>
    <w:p w:rsidR="00413213" w:rsidRPr="00413213" w:rsidRDefault="00413213" w:rsidP="00413213">
      <w:pPr>
        <w:rPr>
          <w:rFonts w:ascii="Arial" w:eastAsiaTheme="minorHAnsi" w:hAnsi="Arial" w:cs="Arial"/>
          <w:lang w:eastAsia="en-US"/>
        </w:rPr>
      </w:pPr>
      <w:r w:rsidRPr="00413213">
        <w:rPr>
          <w:rFonts w:ascii="Arial" w:eastAsiaTheme="minorHAnsi" w:hAnsi="Arial" w:cs="Arial"/>
          <w:lang w:eastAsia="en-US"/>
        </w:rPr>
        <w:t>Stockholm, Sweden</w:t>
      </w:r>
    </w:p>
    <w:p w:rsidR="00413213" w:rsidRPr="00413213" w:rsidRDefault="00413213" w:rsidP="00413213">
      <w:pPr>
        <w:rPr>
          <w:rFonts w:ascii="Arial" w:eastAsiaTheme="minorHAnsi" w:hAnsi="Arial" w:cs="Arial"/>
          <w:lang w:eastAsia="en-US"/>
        </w:rPr>
      </w:pPr>
      <w:r w:rsidRPr="00413213">
        <w:rPr>
          <w:rFonts w:ascii="Arial" w:eastAsiaTheme="minorHAnsi" w:hAnsi="Arial" w:cs="Arial"/>
          <w:lang w:eastAsia="en-US"/>
        </w:rPr>
        <w:t>Ferny Creek, Victoria</w:t>
      </w:r>
    </w:p>
    <w:p w:rsidR="00413213" w:rsidRPr="00413213" w:rsidRDefault="00413213" w:rsidP="00413213">
      <w:pPr>
        <w:rPr>
          <w:rFonts w:ascii="Arial" w:eastAsiaTheme="minorHAnsi" w:hAnsi="Arial" w:cs="Arial"/>
          <w:lang w:eastAsia="en-US"/>
        </w:rPr>
      </w:pPr>
      <w:r w:rsidRPr="00413213">
        <w:rPr>
          <w:rFonts w:ascii="Arial" w:eastAsiaTheme="minorHAnsi" w:hAnsi="Arial" w:cs="Arial"/>
          <w:lang w:eastAsia="en-US"/>
        </w:rPr>
        <w:t>Brisbane, Queensland</w:t>
      </w:r>
    </w:p>
    <w:p w:rsidR="00413213" w:rsidRPr="00413213" w:rsidRDefault="00413213" w:rsidP="00413213">
      <w:pPr>
        <w:rPr>
          <w:rFonts w:ascii="Arial" w:eastAsiaTheme="minorHAnsi" w:hAnsi="Arial" w:cs="Arial"/>
          <w:lang w:eastAsia="en-US"/>
        </w:rPr>
      </w:pPr>
      <w:r w:rsidRPr="00413213">
        <w:rPr>
          <w:rFonts w:ascii="Arial" w:eastAsiaTheme="minorHAnsi" w:hAnsi="Arial" w:cs="Arial"/>
          <w:lang w:eastAsia="en-US"/>
        </w:rPr>
        <w:t>Yackandandah, Victoria</w:t>
      </w:r>
    </w:p>
    <w:p w:rsidR="00413213" w:rsidRPr="000C11F3" w:rsidRDefault="00413213" w:rsidP="00413213">
      <w:pPr>
        <w:rPr>
          <w:rFonts w:ascii="Arial" w:hAnsi="Arial" w:cs="Arial"/>
          <w:b/>
        </w:rPr>
      </w:pPr>
    </w:p>
    <w:sectPr w:rsidR="00413213" w:rsidRPr="000C11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1D0" w:rsidRDefault="002511D0" w:rsidP="002511D0">
      <w:r>
        <w:separator/>
      </w:r>
    </w:p>
  </w:endnote>
  <w:endnote w:type="continuationSeparator" w:id="0">
    <w:p w:rsidR="002511D0" w:rsidRDefault="002511D0" w:rsidP="0025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Helvetica Light">
    <w:altName w:val="Calibri"/>
    <w:charset w:val="00"/>
    <w:family w:val="swiss"/>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1D0" w:rsidRDefault="002511D0" w:rsidP="002511D0">
      <w:r>
        <w:separator/>
      </w:r>
    </w:p>
  </w:footnote>
  <w:footnote w:type="continuationSeparator" w:id="0">
    <w:p w:rsidR="002511D0" w:rsidRDefault="002511D0" w:rsidP="0025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788B"/>
    <w:multiLevelType w:val="hybridMultilevel"/>
    <w:tmpl w:val="A40CF8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5F0597"/>
    <w:multiLevelType w:val="hybridMultilevel"/>
    <w:tmpl w:val="426464D8"/>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 w15:restartNumberingAfterBreak="0">
    <w:nsid w:val="12905754"/>
    <w:multiLevelType w:val="hybridMultilevel"/>
    <w:tmpl w:val="03DA3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215859"/>
    <w:multiLevelType w:val="hybridMultilevel"/>
    <w:tmpl w:val="18C49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993717"/>
    <w:multiLevelType w:val="hybridMultilevel"/>
    <w:tmpl w:val="5F84E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A42C42"/>
    <w:multiLevelType w:val="hybridMultilevel"/>
    <w:tmpl w:val="4DBC8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6160F1"/>
    <w:multiLevelType w:val="hybridMultilevel"/>
    <w:tmpl w:val="EEBEB30A"/>
    <w:lvl w:ilvl="0" w:tplc="F8F687A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CA5D6E"/>
    <w:multiLevelType w:val="hybridMultilevel"/>
    <w:tmpl w:val="3A66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47E48A5"/>
    <w:multiLevelType w:val="hybridMultilevel"/>
    <w:tmpl w:val="0D362FD4"/>
    <w:lvl w:ilvl="0" w:tplc="51A6CFA0">
      <w:start w:val="1"/>
      <w:numFmt w:val="bullet"/>
      <w:pStyle w:val="VEIListBullet"/>
      <w:lvlText w:val=""/>
      <w:lvlJc w:val="left"/>
      <w:pPr>
        <w:ind w:left="567" w:hanging="283"/>
      </w:pPr>
      <w:rPr>
        <w:rFonts w:ascii="Wingdings" w:hAnsi="Wingdings" w:hint="default"/>
        <w:color w:val="FFBE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9F24F9"/>
    <w:multiLevelType w:val="hybridMultilevel"/>
    <w:tmpl w:val="536249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8"/>
  </w:num>
  <w:num w:numId="2">
    <w:abstractNumId w:val="7"/>
  </w:num>
  <w:num w:numId="3">
    <w:abstractNumId w:val="4"/>
  </w:num>
  <w:num w:numId="4">
    <w:abstractNumId w:val="3"/>
  </w:num>
  <w:num w:numId="5">
    <w:abstractNumId w:val="0"/>
  </w:num>
  <w:num w:numId="6">
    <w:abstractNumId w:val="6"/>
  </w:num>
  <w:num w:numId="7">
    <w:abstractNumId w:val="8"/>
  </w:num>
  <w:num w:numId="8">
    <w:abstractNumId w:val="8"/>
  </w:num>
  <w:num w:numId="9">
    <w:abstractNumId w:val="8"/>
  </w:num>
  <w:num w:numId="10">
    <w:abstractNumId w:val="8"/>
  </w:num>
  <w:num w:numId="11">
    <w:abstractNumId w:val="8"/>
  </w:num>
  <w:num w:numId="12">
    <w:abstractNumId w:val="1"/>
  </w:num>
  <w:num w:numId="13">
    <w:abstractNumId w:val="9"/>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DD4"/>
    <w:rsid w:val="00001181"/>
    <w:rsid w:val="000215D1"/>
    <w:rsid w:val="00044078"/>
    <w:rsid w:val="000463B4"/>
    <w:rsid w:val="00047668"/>
    <w:rsid w:val="00066C1F"/>
    <w:rsid w:val="00092BD5"/>
    <w:rsid w:val="000A3E48"/>
    <w:rsid w:val="000C11F3"/>
    <w:rsid w:val="000E2669"/>
    <w:rsid w:val="000E362E"/>
    <w:rsid w:val="000E4AD3"/>
    <w:rsid w:val="000F2E4C"/>
    <w:rsid w:val="001231AF"/>
    <w:rsid w:val="0014250F"/>
    <w:rsid w:val="00143FCC"/>
    <w:rsid w:val="0017069E"/>
    <w:rsid w:val="001A790A"/>
    <w:rsid w:val="001D6345"/>
    <w:rsid w:val="001D732A"/>
    <w:rsid w:val="001E734A"/>
    <w:rsid w:val="00213C04"/>
    <w:rsid w:val="00216DD4"/>
    <w:rsid w:val="0023407A"/>
    <w:rsid w:val="002371EF"/>
    <w:rsid w:val="002511D0"/>
    <w:rsid w:val="00251E02"/>
    <w:rsid w:val="002B4735"/>
    <w:rsid w:val="002C63A3"/>
    <w:rsid w:val="002F122F"/>
    <w:rsid w:val="002F330E"/>
    <w:rsid w:val="0031123C"/>
    <w:rsid w:val="00315F85"/>
    <w:rsid w:val="00357F77"/>
    <w:rsid w:val="003B1B2D"/>
    <w:rsid w:val="00405356"/>
    <w:rsid w:val="00412363"/>
    <w:rsid w:val="00413213"/>
    <w:rsid w:val="00445C78"/>
    <w:rsid w:val="00477C99"/>
    <w:rsid w:val="004D2B53"/>
    <w:rsid w:val="004F28C0"/>
    <w:rsid w:val="00500A93"/>
    <w:rsid w:val="00514601"/>
    <w:rsid w:val="00531B94"/>
    <w:rsid w:val="005466A9"/>
    <w:rsid w:val="005778EA"/>
    <w:rsid w:val="00593629"/>
    <w:rsid w:val="00643349"/>
    <w:rsid w:val="00643F51"/>
    <w:rsid w:val="006A101B"/>
    <w:rsid w:val="006B28BF"/>
    <w:rsid w:val="00716E29"/>
    <w:rsid w:val="007464EB"/>
    <w:rsid w:val="00772794"/>
    <w:rsid w:val="007A7ECC"/>
    <w:rsid w:val="007D2F62"/>
    <w:rsid w:val="00826C00"/>
    <w:rsid w:val="00830065"/>
    <w:rsid w:val="008353C2"/>
    <w:rsid w:val="00857D88"/>
    <w:rsid w:val="008A057A"/>
    <w:rsid w:val="008C1FF2"/>
    <w:rsid w:val="009A5F4E"/>
    <w:rsid w:val="009C5E8E"/>
    <w:rsid w:val="009D773C"/>
    <w:rsid w:val="00A057F4"/>
    <w:rsid w:val="00A0604C"/>
    <w:rsid w:val="00A32BB3"/>
    <w:rsid w:val="00AB63B2"/>
    <w:rsid w:val="00B1206D"/>
    <w:rsid w:val="00B237FB"/>
    <w:rsid w:val="00B629B8"/>
    <w:rsid w:val="00B72E34"/>
    <w:rsid w:val="00B82888"/>
    <w:rsid w:val="00B94312"/>
    <w:rsid w:val="00B94A31"/>
    <w:rsid w:val="00B978D6"/>
    <w:rsid w:val="00BA4481"/>
    <w:rsid w:val="00BB0156"/>
    <w:rsid w:val="00C0667E"/>
    <w:rsid w:val="00C87340"/>
    <w:rsid w:val="00CB67A9"/>
    <w:rsid w:val="00CB6B74"/>
    <w:rsid w:val="00CF0C5C"/>
    <w:rsid w:val="00CF1714"/>
    <w:rsid w:val="00D1228D"/>
    <w:rsid w:val="00D24FD2"/>
    <w:rsid w:val="00D91053"/>
    <w:rsid w:val="00D935A1"/>
    <w:rsid w:val="00DD11E9"/>
    <w:rsid w:val="00E6270E"/>
    <w:rsid w:val="00E7139D"/>
    <w:rsid w:val="00EC2230"/>
    <w:rsid w:val="00EE35F6"/>
    <w:rsid w:val="00EF4F0D"/>
    <w:rsid w:val="00F01417"/>
    <w:rsid w:val="00F03D0A"/>
    <w:rsid w:val="00F34C5A"/>
    <w:rsid w:val="00F513C6"/>
    <w:rsid w:val="00F5423E"/>
    <w:rsid w:val="00FE3E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DD4"/>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DD11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216DD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066C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321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16DD4"/>
    <w:rPr>
      <w:rFonts w:ascii="Arial" w:eastAsia="Times New Roman" w:hAnsi="Arial" w:cs="Arial"/>
      <w:b/>
      <w:bCs/>
      <w:i/>
      <w:iCs/>
      <w:sz w:val="28"/>
      <w:szCs w:val="28"/>
      <w:lang w:eastAsia="en-AU"/>
    </w:rPr>
  </w:style>
  <w:style w:type="character" w:customStyle="1" w:styleId="Heading3Char">
    <w:name w:val="Heading 3 Char"/>
    <w:basedOn w:val="DefaultParagraphFont"/>
    <w:link w:val="Heading3"/>
    <w:uiPriority w:val="9"/>
    <w:rsid w:val="00066C1F"/>
    <w:rPr>
      <w:rFonts w:asciiTheme="majorHAnsi" w:eastAsiaTheme="majorEastAsia" w:hAnsiTheme="majorHAnsi" w:cstheme="majorBidi"/>
      <w:color w:val="1F4D78" w:themeColor="accent1" w:themeShade="7F"/>
      <w:sz w:val="24"/>
      <w:szCs w:val="24"/>
      <w:lang w:eastAsia="en-AU"/>
    </w:rPr>
  </w:style>
  <w:style w:type="paragraph" w:customStyle="1" w:styleId="VEIHeading1">
    <w:name w:val="VEI_Heading 1"/>
    <w:basedOn w:val="Normal"/>
    <w:qFormat/>
    <w:rsid w:val="006A101B"/>
    <w:pPr>
      <w:spacing w:line="320" w:lineRule="exact"/>
    </w:pPr>
    <w:rPr>
      <w:rFonts w:ascii="Helvetica" w:eastAsiaTheme="minorHAnsi" w:hAnsi="Helvetica" w:cstheme="minorBidi"/>
      <w:b/>
      <w:color w:val="005B95"/>
      <w:sz w:val="28"/>
      <w:lang w:eastAsia="en-US"/>
    </w:rPr>
  </w:style>
  <w:style w:type="paragraph" w:customStyle="1" w:styleId="VEIBodyCopy">
    <w:name w:val="VEI_Body Copy"/>
    <w:basedOn w:val="Normal"/>
    <w:qFormat/>
    <w:rsid w:val="006A101B"/>
    <w:pPr>
      <w:spacing w:after="120" w:line="240" w:lineRule="exact"/>
    </w:pPr>
    <w:rPr>
      <w:rFonts w:ascii="Helvetica Light" w:eastAsiaTheme="minorHAnsi" w:hAnsi="Helvetica Light" w:cstheme="minorBidi"/>
      <w:color w:val="000000" w:themeColor="text1"/>
      <w:sz w:val="20"/>
      <w:szCs w:val="20"/>
      <w:lang w:val="en-GB" w:eastAsia="en-US"/>
    </w:rPr>
  </w:style>
  <w:style w:type="paragraph" w:customStyle="1" w:styleId="VEIListBullet">
    <w:name w:val="VEI_List Bullet"/>
    <w:qFormat/>
    <w:rsid w:val="006A101B"/>
    <w:pPr>
      <w:numPr>
        <w:numId w:val="1"/>
      </w:numPr>
      <w:spacing w:after="120" w:line="240" w:lineRule="auto"/>
    </w:pPr>
    <w:rPr>
      <w:rFonts w:ascii="Helvetica Light" w:hAnsi="Helvetica Light"/>
      <w:sz w:val="20"/>
      <w:szCs w:val="20"/>
      <w:lang w:val="en-GB"/>
    </w:rPr>
  </w:style>
  <w:style w:type="paragraph" w:customStyle="1" w:styleId="VEIHeading1a">
    <w:name w:val="VEI_Heading 1a"/>
    <w:basedOn w:val="VEIHeading1"/>
    <w:qFormat/>
    <w:rsid w:val="006A101B"/>
    <w:pPr>
      <w:spacing w:before="360"/>
    </w:pPr>
  </w:style>
  <w:style w:type="paragraph" w:styleId="BodyText">
    <w:name w:val="Body Text"/>
    <w:basedOn w:val="Normal"/>
    <w:link w:val="BodyTextChar"/>
    <w:uiPriority w:val="1"/>
    <w:qFormat/>
    <w:rsid w:val="00DD11E9"/>
    <w:pPr>
      <w:widowControl w:val="0"/>
      <w:spacing w:before="122"/>
      <w:ind w:left="132"/>
    </w:pPr>
    <w:rPr>
      <w:rFonts w:ascii="Arial" w:eastAsia="Arial" w:hAnsi="Arial" w:cstheme="minorBidi"/>
      <w:sz w:val="18"/>
      <w:szCs w:val="18"/>
      <w:lang w:val="en-US" w:eastAsia="en-US"/>
    </w:rPr>
  </w:style>
  <w:style w:type="character" w:customStyle="1" w:styleId="BodyTextChar">
    <w:name w:val="Body Text Char"/>
    <w:basedOn w:val="DefaultParagraphFont"/>
    <w:link w:val="BodyText"/>
    <w:uiPriority w:val="1"/>
    <w:rsid w:val="00DD11E9"/>
    <w:rPr>
      <w:rFonts w:ascii="Arial" w:eastAsia="Arial" w:hAnsi="Arial"/>
      <w:sz w:val="18"/>
      <w:szCs w:val="18"/>
      <w:lang w:val="en-US"/>
    </w:rPr>
  </w:style>
  <w:style w:type="character" w:customStyle="1" w:styleId="Heading1Char">
    <w:name w:val="Heading 1 Char"/>
    <w:basedOn w:val="DefaultParagraphFont"/>
    <w:link w:val="Heading1"/>
    <w:uiPriority w:val="9"/>
    <w:rsid w:val="00DD11E9"/>
    <w:rPr>
      <w:rFonts w:asciiTheme="majorHAnsi" w:eastAsiaTheme="majorEastAsia" w:hAnsiTheme="majorHAnsi" w:cstheme="majorBidi"/>
      <w:color w:val="2E74B5" w:themeColor="accent1" w:themeShade="BF"/>
      <w:sz w:val="32"/>
      <w:szCs w:val="32"/>
      <w:lang w:eastAsia="en-AU"/>
    </w:rPr>
  </w:style>
  <w:style w:type="paragraph" w:styleId="ListParagraph">
    <w:name w:val="List Paragraph"/>
    <w:basedOn w:val="Normal"/>
    <w:uiPriority w:val="34"/>
    <w:qFormat/>
    <w:rsid w:val="001231AF"/>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445C78"/>
    <w:rPr>
      <w:color w:val="0000FF"/>
      <w:u w:val="single"/>
    </w:rPr>
  </w:style>
  <w:style w:type="character" w:customStyle="1" w:styleId="Heading5Char">
    <w:name w:val="Heading 5 Char"/>
    <w:basedOn w:val="DefaultParagraphFont"/>
    <w:link w:val="Heading5"/>
    <w:uiPriority w:val="9"/>
    <w:semiHidden/>
    <w:rsid w:val="00413213"/>
    <w:rPr>
      <w:rFonts w:asciiTheme="majorHAnsi" w:eastAsiaTheme="majorEastAsia" w:hAnsiTheme="majorHAnsi" w:cstheme="majorBidi"/>
      <w:color w:val="2E74B5" w:themeColor="accent1" w:themeShade="BF"/>
      <w:sz w:val="24"/>
      <w:szCs w:val="24"/>
      <w:lang w:eastAsia="en-AU"/>
    </w:rPr>
  </w:style>
  <w:style w:type="paragraph" w:styleId="BalloonText">
    <w:name w:val="Balloon Text"/>
    <w:basedOn w:val="Normal"/>
    <w:link w:val="BalloonTextChar"/>
    <w:uiPriority w:val="99"/>
    <w:semiHidden/>
    <w:unhideWhenUsed/>
    <w:rsid w:val="00143F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FCC"/>
    <w:rPr>
      <w:rFonts w:ascii="Segoe UI" w:eastAsia="Times New Roman" w:hAnsi="Segoe UI" w:cs="Segoe UI"/>
      <w:sz w:val="18"/>
      <w:szCs w:val="18"/>
      <w:lang w:eastAsia="en-AU"/>
    </w:rPr>
  </w:style>
  <w:style w:type="paragraph" w:styleId="Header">
    <w:name w:val="header"/>
    <w:basedOn w:val="Normal"/>
    <w:link w:val="HeaderChar"/>
    <w:uiPriority w:val="99"/>
    <w:unhideWhenUsed/>
    <w:rsid w:val="002511D0"/>
    <w:pPr>
      <w:tabs>
        <w:tab w:val="center" w:pos="4513"/>
        <w:tab w:val="right" w:pos="9026"/>
      </w:tabs>
    </w:pPr>
  </w:style>
  <w:style w:type="character" w:customStyle="1" w:styleId="HeaderChar">
    <w:name w:val="Header Char"/>
    <w:basedOn w:val="DefaultParagraphFont"/>
    <w:link w:val="Header"/>
    <w:uiPriority w:val="99"/>
    <w:rsid w:val="002511D0"/>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2511D0"/>
    <w:pPr>
      <w:tabs>
        <w:tab w:val="center" w:pos="4513"/>
        <w:tab w:val="right" w:pos="9026"/>
      </w:tabs>
    </w:pPr>
  </w:style>
  <w:style w:type="character" w:customStyle="1" w:styleId="FooterChar">
    <w:name w:val="Footer Char"/>
    <w:basedOn w:val="DefaultParagraphFont"/>
    <w:link w:val="Footer"/>
    <w:uiPriority w:val="99"/>
    <w:rsid w:val="002511D0"/>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076497">
      <w:bodyDiv w:val="1"/>
      <w:marLeft w:val="0"/>
      <w:marRight w:val="0"/>
      <w:marTop w:val="0"/>
      <w:marBottom w:val="0"/>
      <w:divBdr>
        <w:top w:val="none" w:sz="0" w:space="0" w:color="auto"/>
        <w:left w:val="none" w:sz="0" w:space="0" w:color="auto"/>
        <w:bottom w:val="none" w:sz="0" w:space="0" w:color="auto"/>
        <w:right w:val="none" w:sz="0" w:space="0" w:color="auto"/>
      </w:divBdr>
    </w:div>
    <w:div w:id="1390837380">
      <w:bodyDiv w:val="1"/>
      <w:marLeft w:val="0"/>
      <w:marRight w:val="0"/>
      <w:marTop w:val="0"/>
      <w:marBottom w:val="0"/>
      <w:divBdr>
        <w:top w:val="none" w:sz="0" w:space="0" w:color="auto"/>
        <w:left w:val="none" w:sz="0" w:space="0" w:color="auto"/>
        <w:bottom w:val="none" w:sz="0" w:space="0" w:color="auto"/>
        <w:right w:val="none" w:sz="0" w:space="0" w:color="auto"/>
      </w:divBdr>
      <w:divsChild>
        <w:div w:id="416639462">
          <w:marLeft w:val="0"/>
          <w:marRight w:val="0"/>
          <w:marTop w:val="0"/>
          <w:marBottom w:val="0"/>
          <w:divBdr>
            <w:top w:val="none" w:sz="0" w:space="0" w:color="auto"/>
            <w:left w:val="none" w:sz="0" w:space="0" w:color="auto"/>
            <w:bottom w:val="none" w:sz="0" w:space="0" w:color="auto"/>
            <w:right w:val="none" w:sz="0" w:space="0" w:color="auto"/>
          </w:divBdr>
          <w:divsChild>
            <w:div w:id="419373059">
              <w:marLeft w:val="-225"/>
              <w:marRight w:val="-225"/>
              <w:marTop w:val="0"/>
              <w:marBottom w:val="0"/>
              <w:divBdr>
                <w:top w:val="none" w:sz="0" w:space="0" w:color="auto"/>
                <w:left w:val="none" w:sz="0" w:space="0" w:color="auto"/>
                <w:bottom w:val="none" w:sz="0" w:space="0" w:color="auto"/>
                <w:right w:val="none" w:sz="0" w:space="0" w:color="auto"/>
              </w:divBdr>
              <w:divsChild>
                <w:div w:id="1817994614">
                  <w:marLeft w:val="0"/>
                  <w:marRight w:val="0"/>
                  <w:marTop w:val="0"/>
                  <w:marBottom w:val="0"/>
                  <w:divBdr>
                    <w:top w:val="none" w:sz="0" w:space="0" w:color="auto"/>
                    <w:left w:val="none" w:sz="0" w:space="0" w:color="auto"/>
                    <w:bottom w:val="none" w:sz="0" w:space="0" w:color="auto"/>
                    <w:right w:val="none" w:sz="0" w:space="0" w:color="auto"/>
                  </w:divBdr>
                  <w:divsChild>
                    <w:div w:id="1376656395">
                      <w:marLeft w:val="-225"/>
                      <w:marRight w:val="-225"/>
                      <w:marTop w:val="0"/>
                      <w:marBottom w:val="0"/>
                      <w:divBdr>
                        <w:top w:val="none" w:sz="0" w:space="0" w:color="auto"/>
                        <w:left w:val="none" w:sz="0" w:space="0" w:color="auto"/>
                        <w:bottom w:val="none" w:sz="0" w:space="0" w:color="auto"/>
                        <w:right w:val="none" w:sz="0" w:space="0" w:color="auto"/>
                      </w:divBdr>
                      <w:divsChild>
                        <w:div w:id="107257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8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ringservices.gov.au" TargetMode="External"/><Relationship Id="rId13" Type="http://schemas.openxmlformats.org/officeDocument/2006/relationships/hyperlink" Target="https://visioneyeinstitute.com.au/services/pterygium/" TargetMode="External"/><Relationship Id="rId18" Type="http://schemas.openxmlformats.org/officeDocument/2006/relationships/hyperlink" Target="https://www.themindfulword.org/2012/meditation-stress/" TargetMode="External"/><Relationship Id="rId26" Type="http://schemas.openxmlformats.org/officeDocument/2006/relationships/hyperlink" Target="http://www.dva.gov.au/mhpe.htm" TargetMode="External"/><Relationship Id="rId3" Type="http://schemas.openxmlformats.org/officeDocument/2006/relationships/styles" Target="styles.xml"/><Relationship Id="rId21" Type="http://schemas.openxmlformats.org/officeDocument/2006/relationships/hyperlink" Target="http://thesignsoflife.com.au/wp-content/uploads/2016/04/Deaf-Mental-Health-report-ONLINE.pdf" TargetMode="External"/><Relationship Id="rId7" Type="http://schemas.openxmlformats.org/officeDocument/2006/relationships/endnotes" Target="endnotes.xml"/><Relationship Id="rId12" Type="http://schemas.openxmlformats.org/officeDocument/2006/relationships/hyperlink" Target="https://visioneyeinstitute.com.au/services/cataract-surgery/" TargetMode="External"/><Relationship Id="rId17" Type="http://schemas.openxmlformats.org/officeDocument/2006/relationships/hyperlink" Target="https://www.themindfulword.org/2010/teaching-mindfully-present-presence/" TargetMode="External"/><Relationship Id="rId25" Type="http://schemas.openxmlformats.org/officeDocument/2006/relationships/hyperlink" Target="mailto:menshealth@dva.gov.au" TargetMode="External"/><Relationship Id="rId2" Type="http://schemas.openxmlformats.org/officeDocument/2006/relationships/numbering" Target="numbering.xml"/><Relationship Id="rId16" Type="http://schemas.openxmlformats.org/officeDocument/2006/relationships/hyperlink" Target="http://www.dva.gov.au/veterans-health-week" TargetMode="External"/><Relationship Id="rId20" Type="http://schemas.openxmlformats.org/officeDocument/2006/relationships/hyperlink" Target="https://www.senses.org.au/wp-content/uploads/2016/01/a-clear-view---senses-australia.pdf?sfvrsn=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ioneyeinstitute.com.au/services/retinal-conditions/" TargetMode="External"/><Relationship Id="rId24" Type="http://schemas.openxmlformats.org/officeDocument/2006/relationships/hyperlink" Target="file:///C:\Users\CSPOOC\AppData\Roaming\HP%20TRIM\TEMP\HPTRIM.44024\www.dva.gov.au\mhpe.htm" TargetMode="External"/><Relationship Id="rId5" Type="http://schemas.openxmlformats.org/officeDocument/2006/relationships/webSettings" Target="webSettings.xml"/><Relationship Id="rId15" Type="http://schemas.openxmlformats.org/officeDocument/2006/relationships/hyperlink" Target="https://visioneyeinstitute.com.au/services/keratoconus/" TargetMode="External"/><Relationship Id="rId23" Type="http://schemas.openxmlformats.org/officeDocument/2006/relationships/hyperlink" Target="http://www.vvcs.gov.au" TargetMode="External"/><Relationship Id="rId28" Type="http://schemas.openxmlformats.org/officeDocument/2006/relationships/fontTable" Target="fontTable.xml"/><Relationship Id="rId10" Type="http://schemas.openxmlformats.org/officeDocument/2006/relationships/hyperlink" Target="http://www.dva.gov.au/nlhc" TargetMode="External"/><Relationship Id="rId19" Type="http://schemas.openxmlformats.org/officeDocument/2006/relationships/hyperlink" Target="https://www.themindfulword.org/2012/art-mindfulness-present-moment/" TargetMode="External"/><Relationship Id="rId4" Type="http://schemas.openxmlformats.org/officeDocument/2006/relationships/settings" Target="settings.xml"/><Relationship Id="rId9" Type="http://schemas.openxmlformats.org/officeDocument/2006/relationships/hyperlink" Target="mailto:nlhc@dva.gov.au" TargetMode="External"/><Relationship Id="rId14" Type="http://schemas.openxmlformats.org/officeDocument/2006/relationships/hyperlink" Target="https://visioneyeinstitute.com.au/eyematters/dangers-rubbing-eyes/" TargetMode="External"/><Relationship Id="rId22" Type="http://schemas.openxmlformats.org/officeDocument/2006/relationships/hyperlink" Target="http://resources.beyondblue.org.au/prism/file?token=BL/1263A" TargetMode="External"/><Relationship Id="rId27" Type="http://schemas.openxmlformats.org/officeDocument/2006/relationships/hyperlink" Target="mailto:menshealth@dv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A2749-B049-47A0-B15C-1A659A9CE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12186</Words>
  <Characters>69464</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2023-09-19T07:10:00Z</dcterms:created>
  <dcterms:modified xsi:type="dcterms:W3CDTF">2023-09-19T07:10:00Z</dcterms:modified>
</cp:coreProperties>
</file>