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77A" w:rsidRDefault="002B06C8">
      <w:pPr>
        <w:spacing w:before="47"/>
        <w:ind w:left="7206"/>
        <w:rPr>
          <w:rFonts w:ascii="Impact" w:eastAsia="Impact" w:hAnsi="Impact" w:cs="Impact"/>
        </w:rPr>
      </w:pPr>
      <w:bookmarkStart w:id="0" w:name="_GoBack"/>
      <w:bookmarkEnd w:id="0"/>
      <w:r>
        <w:rPr>
          <w:rFonts w:ascii="Impact" w:eastAsia="Impact" w:hAnsi="Impact" w:cs="Impact"/>
          <w:color w:val="FFFFFF"/>
        </w:rPr>
        <w:t xml:space="preserve">Men’s </w:t>
      </w:r>
      <w:r>
        <w:rPr>
          <w:rFonts w:ascii="Impact" w:eastAsia="Impact" w:hAnsi="Impact" w:cs="Impact"/>
          <w:color w:val="FFFFFF"/>
          <w:spacing w:val="2"/>
        </w:rPr>
        <w:t xml:space="preserve">Health </w:t>
      </w:r>
      <w:r>
        <w:rPr>
          <w:rFonts w:ascii="Impact" w:eastAsia="Impact" w:hAnsi="Impact" w:cs="Impact"/>
          <w:color w:val="FFFFFF"/>
        </w:rPr>
        <w:t xml:space="preserve">Peer </w:t>
      </w:r>
      <w:r>
        <w:rPr>
          <w:rFonts w:ascii="Impact" w:eastAsia="Impact" w:hAnsi="Impact" w:cs="Impact"/>
          <w:color w:val="FFFFFF"/>
          <w:spacing w:val="2"/>
        </w:rPr>
        <w:t>Education</w:t>
      </w:r>
      <w:r>
        <w:rPr>
          <w:rFonts w:ascii="Impact" w:eastAsia="Impact" w:hAnsi="Impact" w:cs="Impact"/>
          <w:color w:val="FFFFFF"/>
          <w:spacing w:val="37"/>
        </w:rPr>
        <w:t xml:space="preserve"> </w:t>
      </w:r>
      <w:r>
        <w:rPr>
          <w:rFonts w:ascii="Impact" w:eastAsia="Impact" w:hAnsi="Impact" w:cs="Impact"/>
          <w:color w:val="FFFFFF"/>
          <w:spacing w:val="2"/>
        </w:rPr>
        <w:t>Magazine</w:t>
      </w:r>
    </w:p>
    <w:p w:rsidR="00A1777A" w:rsidRDefault="00A1777A">
      <w:pPr>
        <w:rPr>
          <w:rFonts w:ascii="Impact" w:eastAsia="Impact" w:hAnsi="Impact" w:cs="Impact"/>
        </w:rPr>
      </w:pPr>
    </w:p>
    <w:p w:rsidR="00A1777A" w:rsidRDefault="002B06C8">
      <w:pPr>
        <w:spacing w:before="142" w:line="951" w:lineRule="exact"/>
        <w:ind w:left="111"/>
        <w:rPr>
          <w:rFonts w:ascii="Arial Black" w:eastAsia="Arial Black" w:hAnsi="Arial Black" w:cs="Arial Black"/>
          <w:sz w:val="72"/>
          <w:szCs w:val="72"/>
        </w:rPr>
      </w:pPr>
      <w:r>
        <w:rPr>
          <w:rFonts w:ascii="Arial Black"/>
          <w:b/>
          <w:color w:val="84C495"/>
          <w:w w:val="95"/>
          <w:sz w:val="72"/>
        </w:rPr>
        <w:t>SENSORY</w:t>
      </w:r>
      <w:r>
        <w:rPr>
          <w:rFonts w:ascii="Arial Black"/>
          <w:b/>
          <w:color w:val="84C495"/>
          <w:spacing w:val="-22"/>
          <w:w w:val="95"/>
          <w:sz w:val="72"/>
        </w:rPr>
        <w:t xml:space="preserve"> </w:t>
      </w:r>
      <w:r>
        <w:rPr>
          <w:rFonts w:ascii="Arial Black"/>
          <w:b/>
          <w:color w:val="84C495"/>
          <w:spacing w:val="2"/>
          <w:w w:val="95"/>
          <w:sz w:val="72"/>
        </w:rPr>
        <w:t>GARDENS</w:t>
      </w:r>
    </w:p>
    <w:p w:rsidR="00A1777A" w:rsidRDefault="002B06C8">
      <w:pPr>
        <w:pStyle w:val="Heading1"/>
        <w:spacing w:line="355" w:lineRule="exact"/>
      </w:pPr>
      <w:r>
        <w:rPr>
          <w:w w:val="95"/>
        </w:rPr>
        <w:t>There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are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many</w:t>
      </w:r>
      <w:r>
        <w:rPr>
          <w:spacing w:val="-38"/>
          <w:w w:val="95"/>
        </w:rPr>
        <w:t xml:space="preserve"> </w:t>
      </w:r>
      <w:r>
        <w:rPr>
          <w:w w:val="95"/>
        </w:rPr>
        <w:t>studies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that</w:t>
      </w:r>
      <w:r>
        <w:rPr>
          <w:spacing w:val="-38"/>
          <w:w w:val="95"/>
        </w:rPr>
        <w:t xml:space="preserve"> </w:t>
      </w:r>
      <w:r>
        <w:rPr>
          <w:w w:val="95"/>
        </w:rPr>
        <w:t>show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that</w:t>
      </w:r>
      <w:r>
        <w:rPr>
          <w:spacing w:val="-38"/>
          <w:w w:val="95"/>
        </w:rPr>
        <w:t xml:space="preserve"> </w:t>
      </w:r>
      <w:r>
        <w:rPr>
          <w:w w:val="95"/>
        </w:rPr>
        <w:t>being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around</w:t>
      </w:r>
      <w:r>
        <w:rPr>
          <w:spacing w:val="-38"/>
          <w:w w:val="95"/>
        </w:rPr>
        <w:t xml:space="preserve"> </w:t>
      </w:r>
      <w:r>
        <w:rPr>
          <w:w w:val="95"/>
        </w:rPr>
        <w:t>plants</w:t>
      </w:r>
      <w:r>
        <w:rPr>
          <w:spacing w:val="-38"/>
          <w:w w:val="95"/>
        </w:rPr>
        <w:t xml:space="preserve"> </w:t>
      </w:r>
      <w:r>
        <w:rPr>
          <w:w w:val="95"/>
        </w:rPr>
        <w:t>can</w:t>
      </w:r>
    </w:p>
    <w:p w:rsidR="00A1777A" w:rsidRDefault="002B06C8">
      <w:pPr>
        <w:spacing w:line="420" w:lineRule="exact"/>
        <w:ind w:left="111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w w:val="90"/>
          <w:sz w:val="36"/>
        </w:rPr>
        <w:t xml:space="preserve">be beneficial </w:t>
      </w:r>
      <w:r>
        <w:rPr>
          <w:rFonts w:ascii="Calibri"/>
          <w:spacing w:val="-2"/>
          <w:w w:val="90"/>
          <w:sz w:val="36"/>
        </w:rPr>
        <w:t xml:space="preserve">for </w:t>
      </w:r>
      <w:r>
        <w:rPr>
          <w:rFonts w:ascii="Calibri"/>
          <w:w w:val="90"/>
          <w:sz w:val="36"/>
        </w:rPr>
        <w:t>our health and general</w:t>
      </w:r>
      <w:r>
        <w:rPr>
          <w:rFonts w:ascii="Calibri"/>
          <w:spacing w:val="-40"/>
          <w:w w:val="90"/>
          <w:sz w:val="36"/>
        </w:rPr>
        <w:t xml:space="preserve"> </w:t>
      </w:r>
      <w:r>
        <w:rPr>
          <w:rFonts w:ascii="Calibri"/>
          <w:w w:val="90"/>
          <w:sz w:val="36"/>
        </w:rPr>
        <w:t>wellbeing.</w:t>
      </w:r>
    </w:p>
    <w:p w:rsidR="00A1777A" w:rsidRDefault="00A1777A">
      <w:pPr>
        <w:rPr>
          <w:rFonts w:ascii="Calibri" w:eastAsia="Calibri" w:hAnsi="Calibri" w:cs="Calibri"/>
          <w:sz w:val="20"/>
          <w:szCs w:val="20"/>
        </w:rPr>
      </w:pPr>
    </w:p>
    <w:p w:rsidR="00A1777A" w:rsidRDefault="00A1777A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A1777A" w:rsidRDefault="00A1777A">
      <w:pPr>
        <w:rPr>
          <w:rFonts w:ascii="Calibri" w:eastAsia="Calibri" w:hAnsi="Calibri" w:cs="Calibri"/>
          <w:sz w:val="24"/>
          <w:szCs w:val="24"/>
        </w:rPr>
        <w:sectPr w:rsidR="00A1777A">
          <w:type w:val="continuous"/>
          <w:pgSz w:w="11910" w:h="16840"/>
          <w:pgMar w:top="320" w:right="500" w:bottom="280" w:left="560" w:header="720" w:footer="720" w:gutter="0"/>
          <w:cols w:space="720"/>
        </w:sectPr>
      </w:pPr>
    </w:p>
    <w:p w:rsidR="00A1777A" w:rsidRDefault="002B06C8">
      <w:pPr>
        <w:pStyle w:val="BodyText"/>
        <w:spacing w:before="76"/>
        <w:ind w:right="65"/>
      </w:pPr>
      <w:r>
        <w:pict>
          <v:group id="_x0000_s1044" style="position:absolute;left:0;text-align:left;margin-left:20.15pt;margin-top:15.6pt;width:554.2pt;height:812pt;z-index:-6424;mso-position-horizontal-relative:page;mso-position-vertical-relative:page" coordorigin="403,312" coordsize="11084,16240">
            <v:group id="_x0000_s1049" style="position:absolute;left:403;top:312;width:11084;height:460" coordorigin="403,312" coordsize="11084,460">
              <v:shape id="_x0000_s1050" style="position:absolute;left:403;top:312;width:11084;height:460" coordorigin="403,312" coordsize="11084,460" path="m403,771r11084,l11487,312,403,312r,459xe" fillcolor="#84c495" stroked="f">
                <v:path arrowok="t"/>
              </v:shape>
            </v:group>
            <v:group id="_x0000_s1045" style="position:absolute;left:403;top:822;width:11084;height:15729" coordorigin="403,822" coordsize="11084,15729">
              <v:shape id="_x0000_s1048" style="position:absolute;left:403;top:822;width:11084;height:15729" coordorigin="403,822" coordsize="11084,15729" path="m403,16551r11084,l11487,822,403,822r,15729xe" fillcolor="#ecf3e9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47" type="#_x0000_t75" style="position:absolute;left:5364;top:3402;width:6116;height:4365">
                <v:imagedata r:id="rId7" o:title=""/>
              </v:shape>
              <v:shape id="_x0000_s1046" type="#_x0000_t75" style="position:absolute;left:5364;top:8350;width:6123;height:4152">
                <v:imagedata r:id="rId8" o:title=""/>
              </v:shape>
            </v:group>
            <w10:wrap anchorx="page" anchory="page"/>
          </v:group>
        </w:pict>
      </w:r>
      <w:r>
        <w:t>These benefits can be summarised as</w:t>
      </w:r>
      <w:r>
        <w:rPr>
          <w:spacing w:val="55"/>
        </w:rPr>
        <w:t xml:space="preserve"> </w:t>
      </w:r>
      <w:r>
        <w:t>follows:</w:t>
      </w:r>
    </w:p>
    <w:p w:rsidR="00A1777A" w:rsidRDefault="002B06C8">
      <w:pPr>
        <w:pStyle w:val="ListParagraph"/>
        <w:numPr>
          <w:ilvl w:val="0"/>
          <w:numId w:val="2"/>
        </w:numPr>
        <w:tabs>
          <w:tab w:val="left" w:pos="339"/>
        </w:tabs>
        <w:spacing w:before="24" w:line="271" w:lineRule="auto"/>
        <w:ind w:right="51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Gardens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gardening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can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improve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our</w:t>
      </w:r>
      <w:r>
        <w:rPr>
          <w:rFonts w:ascii="Arial"/>
          <w:spacing w:val="-52"/>
          <w:sz w:val="20"/>
        </w:rPr>
        <w:t xml:space="preserve"> </w:t>
      </w:r>
      <w:r>
        <w:rPr>
          <w:rFonts w:ascii="Arial"/>
          <w:sz w:val="20"/>
        </w:rPr>
        <w:t>physical strength, flexibility,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co-ordination,</w:t>
      </w:r>
      <w:r>
        <w:rPr>
          <w:rFonts w:ascii="Arial"/>
          <w:w w:val="101"/>
          <w:sz w:val="20"/>
        </w:rPr>
        <w:t xml:space="preserve"> </w:t>
      </w:r>
      <w:r>
        <w:rPr>
          <w:rFonts w:ascii="Arial"/>
          <w:sz w:val="20"/>
        </w:rPr>
        <w:t>stamina and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fitness.</w:t>
      </w:r>
    </w:p>
    <w:p w:rsidR="00A1777A" w:rsidRDefault="002B06C8">
      <w:pPr>
        <w:pStyle w:val="ListParagraph"/>
        <w:numPr>
          <w:ilvl w:val="0"/>
          <w:numId w:val="2"/>
        </w:numPr>
        <w:tabs>
          <w:tab w:val="left" w:pos="339"/>
        </w:tabs>
        <w:spacing w:line="271" w:lineRule="auto"/>
        <w:ind w:right="65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Gardens can also have a range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w w:val="104"/>
          <w:sz w:val="20"/>
        </w:rPr>
        <w:t xml:space="preserve"> </w:t>
      </w:r>
      <w:r>
        <w:rPr>
          <w:rFonts w:ascii="Arial"/>
          <w:sz w:val="20"/>
        </w:rPr>
        <w:t>psychological benefits such as improved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cognitive skills, improved self-esteem,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reduced</w:t>
      </w:r>
      <w:r>
        <w:rPr>
          <w:rFonts w:ascii="Arial"/>
          <w:w w:val="102"/>
          <w:sz w:val="20"/>
        </w:rPr>
        <w:t xml:space="preserve"> </w:t>
      </w:r>
      <w:r>
        <w:rPr>
          <w:rFonts w:ascii="Arial"/>
          <w:sz w:val="20"/>
        </w:rPr>
        <w:t>stress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improved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confidence,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pacing w:val="-3"/>
          <w:sz w:val="20"/>
        </w:rPr>
        <w:t>few.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can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great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distraction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those</w:t>
      </w:r>
      <w:r>
        <w:rPr>
          <w:rFonts w:ascii="Arial"/>
          <w:spacing w:val="-46"/>
          <w:sz w:val="20"/>
        </w:rPr>
        <w:t xml:space="preserve"> </w:t>
      </w:r>
      <w:r>
        <w:rPr>
          <w:rFonts w:ascii="Arial"/>
          <w:sz w:val="20"/>
        </w:rPr>
        <w:t>who are hospitalised, experiencing pain or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undertaking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rehabilitation.</w:t>
      </w:r>
    </w:p>
    <w:p w:rsidR="00A1777A" w:rsidRDefault="002B06C8">
      <w:pPr>
        <w:pStyle w:val="ListParagraph"/>
        <w:numPr>
          <w:ilvl w:val="0"/>
          <w:numId w:val="2"/>
        </w:numPr>
        <w:tabs>
          <w:tab w:val="left" w:pos="339"/>
        </w:tabs>
        <w:spacing w:line="271" w:lineRule="auto"/>
        <w:ind w:right="211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Gardens are also a great social setting,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being</w:t>
      </w:r>
      <w:r>
        <w:rPr>
          <w:rFonts w:ascii="Arial"/>
          <w:w w:val="101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neutral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zone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building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improving</w:t>
      </w:r>
      <w:r>
        <w:rPr>
          <w:rFonts w:ascii="Arial"/>
          <w:spacing w:val="-40"/>
          <w:sz w:val="20"/>
        </w:rPr>
        <w:t xml:space="preserve"> </w:t>
      </w:r>
      <w:r>
        <w:rPr>
          <w:rFonts w:ascii="Arial"/>
          <w:sz w:val="20"/>
        </w:rPr>
        <w:t>friendships and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relationships.</w:t>
      </w:r>
    </w:p>
    <w:p w:rsidR="00A1777A" w:rsidRDefault="002B06C8">
      <w:pPr>
        <w:pStyle w:val="Heading2"/>
        <w:ind w:left="111" w:right="65"/>
      </w:pPr>
      <w:r>
        <w:rPr>
          <w:color w:val="2E656A"/>
        </w:rPr>
        <w:t xml:space="preserve">SO </w:t>
      </w:r>
      <w:r>
        <w:rPr>
          <w:color w:val="2E656A"/>
          <w:spacing w:val="-5"/>
        </w:rPr>
        <w:t xml:space="preserve">WHAT </w:t>
      </w:r>
      <w:r>
        <w:rPr>
          <w:color w:val="2E656A"/>
        </w:rPr>
        <w:t>ARE ‘SENSORY</w:t>
      </w:r>
      <w:r>
        <w:rPr>
          <w:color w:val="2E656A"/>
          <w:spacing w:val="-4"/>
        </w:rPr>
        <w:t xml:space="preserve"> </w:t>
      </w:r>
      <w:r>
        <w:rPr>
          <w:color w:val="2E656A"/>
        </w:rPr>
        <w:t>GARDENS’?</w:t>
      </w:r>
    </w:p>
    <w:p w:rsidR="00A1777A" w:rsidRDefault="002B06C8">
      <w:pPr>
        <w:pStyle w:val="BodyText"/>
        <w:spacing w:before="13" w:line="271" w:lineRule="auto"/>
      </w:pPr>
      <w:r>
        <w:t xml:space="preserve">As the name suggests, they are gardens </w:t>
      </w:r>
      <w:r>
        <w:rPr>
          <w:spacing w:val="49"/>
        </w:rPr>
        <w:t xml:space="preserve"> </w:t>
      </w:r>
      <w:r>
        <w:t>that</w:t>
      </w:r>
      <w:r>
        <w:rPr>
          <w:w w:val="103"/>
        </w:rPr>
        <w:t xml:space="preserve">  </w:t>
      </w:r>
      <w:r>
        <w:t>have characteristics that stimulate the senses.</w:t>
      </w:r>
      <w:r>
        <w:rPr>
          <w:spacing w:val="5"/>
        </w:rPr>
        <w:t xml:space="preserve"> </w:t>
      </w:r>
      <w:r>
        <w:t>Although all gardens have sensory</w:t>
      </w:r>
      <w:r>
        <w:rPr>
          <w:spacing w:val="48"/>
        </w:rPr>
        <w:t xml:space="preserve"> </w:t>
      </w:r>
      <w:r>
        <w:t>characteristics,</w:t>
      </w:r>
      <w:r>
        <w:rPr>
          <w:w w:val="10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true</w:t>
      </w:r>
      <w:r>
        <w:rPr>
          <w:spacing w:val="12"/>
        </w:rPr>
        <w:t xml:space="preserve"> </w:t>
      </w:r>
      <w:r>
        <w:t>‘sensory</w:t>
      </w:r>
      <w:r>
        <w:rPr>
          <w:spacing w:val="12"/>
        </w:rPr>
        <w:t xml:space="preserve"> </w:t>
      </w:r>
      <w:r>
        <w:t>garden’</w:t>
      </w:r>
      <w:r>
        <w:rPr>
          <w:spacing w:val="12"/>
        </w:rPr>
        <w:t xml:space="preserve"> </w:t>
      </w:r>
      <w:r>
        <w:t>attempts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provide</w:t>
      </w:r>
      <w:r>
        <w:rPr>
          <w:spacing w:val="12"/>
        </w:rPr>
        <w:t xml:space="preserve"> </w:t>
      </w:r>
      <w:r>
        <w:t>more</w:t>
      </w:r>
      <w:r>
        <w:rPr>
          <w:spacing w:val="-42"/>
        </w:rPr>
        <w:t xml:space="preserve"> </w:t>
      </w:r>
      <w:r>
        <w:t>enhanced features that cater for all th</w:t>
      </w:r>
      <w:r>
        <w:t>e</w:t>
      </w:r>
      <w:r>
        <w:rPr>
          <w:spacing w:val="51"/>
        </w:rPr>
        <w:t xml:space="preserve"> </w:t>
      </w:r>
      <w:r>
        <w:t>senses.</w:t>
      </w:r>
    </w:p>
    <w:p w:rsidR="00A1777A" w:rsidRDefault="002B06C8">
      <w:pPr>
        <w:pStyle w:val="BodyText"/>
        <w:spacing w:before="1"/>
        <w:ind w:right="65"/>
      </w:pPr>
      <w:r>
        <w:t xml:space="preserve">Here are some examples of what you can </w:t>
      </w:r>
      <w:r>
        <w:rPr>
          <w:spacing w:val="4"/>
        </w:rPr>
        <w:t xml:space="preserve"> </w:t>
      </w:r>
      <w:r>
        <w:t>do:</w:t>
      </w:r>
    </w:p>
    <w:p w:rsidR="00A1777A" w:rsidRDefault="00A1777A">
      <w:pPr>
        <w:spacing w:before="1"/>
        <w:rPr>
          <w:rFonts w:ascii="Arial" w:eastAsia="Arial" w:hAnsi="Arial" w:cs="Arial"/>
          <w:sz w:val="19"/>
          <w:szCs w:val="19"/>
        </w:rPr>
      </w:pPr>
    </w:p>
    <w:p w:rsidR="00A1777A" w:rsidRDefault="002B06C8">
      <w:pPr>
        <w:pStyle w:val="Heading3"/>
        <w:ind w:right="65"/>
        <w:rPr>
          <w:b w:val="0"/>
          <w:bCs w:val="0"/>
        </w:rPr>
      </w:pPr>
      <w:r>
        <w:rPr>
          <w:color w:val="2E656A"/>
          <w:w w:val="105"/>
        </w:rPr>
        <w:t>SCENT</w:t>
      </w:r>
      <w:r>
        <w:rPr>
          <w:color w:val="2E656A"/>
          <w:spacing w:val="-29"/>
          <w:w w:val="105"/>
        </w:rPr>
        <w:t xml:space="preserve"> </w:t>
      </w:r>
      <w:r>
        <w:rPr>
          <w:color w:val="2E656A"/>
          <w:w w:val="105"/>
        </w:rPr>
        <w:t>/</w:t>
      </w:r>
      <w:r>
        <w:rPr>
          <w:color w:val="2E656A"/>
          <w:spacing w:val="-29"/>
          <w:w w:val="105"/>
        </w:rPr>
        <w:t xml:space="preserve"> </w:t>
      </w:r>
      <w:r>
        <w:rPr>
          <w:color w:val="2E656A"/>
          <w:w w:val="105"/>
        </w:rPr>
        <w:t>SMELL</w:t>
      </w:r>
    </w:p>
    <w:p w:rsidR="00A1777A" w:rsidRDefault="002B06C8">
      <w:pPr>
        <w:pStyle w:val="BodyText"/>
        <w:spacing w:before="21" w:line="271" w:lineRule="auto"/>
        <w:ind w:right="65"/>
      </w:pPr>
      <w:r>
        <w:t>Flowers, leaves of shrubs and trees,</w:t>
      </w:r>
      <w:r>
        <w:rPr>
          <w:spacing w:val="35"/>
        </w:rPr>
        <w:t xml:space="preserve"> </w:t>
      </w:r>
      <w:r>
        <w:t>herbs</w:t>
      </w:r>
      <w:r>
        <w:t xml:space="preserve"> </w:t>
      </w:r>
      <w:r>
        <w:t>etcetera. Having some of these near</w:t>
      </w:r>
      <w:r>
        <w:rPr>
          <w:spacing w:val="51"/>
        </w:rPr>
        <w:t xml:space="preserve"> </w:t>
      </w:r>
      <w:r>
        <w:t>paths</w:t>
      </w:r>
    </w:p>
    <w:p w:rsidR="00A1777A" w:rsidRDefault="002B06C8">
      <w:pPr>
        <w:pStyle w:val="BodyText"/>
        <w:spacing w:before="1" w:line="271" w:lineRule="auto"/>
        <w:ind w:right="65"/>
      </w:pPr>
      <w:r>
        <w:t>so the scent comes after it is brushed</w:t>
      </w:r>
      <w:r>
        <w:rPr>
          <w:spacing w:val="38"/>
        </w:rPr>
        <w:t xml:space="preserve"> </w:t>
      </w:r>
      <w:r>
        <w:t>against</w:t>
      </w:r>
      <w:r>
        <w:t xml:space="preserve"> </w:t>
      </w:r>
      <w:r>
        <w:t>while</w:t>
      </w:r>
      <w:r>
        <w:rPr>
          <w:spacing w:val="19"/>
        </w:rPr>
        <w:t xml:space="preserve"> </w:t>
      </w:r>
      <w:r>
        <w:t>walking.</w:t>
      </w:r>
    </w:p>
    <w:p w:rsidR="00A1777A" w:rsidRDefault="00A1777A">
      <w:pPr>
        <w:spacing w:before="6"/>
        <w:rPr>
          <w:rFonts w:ascii="Arial" w:eastAsia="Arial" w:hAnsi="Arial" w:cs="Arial"/>
          <w:sz w:val="16"/>
          <w:szCs w:val="16"/>
        </w:rPr>
      </w:pPr>
    </w:p>
    <w:p w:rsidR="00A1777A" w:rsidRDefault="002B06C8">
      <w:pPr>
        <w:pStyle w:val="Heading3"/>
        <w:ind w:right="65"/>
        <w:rPr>
          <w:b w:val="0"/>
          <w:bCs w:val="0"/>
        </w:rPr>
      </w:pPr>
      <w:r>
        <w:rPr>
          <w:color w:val="2E656A"/>
        </w:rPr>
        <w:t>SIGHT</w:t>
      </w:r>
    </w:p>
    <w:p w:rsidR="00A1777A" w:rsidRDefault="002B06C8">
      <w:pPr>
        <w:pStyle w:val="BodyText"/>
        <w:spacing w:before="21" w:line="271" w:lineRule="auto"/>
        <w:ind w:right="311"/>
      </w:pPr>
      <w:r>
        <w:t>Different colours of flowers, bark, leaves,</w:t>
      </w:r>
      <w:r>
        <w:rPr>
          <w:spacing w:val="1"/>
        </w:rPr>
        <w:t xml:space="preserve"> </w:t>
      </w:r>
      <w:r>
        <w:t>lawn,</w:t>
      </w:r>
      <w:r>
        <w:t xml:space="preserve"> </w:t>
      </w:r>
      <w:r>
        <w:rPr>
          <w:spacing w:val="-4"/>
        </w:rPr>
        <w:t xml:space="preserve">water, </w:t>
      </w:r>
      <w:r>
        <w:t xml:space="preserve">features, flags, statues. When </w:t>
      </w:r>
      <w:r>
        <w:rPr>
          <w:spacing w:val="14"/>
        </w:rPr>
        <w:t xml:space="preserve"> </w:t>
      </w:r>
      <w:r>
        <w:t>thinking</w:t>
      </w:r>
      <w:r>
        <w:rPr>
          <w:w w:val="10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3"/>
        </w:rPr>
        <w:t>colour,</w:t>
      </w:r>
      <w:r>
        <w:rPr>
          <w:spacing w:val="7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areas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active</w:t>
      </w:r>
      <w:r>
        <w:rPr>
          <w:spacing w:val="7"/>
        </w:rPr>
        <w:t xml:space="preserve"> </w:t>
      </w:r>
      <w:r>
        <w:t>colours</w:t>
      </w:r>
      <w:r>
        <w:rPr>
          <w:spacing w:val="-50"/>
        </w:rPr>
        <w:t xml:space="preserve"> </w:t>
      </w:r>
      <w:r>
        <w:t>(yellow, red, orange, royal blue) and areas</w:t>
      </w:r>
      <w:r>
        <w:rPr>
          <w:spacing w:val="3"/>
        </w:rPr>
        <w:t xml:space="preserve"> </w:t>
      </w:r>
      <w:r>
        <w:t>that</w:t>
      </w:r>
      <w:r>
        <w:rPr>
          <w:w w:val="103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calming</w:t>
      </w:r>
      <w:r>
        <w:rPr>
          <w:spacing w:val="8"/>
        </w:rPr>
        <w:t xml:space="preserve"> </w:t>
      </w:r>
      <w:r>
        <w:t>colours</w:t>
      </w:r>
      <w:r>
        <w:rPr>
          <w:spacing w:val="8"/>
        </w:rPr>
        <w:t xml:space="preserve"> </w:t>
      </w:r>
      <w:r>
        <w:t>(white,</w:t>
      </w:r>
      <w:r>
        <w:rPr>
          <w:spacing w:val="8"/>
        </w:rPr>
        <w:t xml:space="preserve"> </w:t>
      </w:r>
      <w:r>
        <w:t>pink,</w:t>
      </w:r>
      <w:r>
        <w:rPr>
          <w:spacing w:val="8"/>
        </w:rPr>
        <w:t xml:space="preserve"> </w:t>
      </w:r>
      <w:r>
        <w:t>mauve,</w:t>
      </w:r>
      <w:r>
        <w:rPr>
          <w:spacing w:val="8"/>
        </w:rPr>
        <w:t xml:space="preserve"> </w:t>
      </w:r>
      <w:r>
        <w:t>sky</w:t>
      </w:r>
      <w:r>
        <w:rPr>
          <w:spacing w:val="-52"/>
        </w:rPr>
        <w:t xml:space="preserve"> </w:t>
      </w:r>
      <w:r>
        <w:t>blue,</w:t>
      </w:r>
      <w:r>
        <w:rPr>
          <w:spacing w:val="15"/>
        </w:rPr>
        <w:t xml:space="preserve"> </w:t>
      </w:r>
      <w:r>
        <w:t>apricot).</w:t>
      </w:r>
    </w:p>
    <w:p w:rsidR="00A1777A" w:rsidRDefault="00A1777A">
      <w:pPr>
        <w:spacing w:before="6"/>
        <w:rPr>
          <w:rFonts w:ascii="Arial" w:eastAsia="Arial" w:hAnsi="Arial" w:cs="Arial"/>
          <w:sz w:val="16"/>
          <w:szCs w:val="16"/>
        </w:rPr>
      </w:pPr>
    </w:p>
    <w:p w:rsidR="00A1777A" w:rsidRDefault="002B06C8">
      <w:pPr>
        <w:pStyle w:val="Heading3"/>
        <w:ind w:right="65"/>
        <w:rPr>
          <w:b w:val="0"/>
          <w:bCs w:val="0"/>
        </w:rPr>
      </w:pPr>
      <w:r>
        <w:rPr>
          <w:color w:val="2E656A"/>
        </w:rPr>
        <w:t>TOUCH</w:t>
      </w:r>
    </w:p>
    <w:p w:rsidR="00A1777A" w:rsidRDefault="002B06C8">
      <w:pPr>
        <w:pStyle w:val="BodyText"/>
        <w:spacing w:before="21"/>
        <w:ind w:right="65"/>
      </w:pPr>
      <w:r>
        <w:t xml:space="preserve">Soft leaved plants, textured bark on </w:t>
      </w:r>
      <w:r>
        <w:rPr>
          <w:spacing w:val="13"/>
        </w:rPr>
        <w:t xml:space="preserve"> </w:t>
      </w:r>
      <w:r>
        <w:t>trees,</w:t>
      </w:r>
    </w:p>
    <w:p w:rsidR="00A1777A" w:rsidRDefault="002B06C8">
      <w:pPr>
        <w:pStyle w:val="BodyText"/>
        <w:spacing w:before="30"/>
        <w:ind w:right="65"/>
      </w:pPr>
      <w:r>
        <w:t>shiny leaves, features with variations of</w:t>
      </w:r>
      <w:r>
        <w:rPr>
          <w:spacing w:val="46"/>
        </w:rPr>
        <w:t xml:space="preserve"> </w:t>
      </w:r>
      <w:r>
        <w:t>textures.</w:t>
      </w:r>
    </w:p>
    <w:p w:rsidR="00A1777A" w:rsidRDefault="00A1777A">
      <w:pPr>
        <w:spacing w:before="1"/>
        <w:rPr>
          <w:rFonts w:ascii="Arial" w:eastAsia="Arial" w:hAnsi="Arial" w:cs="Arial"/>
          <w:sz w:val="19"/>
          <w:szCs w:val="19"/>
        </w:rPr>
      </w:pPr>
    </w:p>
    <w:p w:rsidR="00A1777A" w:rsidRDefault="002B06C8">
      <w:pPr>
        <w:pStyle w:val="Heading3"/>
        <w:ind w:right="65"/>
        <w:rPr>
          <w:b w:val="0"/>
          <w:bCs w:val="0"/>
        </w:rPr>
      </w:pPr>
      <w:r>
        <w:rPr>
          <w:color w:val="2E656A"/>
          <w:spacing w:val="-4"/>
        </w:rPr>
        <w:t>TASTE</w:t>
      </w:r>
    </w:p>
    <w:p w:rsidR="00A1777A" w:rsidRDefault="002B06C8">
      <w:pPr>
        <w:pStyle w:val="BodyText"/>
        <w:spacing w:before="21" w:line="271" w:lineRule="auto"/>
        <w:ind w:right="65"/>
      </w:pPr>
      <w:r>
        <w:t>Grow</w:t>
      </w:r>
      <w:r>
        <w:rPr>
          <w:spacing w:val="6"/>
        </w:rPr>
        <w:t xml:space="preserve"> </w:t>
      </w:r>
      <w:r>
        <w:t>some</w:t>
      </w:r>
      <w:r>
        <w:rPr>
          <w:spacing w:val="6"/>
        </w:rPr>
        <w:t xml:space="preserve"> </w:t>
      </w:r>
      <w:r>
        <w:t>vegetables,</w:t>
      </w:r>
      <w:r>
        <w:rPr>
          <w:spacing w:val="6"/>
        </w:rPr>
        <w:t xml:space="preserve"> </w:t>
      </w:r>
      <w:r>
        <w:t>fruit</w:t>
      </w:r>
      <w:r>
        <w:rPr>
          <w:spacing w:val="6"/>
        </w:rPr>
        <w:t xml:space="preserve"> </w:t>
      </w:r>
      <w:r>
        <w:t>trees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vines.</w:t>
      </w:r>
      <w:r>
        <w:rPr>
          <w:spacing w:val="-47"/>
        </w:rPr>
        <w:t xml:space="preserve"> </w:t>
      </w:r>
      <w:r>
        <w:t>Citrus</w:t>
      </w:r>
      <w:r>
        <w:rPr>
          <w:spacing w:val="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great</w:t>
      </w:r>
      <w:r>
        <w:rPr>
          <w:spacing w:val="5"/>
        </w:rPr>
        <w:t xml:space="preserve"> </w:t>
      </w:r>
      <w:r>
        <w:t>addition.</w:t>
      </w:r>
      <w:r>
        <w:rPr>
          <w:spacing w:val="5"/>
        </w:rPr>
        <w:t xml:space="preserve"> </w:t>
      </w:r>
      <w:r>
        <w:t>Many</w:t>
      </w:r>
      <w:r>
        <w:rPr>
          <w:spacing w:val="5"/>
        </w:rPr>
        <w:t xml:space="preserve"> </w:t>
      </w:r>
      <w:r>
        <w:t>herbs</w:t>
      </w:r>
      <w:r>
        <w:rPr>
          <w:spacing w:val="5"/>
        </w:rPr>
        <w:t xml:space="preserve"> </w:t>
      </w:r>
      <w:r>
        <w:t>are</w:t>
      </w:r>
      <w:r>
        <w:rPr>
          <w:spacing w:val="-54"/>
        </w:rPr>
        <w:t xml:space="preserve"> </w:t>
      </w:r>
      <w:r>
        <w:t>easy to grow and great to eat. Many flowers</w:t>
      </w:r>
      <w:r>
        <w:rPr>
          <w:spacing w:val="23"/>
        </w:rPr>
        <w:t xml:space="preserve"> </w:t>
      </w:r>
      <w:r>
        <w:t>have</w:t>
      </w:r>
      <w:r>
        <w:rPr>
          <w:w w:val="98"/>
        </w:rPr>
        <w:t xml:space="preserve"> </w:t>
      </w:r>
      <w:r>
        <w:t xml:space="preserve">nectar that can add to the sensory </w:t>
      </w:r>
      <w:r>
        <w:rPr>
          <w:spacing w:val="29"/>
        </w:rPr>
        <w:t xml:space="preserve"> </w:t>
      </w:r>
      <w:r>
        <w:t>experience.</w:t>
      </w:r>
    </w:p>
    <w:p w:rsidR="00A1777A" w:rsidRDefault="002B06C8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A1777A">
      <w:pPr>
        <w:rPr>
          <w:rFonts w:ascii="Arial" w:eastAsia="Arial" w:hAnsi="Arial" w:cs="Arial"/>
          <w:sz w:val="14"/>
          <w:szCs w:val="14"/>
        </w:rPr>
      </w:pPr>
    </w:p>
    <w:p w:rsidR="00A1777A" w:rsidRDefault="002B06C8">
      <w:pPr>
        <w:spacing w:before="113"/>
        <w:ind w:left="111" w:right="1088"/>
        <w:rPr>
          <w:rFonts w:ascii="Arial Unicode MS" w:eastAsia="Arial Unicode MS" w:hAnsi="Arial Unicode MS" w:cs="Arial Unicode MS"/>
          <w:sz w:val="14"/>
          <w:szCs w:val="14"/>
        </w:rPr>
      </w:pPr>
      <w:r>
        <w:rPr>
          <w:rFonts w:ascii="Arial Unicode MS"/>
          <w:spacing w:val="-4"/>
          <w:w w:val="115"/>
          <w:sz w:val="14"/>
        </w:rPr>
        <w:t>Ferny</w:t>
      </w:r>
      <w:r>
        <w:rPr>
          <w:rFonts w:ascii="Arial Unicode MS"/>
          <w:spacing w:val="-15"/>
          <w:w w:val="115"/>
          <w:sz w:val="14"/>
        </w:rPr>
        <w:t xml:space="preserve"> </w:t>
      </w:r>
      <w:r>
        <w:rPr>
          <w:rFonts w:ascii="Arial Unicode MS"/>
          <w:spacing w:val="-3"/>
          <w:w w:val="115"/>
          <w:sz w:val="14"/>
        </w:rPr>
        <w:t>Creek</w:t>
      </w:r>
      <w:r>
        <w:rPr>
          <w:rFonts w:ascii="Arial Unicode MS"/>
          <w:spacing w:val="-15"/>
          <w:w w:val="115"/>
          <w:sz w:val="14"/>
        </w:rPr>
        <w:t xml:space="preserve"> </w:t>
      </w:r>
      <w:r>
        <w:rPr>
          <w:rFonts w:ascii="Arial Unicode MS"/>
          <w:spacing w:val="-3"/>
          <w:w w:val="115"/>
          <w:sz w:val="14"/>
        </w:rPr>
        <w:t>Horticultural</w:t>
      </w:r>
      <w:r>
        <w:rPr>
          <w:rFonts w:ascii="Arial Unicode MS"/>
          <w:spacing w:val="-15"/>
          <w:w w:val="115"/>
          <w:sz w:val="14"/>
        </w:rPr>
        <w:t xml:space="preserve"> </w:t>
      </w:r>
      <w:r>
        <w:rPr>
          <w:rFonts w:ascii="Arial Unicode MS"/>
          <w:spacing w:val="-3"/>
          <w:w w:val="115"/>
          <w:sz w:val="14"/>
        </w:rPr>
        <w:t>Society</w:t>
      </w:r>
      <w:r>
        <w:rPr>
          <w:rFonts w:ascii="Arial Unicode MS"/>
          <w:spacing w:val="-15"/>
          <w:w w:val="115"/>
          <w:sz w:val="14"/>
        </w:rPr>
        <w:t xml:space="preserve"> </w:t>
      </w:r>
      <w:r>
        <w:rPr>
          <w:rFonts w:ascii="Arial Unicode MS"/>
          <w:spacing w:val="-3"/>
          <w:w w:val="115"/>
          <w:sz w:val="14"/>
        </w:rPr>
        <w:t>Garden,</w:t>
      </w:r>
      <w:r>
        <w:rPr>
          <w:rFonts w:ascii="Arial Unicode MS"/>
          <w:spacing w:val="-15"/>
          <w:w w:val="115"/>
          <w:sz w:val="14"/>
        </w:rPr>
        <w:t xml:space="preserve"> </w:t>
      </w:r>
      <w:r>
        <w:rPr>
          <w:rFonts w:ascii="Arial Unicode MS"/>
          <w:spacing w:val="-4"/>
          <w:w w:val="115"/>
          <w:sz w:val="14"/>
        </w:rPr>
        <w:t>Sassafras,</w:t>
      </w:r>
      <w:r>
        <w:rPr>
          <w:rFonts w:ascii="Arial Unicode MS"/>
          <w:spacing w:val="-15"/>
          <w:w w:val="115"/>
          <w:sz w:val="14"/>
        </w:rPr>
        <w:t xml:space="preserve"> </w:t>
      </w:r>
      <w:r>
        <w:rPr>
          <w:rFonts w:ascii="Arial Unicode MS"/>
          <w:spacing w:val="-4"/>
          <w:w w:val="115"/>
          <w:sz w:val="14"/>
        </w:rPr>
        <w:t>Victoria</w:t>
      </w:r>
    </w:p>
    <w:p w:rsidR="00A1777A" w:rsidRDefault="00A1777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A1777A" w:rsidRDefault="00A1777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A1777A" w:rsidRDefault="00A1777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A1777A" w:rsidRDefault="00A1777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A1777A" w:rsidRDefault="00A1777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A1777A" w:rsidRDefault="00A1777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A1777A" w:rsidRDefault="00A1777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A1777A" w:rsidRDefault="00A1777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A1777A" w:rsidRDefault="00A1777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A1777A" w:rsidRDefault="00A1777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A1777A" w:rsidRDefault="00A1777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A1777A" w:rsidRDefault="00A1777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A1777A" w:rsidRDefault="00A1777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A1777A" w:rsidRDefault="00A1777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A1777A" w:rsidRDefault="00A1777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A1777A" w:rsidRDefault="00A1777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A1777A" w:rsidRDefault="00A1777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A1777A" w:rsidRDefault="00A1777A">
      <w:pPr>
        <w:spacing w:before="15"/>
        <w:rPr>
          <w:rFonts w:ascii="Arial Unicode MS" w:eastAsia="Arial Unicode MS" w:hAnsi="Arial Unicode MS" w:cs="Arial Unicode MS"/>
          <w:sz w:val="17"/>
          <w:szCs w:val="17"/>
        </w:rPr>
      </w:pPr>
    </w:p>
    <w:p w:rsidR="00A1777A" w:rsidRDefault="002B06C8">
      <w:pPr>
        <w:ind w:left="111" w:right="1088"/>
        <w:rPr>
          <w:rFonts w:ascii="Arial Unicode MS" w:eastAsia="Arial Unicode MS" w:hAnsi="Arial Unicode MS" w:cs="Arial Unicode MS"/>
          <w:sz w:val="14"/>
          <w:szCs w:val="14"/>
        </w:rPr>
      </w:pPr>
      <w:r>
        <w:rPr>
          <w:rFonts w:ascii="Arial Unicode MS"/>
          <w:spacing w:val="-3"/>
          <w:w w:val="110"/>
          <w:sz w:val="14"/>
        </w:rPr>
        <w:t xml:space="preserve">Bush Nursing Hospital, </w:t>
      </w:r>
      <w:r>
        <w:rPr>
          <w:rFonts w:ascii="Arial Unicode MS"/>
          <w:spacing w:val="-4"/>
          <w:w w:val="110"/>
          <w:sz w:val="14"/>
        </w:rPr>
        <w:t xml:space="preserve">Yackandandah,  </w:t>
      </w:r>
      <w:r>
        <w:rPr>
          <w:rFonts w:ascii="Arial Unicode MS"/>
          <w:spacing w:val="9"/>
          <w:w w:val="110"/>
          <w:sz w:val="14"/>
        </w:rPr>
        <w:t xml:space="preserve"> </w:t>
      </w:r>
      <w:r>
        <w:rPr>
          <w:rFonts w:ascii="Arial Unicode MS"/>
          <w:spacing w:val="-4"/>
          <w:w w:val="110"/>
          <w:sz w:val="14"/>
        </w:rPr>
        <w:t>Victoria</w:t>
      </w:r>
    </w:p>
    <w:p w:rsidR="00A1777A" w:rsidRDefault="00A1777A">
      <w:pPr>
        <w:rPr>
          <w:rFonts w:ascii="Arial Unicode MS" w:eastAsia="Arial Unicode MS" w:hAnsi="Arial Unicode MS" w:cs="Arial Unicode MS"/>
          <w:sz w:val="14"/>
          <w:szCs w:val="14"/>
        </w:rPr>
      </w:pPr>
    </w:p>
    <w:p w:rsidR="00A1777A" w:rsidRDefault="00A1777A">
      <w:pPr>
        <w:spacing w:before="11"/>
        <w:rPr>
          <w:rFonts w:ascii="Arial Unicode MS" w:eastAsia="Arial Unicode MS" w:hAnsi="Arial Unicode MS" w:cs="Arial Unicode MS"/>
          <w:sz w:val="20"/>
          <w:szCs w:val="20"/>
        </w:rPr>
      </w:pPr>
    </w:p>
    <w:p w:rsidR="00A1777A" w:rsidRDefault="002B06C8">
      <w:pPr>
        <w:pStyle w:val="Heading3"/>
        <w:ind w:left="385" w:right="1088"/>
        <w:rPr>
          <w:b w:val="0"/>
          <w:bCs w:val="0"/>
        </w:rPr>
      </w:pPr>
      <w:r>
        <w:rPr>
          <w:color w:val="2E656A"/>
        </w:rPr>
        <w:t>SOUND</w:t>
      </w:r>
    </w:p>
    <w:p w:rsidR="00A1777A" w:rsidRDefault="002B06C8">
      <w:pPr>
        <w:pStyle w:val="BodyText"/>
        <w:spacing w:before="21" w:line="271" w:lineRule="auto"/>
        <w:ind w:left="385" w:right="1088"/>
      </w:pPr>
      <w:r>
        <w:t xml:space="preserve">Water features add sound. Allowing areas </w:t>
      </w:r>
      <w:r>
        <w:rPr>
          <w:spacing w:val="38"/>
        </w:rPr>
        <w:t xml:space="preserve"> </w:t>
      </w:r>
      <w:r>
        <w:t>where</w:t>
      </w:r>
      <w:r>
        <w:rPr>
          <w:w w:val="96"/>
        </w:rPr>
        <w:t xml:space="preserve">  </w:t>
      </w:r>
      <w:r>
        <w:t>the wind blows through the trees. Autumn leaves</w:t>
      </w:r>
      <w:r>
        <w:rPr>
          <w:spacing w:val="21"/>
        </w:rPr>
        <w:t xml:space="preserve"> </w:t>
      </w:r>
      <w:r>
        <w:t>on</w:t>
      </w:r>
      <w:r>
        <w:rPr>
          <w:w w:val="101"/>
        </w:rPr>
        <w:t xml:space="preserve"> </w:t>
      </w:r>
      <w:r>
        <w:t>the ground add sound. There are also many</w:t>
      </w:r>
      <w:r>
        <w:rPr>
          <w:spacing w:val="47"/>
        </w:rPr>
        <w:t xml:space="preserve"> </w:t>
      </w:r>
      <w:r>
        <w:t>artificial</w:t>
      </w:r>
      <w:r>
        <w:rPr>
          <w:w w:val="101"/>
        </w:rPr>
        <w:t xml:space="preserve"> </w:t>
      </w:r>
      <w:r>
        <w:t>features</w:t>
      </w:r>
      <w:r>
        <w:rPr>
          <w:spacing w:val="8"/>
        </w:rPr>
        <w:t xml:space="preserve"> </w:t>
      </w:r>
      <w:r>
        <w:t>like</w:t>
      </w:r>
      <w:r>
        <w:rPr>
          <w:spacing w:val="8"/>
        </w:rPr>
        <w:t xml:space="preserve"> </w:t>
      </w:r>
      <w:r>
        <w:t>wind</w:t>
      </w:r>
      <w:r>
        <w:rPr>
          <w:spacing w:val="8"/>
        </w:rPr>
        <w:t xml:space="preserve"> </w:t>
      </w:r>
      <w:r>
        <w:t>chimes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work.</w:t>
      </w:r>
      <w:r>
        <w:rPr>
          <w:spacing w:val="8"/>
        </w:rPr>
        <w:t xml:space="preserve"> </w:t>
      </w:r>
      <w:r>
        <w:t>Always</w:t>
      </w:r>
      <w:r>
        <w:rPr>
          <w:spacing w:val="-34"/>
        </w:rPr>
        <w:t xml:space="preserve"> </w:t>
      </w:r>
      <w:r>
        <w:t>remember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plants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bring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butterflies,</w:t>
      </w:r>
      <w:r>
        <w:rPr>
          <w:spacing w:val="11"/>
        </w:rPr>
        <w:t xml:space="preserve"> </w:t>
      </w:r>
      <w:r>
        <w:t>birds</w:t>
      </w:r>
      <w:r>
        <w:rPr>
          <w:spacing w:val="-36"/>
        </w:rPr>
        <w:t xml:space="preserve"> </w:t>
      </w:r>
      <w:r>
        <w:t xml:space="preserve">and other insects indirectly bring </w:t>
      </w:r>
      <w:r>
        <w:rPr>
          <w:spacing w:val="27"/>
        </w:rPr>
        <w:t xml:space="preserve"> </w:t>
      </w:r>
      <w:r>
        <w:t>sounds</w:t>
      </w:r>
    </w:p>
    <w:p w:rsidR="00A1777A" w:rsidRDefault="00A1777A">
      <w:pPr>
        <w:spacing w:line="271" w:lineRule="auto"/>
        <w:sectPr w:rsidR="00A1777A">
          <w:type w:val="continuous"/>
          <w:pgSz w:w="11910" w:h="16840"/>
          <w:pgMar w:top="320" w:right="500" w:bottom="280" w:left="560" w:header="720" w:footer="720" w:gutter="0"/>
          <w:cols w:num="2" w:space="720" w:equalWidth="0">
            <w:col w:w="4622" w:space="70"/>
            <w:col w:w="6158"/>
          </w:cols>
        </w:sectPr>
      </w:pPr>
    </w:p>
    <w:p w:rsidR="00A1777A" w:rsidRDefault="00A1777A">
      <w:pPr>
        <w:spacing w:before="3"/>
        <w:rPr>
          <w:rFonts w:ascii="Arial" w:eastAsia="Arial" w:hAnsi="Arial" w:cs="Arial"/>
          <w:sz w:val="7"/>
          <w:szCs w:val="7"/>
        </w:rPr>
      </w:pPr>
    </w:p>
    <w:p w:rsidR="00A1777A" w:rsidRDefault="002B06C8">
      <w:pPr>
        <w:spacing w:line="459" w:lineRule="exact"/>
        <w:ind w:left="1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8"/>
          <w:sz w:val="20"/>
          <w:szCs w:val="20"/>
        </w:rPr>
      </w:r>
      <w:r>
        <w:rPr>
          <w:rFonts w:ascii="Arial" w:eastAsia="Arial" w:hAnsi="Arial" w:cs="Arial"/>
          <w:position w:val="-8"/>
          <w:sz w:val="20"/>
          <w:szCs w:val="20"/>
        </w:rPr>
        <w:pict>
          <v:group id="_x0000_s1040" style="width:556.05pt;height:23pt;mso-position-horizontal-relative:char;mso-position-vertical-relative:line" coordsize="11121,460">
            <v:group id="_x0000_s1041" style="position:absolute;width:11121;height:460" coordsize="11121,460">
              <v:shape id="_x0000_s1043" style="position:absolute;width:11121;height:460" coordsize="11121,460" path="m,459r11120,l11120,,,,,459xe" fillcolor="#84c495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left:423;top:126;width:1274;height:200" filled="f" stroked="f">
                <v:textbox inset="0,0,0,0">
                  <w:txbxContent>
                    <w:p w:rsidR="00A1777A" w:rsidRDefault="002B06C8">
                      <w:pPr>
                        <w:spacing w:line="200" w:lineRule="exact"/>
                        <w:rPr>
                          <w:rFonts w:ascii="Impact" w:eastAsia="Impact" w:hAnsi="Impact" w:cs="Impact"/>
                          <w:sz w:val="20"/>
                          <w:szCs w:val="20"/>
                        </w:rPr>
                      </w:pPr>
                      <w:r>
                        <w:rPr>
                          <w:rFonts w:ascii="Impact"/>
                          <w:color w:val="FFFFFF"/>
                          <w:spacing w:val="2"/>
                          <w:sz w:val="20"/>
                        </w:rPr>
                        <w:t>V</w:t>
                      </w:r>
                      <w:r>
                        <w:rPr>
                          <w:rFonts w:ascii="Impact"/>
                          <w:color w:val="FFFFFF"/>
                          <w:spacing w:val="3"/>
                          <w:sz w:val="20"/>
                        </w:rPr>
                        <w:t>o</w:t>
                      </w:r>
                      <w:r>
                        <w:rPr>
                          <w:rFonts w:ascii="Impact"/>
                          <w:color w:val="FFFFFF"/>
                          <w:spacing w:val="5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Impact"/>
                          <w:color w:val="FFFFFF"/>
                          <w:spacing w:val="-5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Impact"/>
                          <w:color w:val="FFFFFF"/>
                          <w:spacing w:val="5"/>
                          <w:w w:val="99"/>
                          <w:sz w:val="20"/>
                        </w:rPr>
                        <w:t>1</w:t>
                      </w:r>
                      <w:r>
                        <w:rPr>
                          <w:rFonts w:ascii="Impact"/>
                          <w:color w:val="FFFFFF"/>
                          <w:w w:val="99"/>
                          <w:sz w:val="20"/>
                        </w:rPr>
                        <w:t>7</w:t>
                      </w:r>
                      <w:r>
                        <w:rPr>
                          <w:rFonts w:ascii="Impact"/>
                          <w:color w:val="FFFFFF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Impact"/>
                          <w:color w:val="FFFFFF"/>
                          <w:spacing w:val="2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ascii="Impact"/>
                          <w:color w:val="FFFFFF"/>
                          <w:spacing w:val="3"/>
                          <w:sz w:val="20"/>
                        </w:rPr>
                        <w:t>o</w:t>
                      </w:r>
                      <w:r>
                        <w:rPr>
                          <w:rFonts w:ascii="Impact"/>
                          <w:color w:val="FFFFFF"/>
                          <w:spacing w:val="-5"/>
                          <w:w w:val="99"/>
                          <w:sz w:val="20"/>
                        </w:rPr>
                        <w:t>.</w:t>
                      </w:r>
                      <w:r>
                        <w:rPr>
                          <w:rFonts w:ascii="Impact"/>
                          <w:color w:val="FFFFFF"/>
                          <w:w w:val="99"/>
                          <w:sz w:val="20"/>
                        </w:rPr>
                        <w:t>1</w:t>
                      </w:r>
                      <w:r>
                        <w:rPr>
                          <w:rFonts w:ascii="Impact"/>
                          <w:color w:val="FFFFFF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Impact"/>
                          <w:color w:val="FFFFFF"/>
                          <w:spacing w:val="3"/>
                          <w:sz w:val="20"/>
                        </w:rPr>
                        <w:t>2</w:t>
                      </w:r>
                      <w:r>
                        <w:rPr>
                          <w:rFonts w:ascii="Impact"/>
                          <w:color w:val="FFFFFF"/>
                          <w:spacing w:val="5"/>
                          <w:sz w:val="20"/>
                        </w:rPr>
                        <w:t>0</w:t>
                      </w:r>
                      <w:r>
                        <w:rPr>
                          <w:rFonts w:ascii="Impact"/>
                          <w:color w:val="FFFFFF"/>
                          <w:spacing w:val="2"/>
                          <w:w w:val="99"/>
                          <w:sz w:val="20"/>
                        </w:rPr>
                        <w:t>1</w:t>
                      </w:r>
                      <w:r>
                        <w:rPr>
                          <w:rFonts w:ascii="Impact"/>
                          <w:color w:val="FFFFFF"/>
                          <w:w w:val="99"/>
                          <w:sz w:val="20"/>
                        </w:rPr>
                        <w:t>8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A1777A" w:rsidRDefault="00A1777A">
      <w:pPr>
        <w:rPr>
          <w:rFonts w:ascii="Arial" w:eastAsia="Arial" w:hAnsi="Arial" w:cs="Arial"/>
          <w:sz w:val="20"/>
          <w:szCs w:val="20"/>
        </w:rPr>
      </w:pPr>
    </w:p>
    <w:p w:rsidR="00A1777A" w:rsidRDefault="00A1777A">
      <w:pPr>
        <w:rPr>
          <w:rFonts w:ascii="Arial" w:eastAsia="Arial" w:hAnsi="Arial" w:cs="Arial"/>
          <w:sz w:val="20"/>
          <w:szCs w:val="20"/>
        </w:rPr>
      </w:pPr>
    </w:p>
    <w:p w:rsidR="00A1777A" w:rsidRDefault="00A1777A">
      <w:pPr>
        <w:spacing w:before="7"/>
        <w:rPr>
          <w:rFonts w:ascii="Arial" w:eastAsia="Arial" w:hAnsi="Arial" w:cs="Arial"/>
          <w:sz w:val="27"/>
          <w:szCs w:val="27"/>
        </w:rPr>
      </w:pPr>
    </w:p>
    <w:p w:rsidR="00A1777A" w:rsidRDefault="00A1777A">
      <w:pPr>
        <w:rPr>
          <w:rFonts w:ascii="Arial" w:eastAsia="Arial" w:hAnsi="Arial" w:cs="Arial"/>
          <w:sz w:val="27"/>
          <w:szCs w:val="27"/>
        </w:rPr>
        <w:sectPr w:rsidR="00A1777A">
          <w:pgSz w:w="11910" w:h="16840"/>
          <w:pgMar w:top="260" w:right="280" w:bottom="280" w:left="280" w:header="720" w:footer="720" w:gutter="0"/>
          <w:cols w:space="720"/>
        </w:sectPr>
      </w:pPr>
    </w:p>
    <w:p w:rsidR="00A1777A" w:rsidRDefault="002B06C8">
      <w:pPr>
        <w:pStyle w:val="Heading2"/>
        <w:spacing w:before="49"/>
        <w:ind w:right="202"/>
      </w:pPr>
      <w:r>
        <w:rPr>
          <w:color w:val="2E656A"/>
        </w:rPr>
        <w:t>SOME IMPORTANT</w:t>
      </w:r>
      <w:r>
        <w:rPr>
          <w:color w:val="2E656A"/>
          <w:spacing w:val="-21"/>
        </w:rPr>
        <w:t xml:space="preserve"> </w:t>
      </w:r>
      <w:r>
        <w:rPr>
          <w:color w:val="2E656A"/>
        </w:rPr>
        <w:t>POINTS</w:t>
      </w:r>
    </w:p>
    <w:p w:rsidR="00A1777A" w:rsidRDefault="002B06C8">
      <w:pPr>
        <w:pStyle w:val="BodyText"/>
        <w:spacing w:before="13" w:line="271" w:lineRule="auto"/>
        <w:ind w:left="536" w:right="202"/>
      </w:pPr>
      <w:r>
        <w:t>Sensory</w:t>
      </w:r>
      <w:r>
        <w:rPr>
          <w:spacing w:val="6"/>
        </w:rPr>
        <w:t xml:space="preserve"> </w:t>
      </w:r>
      <w:r>
        <w:t>gardens</w:t>
      </w:r>
      <w:r>
        <w:rPr>
          <w:spacing w:val="6"/>
        </w:rPr>
        <w:t xml:space="preserve"> </w:t>
      </w:r>
      <w:r>
        <w:t>often</w:t>
      </w:r>
      <w:r>
        <w:rPr>
          <w:spacing w:val="6"/>
        </w:rPr>
        <w:t xml:space="preserve"> </w:t>
      </w:r>
      <w:r>
        <w:t>contain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large</w:t>
      </w:r>
      <w:r>
        <w:rPr>
          <w:spacing w:val="6"/>
        </w:rPr>
        <w:t xml:space="preserve"> </w:t>
      </w:r>
      <w:r>
        <w:t>range</w:t>
      </w:r>
      <w:r>
        <w:rPr>
          <w:spacing w:val="6"/>
        </w:rPr>
        <w:t xml:space="preserve"> </w:t>
      </w:r>
      <w:r>
        <w:t>of</w:t>
      </w:r>
      <w:r>
        <w:rPr>
          <w:spacing w:val="-53"/>
        </w:rPr>
        <w:t xml:space="preserve"> </w:t>
      </w:r>
      <w:r>
        <w:t xml:space="preserve">sensory plants, such as </w:t>
      </w:r>
      <w:r>
        <w:rPr>
          <w:spacing w:val="-3"/>
        </w:rPr>
        <w:t xml:space="preserve">lavender, </w:t>
      </w:r>
      <w:r>
        <w:t>roses,</w:t>
      </w:r>
      <w:r>
        <w:rPr>
          <w:spacing w:val="53"/>
        </w:rPr>
        <w:t xml:space="preserve"> </w:t>
      </w:r>
      <w:r>
        <w:t>daphne,</w:t>
      </w:r>
      <w:r>
        <w:t xml:space="preserve"> </w:t>
      </w:r>
      <w:r>
        <w:t>wisteria, roses. They are often used as</w:t>
      </w:r>
      <w:r>
        <w:rPr>
          <w:spacing w:val="36"/>
        </w:rPr>
        <w:t xml:space="preserve"> </w:t>
      </w:r>
      <w:r>
        <w:t>calming</w:t>
      </w:r>
      <w:r>
        <w:rPr>
          <w:w w:val="101"/>
        </w:rPr>
        <w:t xml:space="preserve"> </w:t>
      </w:r>
      <w:r>
        <w:t>and relaxing places to simply stroll through or</w:t>
      </w:r>
      <w:r>
        <w:rPr>
          <w:spacing w:val="40"/>
        </w:rPr>
        <w:t xml:space="preserve"> </w:t>
      </w:r>
      <w:r>
        <w:t>sit</w:t>
      </w:r>
      <w:r>
        <w:rPr>
          <w:w w:val="103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3"/>
        </w:rPr>
        <w:t>enjoy.</w:t>
      </w:r>
    </w:p>
    <w:p w:rsidR="00A1777A" w:rsidRDefault="002B06C8">
      <w:pPr>
        <w:pStyle w:val="BodyText"/>
        <w:spacing w:before="1" w:line="271" w:lineRule="auto"/>
        <w:ind w:left="536" w:right="202" w:firstLine="170"/>
      </w:pPr>
      <w:r>
        <w:t>The range of sensory experiences is</w:t>
      </w:r>
      <w:r>
        <w:rPr>
          <w:spacing w:val="44"/>
        </w:rPr>
        <w:t xml:space="preserve"> </w:t>
      </w:r>
      <w:r>
        <w:t>important,</w:t>
      </w:r>
      <w:r>
        <w:rPr>
          <w:w w:val="102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plants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enhance</w:t>
      </w:r>
      <w:r>
        <w:rPr>
          <w:spacing w:val="10"/>
        </w:rPr>
        <w:t xml:space="preserve"> </w:t>
      </w:r>
      <w:r>
        <w:t>scent,</w:t>
      </w:r>
      <w:r>
        <w:rPr>
          <w:spacing w:val="10"/>
        </w:rPr>
        <w:t xml:space="preserve"> </w:t>
      </w:r>
      <w:r>
        <w:rPr>
          <w:spacing w:val="-3"/>
        </w:rPr>
        <w:t>colour,</w:t>
      </w:r>
      <w:r>
        <w:rPr>
          <w:spacing w:val="-48"/>
        </w:rPr>
        <w:t xml:space="preserve"> </w:t>
      </w:r>
      <w:r>
        <w:t>sound,</w:t>
      </w:r>
      <w:r>
        <w:rPr>
          <w:spacing w:val="11"/>
        </w:rPr>
        <w:t xml:space="preserve"> </w:t>
      </w:r>
      <w:r>
        <w:t>touch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taste</w:t>
      </w:r>
      <w:r>
        <w:rPr>
          <w:spacing w:val="1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included.</w:t>
      </w:r>
      <w:r>
        <w:rPr>
          <w:spacing w:val="11"/>
        </w:rPr>
        <w:t xml:space="preserve"> </w:t>
      </w:r>
      <w:r>
        <w:t>There</w:t>
      </w:r>
      <w:r>
        <w:rPr>
          <w:spacing w:val="-46"/>
        </w:rPr>
        <w:t xml:space="preserve"> </w:t>
      </w:r>
      <w:r>
        <w:t>should</w:t>
      </w:r>
      <w:r>
        <w:rPr>
          <w:spacing w:val="6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areas</w:t>
      </w:r>
      <w:r>
        <w:rPr>
          <w:spacing w:val="6"/>
        </w:rPr>
        <w:t xml:space="preserve"> </w:t>
      </w:r>
      <w:r>
        <w:t>where</w:t>
      </w:r>
      <w:r>
        <w:rPr>
          <w:spacing w:val="6"/>
        </w:rPr>
        <w:t xml:space="preserve"> </w:t>
      </w:r>
      <w:r>
        <w:t>people</w:t>
      </w:r>
      <w:r>
        <w:rPr>
          <w:spacing w:val="6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sit</w:t>
      </w:r>
      <w:r>
        <w:rPr>
          <w:spacing w:val="6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 xml:space="preserve">socialise with friends or </w:t>
      </w:r>
      <w:r>
        <w:rPr>
          <w:spacing w:val="-3"/>
        </w:rPr>
        <w:t xml:space="preserve">family. </w:t>
      </w:r>
      <w:r>
        <w:t>Many gardens</w:t>
      </w:r>
      <w:r>
        <w:rPr>
          <w:spacing w:val="15"/>
        </w:rPr>
        <w:t xml:space="preserve"> </w:t>
      </w:r>
      <w:r>
        <w:t>have</w:t>
      </w:r>
      <w:r>
        <w:rPr>
          <w:w w:val="98"/>
        </w:rPr>
        <w:t xml:space="preserve"> </w:t>
      </w:r>
      <w:r>
        <w:t xml:space="preserve">places where social events can be had outside </w:t>
      </w:r>
      <w:r>
        <w:rPr>
          <w:spacing w:val="19"/>
        </w:rPr>
        <w:t xml:space="preserve"> </w:t>
      </w:r>
      <w:r>
        <w:t>in</w:t>
      </w:r>
    </w:p>
    <w:p w:rsidR="00A1777A" w:rsidRDefault="002B06C8">
      <w:pPr>
        <w:pStyle w:val="BodyText"/>
        <w:spacing w:before="1" w:line="157" w:lineRule="exact"/>
        <w:ind w:left="536"/>
      </w:pPr>
      <w:r>
        <w:t xml:space="preserve">the garden. It is therefore important to include </w:t>
      </w:r>
      <w:r>
        <w:rPr>
          <w:spacing w:val="34"/>
        </w:rPr>
        <w:t xml:space="preserve"> </w:t>
      </w:r>
      <w:r>
        <w:t>shade</w:t>
      </w:r>
    </w:p>
    <w:p w:rsidR="00A1777A" w:rsidRDefault="002B06C8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A1777A" w:rsidRDefault="00A1777A">
      <w:pPr>
        <w:rPr>
          <w:rFonts w:ascii="Arial" w:eastAsia="Arial" w:hAnsi="Arial" w:cs="Arial"/>
          <w:sz w:val="20"/>
          <w:szCs w:val="20"/>
        </w:rPr>
      </w:pPr>
    </w:p>
    <w:p w:rsidR="00A1777A" w:rsidRDefault="00A1777A">
      <w:pPr>
        <w:rPr>
          <w:rFonts w:ascii="Arial" w:eastAsia="Arial" w:hAnsi="Arial" w:cs="Arial"/>
          <w:sz w:val="20"/>
          <w:szCs w:val="20"/>
        </w:rPr>
      </w:pPr>
    </w:p>
    <w:p w:rsidR="00A1777A" w:rsidRDefault="00A1777A">
      <w:pPr>
        <w:rPr>
          <w:rFonts w:ascii="Arial" w:eastAsia="Arial" w:hAnsi="Arial" w:cs="Arial"/>
          <w:sz w:val="20"/>
          <w:szCs w:val="20"/>
        </w:rPr>
      </w:pPr>
    </w:p>
    <w:p w:rsidR="00A1777A" w:rsidRDefault="00A1777A">
      <w:pPr>
        <w:rPr>
          <w:rFonts w:ascii="Arial" w:eastAsia="Arial" w:hAnsi="Arial" w:cs="Arial"/>
          <w:sz w:val="20"/>
          <w:szCs w:val="20"/>
        </w:rPr>
      </w:pPr>
    </w:p>
    <w:p w:rsidR="00A1777A" w:rsidRDefault="00A1777A">
      <w:pPr>
        <w:rPr>
          <w:rFonts w:ascii="Arial" w:eastAsia="Arial" w:hAnsi="Arial" w:cs="Arial"/>
          <w:sz w:val="20"/>
          <w:szCs w:val="20"/>
        </w:rPr>
      </w:pPr>
    </w:p>
    <w:p w:rsidR="00A1777A" w:rsidRDefault="00A1777A">
      <w:pPr>
        <w:rPr>
          <w:rFonts w:ascii="Arial" w:eastAsia="Arial" w:hAnsi="Arial" w:cs="Arial"/>
          <w:sz w:val="20"/>
          <w:szCs w:val="20"/>
        </w:rPr>
      </w:pPr>
    </w:p>
    <w:p w:rsidR="00A1777A" w:rsidRDefault="00A1777A">
      <w:pPr>
        <w:rPr>
          <w:rFonts w:ascii="Arial" w:eastAsia="Arial" w:hAnsi="Arial" w:cs="Arial"/>
          <w:sz w:val="20"/>
          <w:szCs w:val="20"/>
        </w:rPr>
      </w:pPr>
    </w:p>
    <w:p w:rsidR="00A1777A" w:rsidRDefault="00A1777A">
      <w:pPr>
        <w:rPr>
          <w:rFonts w:ascii="Arial" w:eastAsia="Arial" w:hAnsi="Arial" w:cs="Arial"/>
          <w:sz w:val="20"/>
          <w:szCs w:val="20"/>
        </w:rPr>
      </w:pPr>
    </w:p>
    <w:p w:rsidR="00A1777A" w:rsidRDefault="00A1777A">
      <w:pPr>
        <w:rPr>
          <w:rFonts w:ascii="Arial" w:eastAsia="Arial" w:hAnsi="Arial" w:cs="Arial"/>
          <w:sz w:val="20"/>
          <w:szCs w:val="20"/>
        </w:rPr>
      </w:pPr>
    </w:p>
    <w:p w:rsidR="00A1777A" w:rsidRDefault="00A1777A">
      <w:pPr>
        <w:rPr>
          <w:rFonts w:ascii="Arial" w:eastAsia="Arial" w:hAnsi="Arial" w:cs="Arial"/>
          <w:sz w:val="20"/>
          <w:szCs w:val="20"/>
        </w:rPr>
      </w:pPr>
    </w:p>
    <w:p w:rsidR="00A1777A" w:rsidRDefault="00A1777A">
      <w:pPr>
        <w:rPr>
          <w:rFonts w:ascii="Arial" w:eastAsia="Arial" w:hAnsi="Arial" w:cs="Arial"/>
          <w:sz w:val="20"/>
          <w:szCs w:val="20"/>
        </w:rPr>
      </w:pPr>
    </w:p>
    <w:p w:rsidR="00A1777A" w:rsidRDefault="00A1777A">
      <w:pPr>
        <w:rPr>
          <w:rFonts w:ascii="Arial" w:eastAsia="Arial" w:hAnsi="Arial" w:cs="Arial"/>
          <w:sz w:val="20"/>
          <w:szCs w:val="20"/>
        </w:rPr>
      </w:pPr>
    </w:p>
    <w:p w:rsidR="00A1777A" w:rsidRDefault="002B06C8">
      <w:pPr>
        <w:spacing w:before="143"/>
        <w:ind w:left="536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FFFFFF"/>
          <w:w w:val="105"/>
          <w:sz w:val="20"/>
        </w:rPr>
        <w:t>SOME</w:t>
      </w:r>
      <w:r>
        <w:rPr>
          <w:rFonts w:ascii="Arial"/>
          <w:b/>
          <w:color w:val="FFFFFF"/>
          <w:spacing w:val="-27"/>
          <w:w w:val="105"/>
          <w:sz w:val="20"/>
        </w:rPr>
        <w:t xml:space="preserve"> </w:t>
      </w:r>
      <w:r>
        <w:rPr>
          <w:rFonts w:ascii="Arial"/>
          <w:b/>
          <w:color w:val="FFFFFF"/>
          <w:w w:val="105"/>
          <w:sz w:val="20"/>
        </w:rPr>
        <w:t>POPULAR</w:t>
      </w:r>
      <w:r>
        <w:rPr>
          <w:rFonts w:ascii="Arial"/>
          <w:b/>
          <w:color w:val="FFFFFF"/>
          <w:spacing w:val="-27"/>
          <w:w w:val="105"/>
          <w:sz w:val="20"/>
        </w:rPr>
        <w:t xml:space="preserve"> </w:t>
      </w:r>
      <w:r>
        <w:rPr>
          <w:rFonts w:ascii="Arial"/>
          <w:b/>
          <w:color w:val="FFFFFF"/>
          <w:w w:val="105"/>
          <w:sz w:val="20"/>
        </w:rPr>
        <w:t>SENSORY</w:t>
      </w:r>
      <w:r>
        <w:rPr>
          <w:rFonts w:ascii="Arial"/>
          <w:b/>
          <w:color w:val="FFFFFF"/>
          <w:spacing w:val="-27"/>
          <w:w w:val="105"/>
          <w:sz w:val="20"/>
        </w:rPr>
        <w:t xml:space="preserve"> </w:t>
      </w:r>
      <w:r>
        <w:rPr>
          <w:rFonts w:ascii="Arial"/>
          <w:b/>
          <w:color w:val="FFFFFF"/>
          <w:w w:val="105"/>
          <w:sz w:val="20"/>
        </w:rPr>
        <w:t>PLANTS:</w:t>
      </w:r>
    </w:p>
    <w:p w:rsidR="00A1777A" w:rsidRDefault="00A1777A">
      <w:pPr>
        <w:rPr>
          <w:rFonts w:ascii="Arial" w:eastAsia="Arial" w:hAnsi="Arial" w:cs="Arial"/>
          <w:sz w:val="20"/>
          <w:szCs w:val="20"/>
        </w:rPr>
        <w:sectPr w:rsidR="00A1777A">
          <w:type w:val="continuous"/>
          <w:pgSz w:w="11910" w:h="16840"/>
          <w:pgMar w:top="320" w:right="280" w:bottom="280" w:left="280" w:header="720" w:footer="720" w:gutter="0"/>
          <w:cols w:num="2" w:space="720" w:equalWidth="0">
            <w:col w:w="5268" w:space="514"/>
            <w:col w:w="5568"/>
          </w:cols>
        </w:sectPr>
      </w:pPr>
    </w:p>
    <w:p w:rsidR="00A1777A" w:rsidRDefault="002B06C8">
      <w:pPr>
        <w:pStyle w:val="BodyText"/>
        <w:spacing w:before="103"/>
        <w:ind w:left="536" w:right="29"/>
      </w:pPr>
      <w:r>
        <w:t>and</w:t>
      </w:r>
      <w:r>
        <w:rPr>
          <w:spacing w:val="13"/>
        </w:rPr>
        <w:t xml:space="preserve"> </w:t>
      </w:r>
      <w:r>
        <w:rPr>
          <w:spacing w:val="-3"/>
        </w:rPr>
        <w:t>shelter.</w:t>
      </w:r>
    </w:p>
    <w:p w:rsidR="00A1777A" w:rsidRDefault="002B06C8">
      <w:pPr>
        <w:pStyle w:val="BodyText"/>
        <w:spacing w:before="30" w:line="271" w:lineRule="auto"/>
        <w:ind w:left="536" w:right="29" w:firstLine="170"/>
      </w:pPr>
      <w:r>
        <w:t>Many gardens allow users to participate</w:t>
      </w:r>
      <w:r>
        <w:rPr>
          <w:spacing w:val="1"/>
        </w:rPr>
        <w:t xml:space="preserve"> </w:t>
      </w:r>
      <w:r>
        <w:t xml:space="preserve">in gardening activities and to upkeep the </w:t>
      </w:r>
      <w:r>
        <w:rPr>
          <w:spacing w:val="20"/>
        </w:rPr>
        <w:t xml:space="preserve"> </w:t>
      </w:r>
      <w:r>
        <w:t>garden.</w:t>
      </w:r>
    </w:p>
    <w:p w:rsidR="00A1777A" w:rsidRDefault="002B06C8">
      <w:pPr>
        <w:pStyle w:val="BodyText"/>
        <w:spacing w:before="1" w:line="271" w:lineRule="auto"/>
        <w:ind w:left="536" w:right="29"/>
      </w:pPr>
      <w:r>
        <w:t>This is where raised garden beds and careful</w:t>
      </w:r>
      <w:r>
        <w:rPr>
          <w:spacing w:val="48"/>
        </w:rPr>
        <w:t xml:space="preserve"> </w:t>
      </w:r>
      <w:r>
        <w:t>design</w:t>
      </w:r>
      <w:r>
        <w:rPr>
          <w:w w:val="101"/>
        </w:rPr>
        <w:t xml:space="preserve"> </w:t>
      </w:r>
      <w:r>
        <w:t>allows for the physical limitations experienced by</w:t>
      </w:r>
      <w:r>
        <w:rPr>
          <w:spacing w:val="39"/>
        </w:rPr>
        <w:t xml:space="preserve"> </w:t>
      </w:r>
      <w:r>
        <w:t>many older</w:t>
      </w:r>
      <w:r>
        <w:rPr>
          <w:spacing w:val="13"/>
        </w:rPr>
        <w:t xml:space="preserve"> </w:t>
      </w:r>
      <w:r>
        <w:t>users.</w:t>
      </w:r>
    </w:p>
    <w:p w:rsidR="00A1777A" w:rsidRDefault="002B06C8">
      <w:pPr>
        <w:pStyle w:val="BodyText"/>
        <w:spacing w:before="1" w:line="271" w:lineRule="auto"/>
        <w:ind w:left="536" w:right="29" w:firstLine="170"/>
      </w:pPr>
      <w:r>
        <w:t>It is important for these types of gardens to</w:t>
      </w:r>
      <w:r>
        <w:rPr>
          <w:spacing w:val="45"/>
        </w:rPr>
        <w:t xml:space="preserve"> </w:t>
      </w:r>
      <w:r>
        <w:t>also</w:t>
      </w:r>
      <w:r>
        <w:rPr>
          <w:w w:val="99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safe</w:t>
      </w:r>
      <w:r>
        <w:rPr>
          <w:spacing w:val="6"/>
        </w:rPr>
        <w:t xml:space="preserve"> </w:t>
      </w:r>
      <w:r>
        <w:t>surfaces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adaptive</w:t>
      </w:r>
      <w:r>
        <w:rPr>
          <w:spacing w:val="6"/>
        </w:rPr>
        <w:t xml:space="preserve"> </w:t>
      </w:r>
      <w:r>
        <w:t>tools</w:t>
      </w:r>
      <w:r>
        <w:rPr>
          <w:spacing w:val="6"/>
        </w:rPr>
        <w:t xml:space="preserve"> </w:t>
      </w:r>
      <w:r>
        <w:t>available.</w:t>
      </w:r>
      <w:r>
        <w:rPr>
          <w:spacing w:val="-50"/>
        </w:rPr>
        <w:t xml:space="preserve"> </w:t>
      </w:r>
      <w:r>
        <w:t>Some</w:t>
      </w:r>
      <w:r>
        <w:rPr>
          <w:spacing w:val="13"/>
        </w:rPr>
        <w:t xml:space="preserve"> </w:t>
      </w:r>
      <w:r>
        <w:t>physical,</w:t>
      </w:r>
      <w:r>
        <w:rPr>
          <w:spacing w:val="13"/>
        </w:rPr>
        <w:t xml:space="preserve"> </w:t>
      </w:r>
      <w:r>
        <w:t>mental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age-related</w:t>
      </w:r>
      <w:r>
        <w:rPr>
          <w:spacing w:val="13"/>
        </w:rPr>
        <w:t xml:space="preserve"> </w:t>
      </w:r>
      <w:r>
        <w:t>conditions</w:t>
      </w:r>
      <w:r>
        <w:rPr>
          <w:spacing w:val="-46"/>
        </w:rPr>
        <w:t xml:space="preserve"> </w:t>
      </w:r>
      <w:r>
        <w:t>must be considered when older people work in</w:t>
      </w:r>
      <w:r>
        <w:rPr>
          <w:spacing w:val="52"/>
        </w:rPr>
        <w:t xml:space="preserve"> </w:t>
      </w:r>
      <w:r>
        <w:t>the</w:t>
      </w:r>
      <w:r>
        <w:rPr>
          <w:w w:val="101"/>
        </w:rPr>
        <w:t xml:space="preserve"> </w:t>
      </w:r>
      <w:r>
        <w:t>garden,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prevent</w:t>
      </w:r>
      <w:r>
        <w:rPr>
          <w:spacing w:val="11"/>
        </w:rPr>
        <w:t xml:space="preserve"> </w:t>
      </w:r>
      <w:r>
        <w:t>people</w:t>
      </w:r>
      <w:r>
        <w:rPr>
          <w:spacing w:val="11"/>
        </w:rPr>
        <w:t xml:space="preserve"> </w:t>
      </w:r>
      <w:r>
        <w:t>from</w:t>
      </w:r>
      <w:r>
        <w:rPr>
          <w:spacing w:val="-44"/>
        </w:rPr>
        <w:t xml:space="preserve"> </w:t>
      </w:r>
      <w:r>
        <w:t xml:space="preserve">enjoying </w:t>
      </w:r>
      <w:r>
        <w:t>the</w:t>
      </w:r>
      <w:r>
        <w:rPr>
          <w:spacing w:val="16"/>
        </w:rPr>
        <w:t xml:space="preserve"> </w:t>
      </w:r>
      <w:r>
        <w:t>garden.</w:t>
      </w:r>
    </w:p>
    <w:p w:rsidR="00A1777A" w:rsidRDefault="002B06C8">
      <w:pPr>
        <w:pStyle w:val="BodyText"/>
        <w:spacing w:before="1" w:line="271" w:lineRule="auto"/>
        <w:ind w:left="536" w:right="29" w:firstLine="170"/>
      </w:pPr>
      <w:r>
        <w:t>Gardening is a healthy, stimulating physical</w:t>
      </w:r>
      <w:r>
        <w:rPr>
          <w:spacing w:val="54"/>
        </w:rPr>
        <w:t xml:space="preserve"> </w:t>
      </w:r>
      <w:r>
        <w:t>activity</w:t>
      </w:r>
      <w:r>
        <w:rPr>
          <w:w w:val="103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enjoyed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everyone.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garden,</w:t>
      </w:r>
      <w:r>
        <w:rPr>
          <w:spacing w:val="-50"/>
        </w:rPr>
        <w:t xml:space="preserve"> </w:t>
      </w:r>
      <w:r>
        <w:t>equipment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tools</w:t>
      </w:r>
      <w:r>
        <w:rPr>
          <w:spacing w:val="12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modified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suit</w:t>
      </w:r>
      <w:r>
        <w:rPr>
          <w:spacing w:val="12"/>
        </w:rPr>
        <w:t xml:space="preserve"> </w:t>
      </w:r>
      <w:r>
        <w:t>the</w:t>
      </w:r>
      <w:r>
        <w:rPr>
          <w:spacing w:val="-36"/>
        </w:rPr>
        <w:t xml:space="preserve"> </w:t>
      </w:r>
      <w:r>
        <w:t>needs of</w:t>
      </w:r>
      <w:r>
        <w:rPr>
          <w:spacing w:val="27"/>
        </w:rPr>
        <w:t xml:space="preserve"> </w:t>
      </w:r>
      <w:r>
        <w:t>people.</w:t>
      </w:r>
    </w:p>
    <w:p w:rsidR="00A1777A" w:rsidRDefault="002B06C8">
      <w:pPr>
        <w:pStyle w:val="Heading2"/>
        <w:ind w:right="29"/>
      </w:pPr>
      <w:r>
        <w:rPr>
          <w:color w:val="2E656A"/>
        </w:rPr>
        <w:t xml:space="preserve">HOW DO YOU </w:t>
      </w:r>
      <w:r>
        <w:rPr>
          <w:color w:val="2E656A"/>
          <w:spacing w:val="-3"/>
        </w:rPr>
        <w:t xml:space="preserve">START </w:t>
      </w:r>
      <w:r>
        <w:rPr>
          <w:color w:val="2E656A"/>
        </w:rPr>
        <w:t>A SENSORY</w:t>
      </w:r>
      <w:r>
        <w:rPr>
          <w:color w:val="2E656A"/>
          <w:spacing w:val="-15"/>
        </w:rPr>
        <w:t xml:space="preserve"> </w:t>
      </w:r>
      <w:r>
        <w:rPr>
          <w:color w:val="2E656A"/>
        </w:rPr>
        <w:t>GARDEN?</w:t>
      </w:r>
    </w:p>
    <w:p w:rsidR="00A1777A" w:rsidRDefault="002B06C8">
      <w:pPr>
        <w:pStyle w:val="BodyText"/>
        <w:spacing w:before="126" w:line="271" w:lineRule="auto"/>
        <w:ind w:left="872" w:right="29"/>
      </w:pPr>
      <w:r>
        <w:pict>
          <v:shape id="_x0000_s1039" type="#_x0000_t202" style="position:absolute;left:0;text-align:left;margin-left:40.8pt;margin-top:5.65pt;width:15.7pt;height:28.25pt;z-index:1120;mso-position-horizontal-relative:page" filled="f" stroked="f">
            <v:textbox inset="0,0,0,0">
              <w:txbxContent>
                <w:p w:rsidR="00A1777A" w:rsidRDefault="002B06C8">
                  <w:pPr>
                    <w:spacing w:line="564" w:lineRule="exact"/>
                    <w:rPr>
                      <w:rFonts w:ascii="Arial" w:eastAsia="Arial" w:hAnsi="Arial" w:cs="Arial"/>
                      <w:sz w:val="56"/>
                      <w:szCs w:val="56"/>
                    </w:rPr>
                  </w:pPr>
                  <w:r>
                    <w:rPr>
                      <w:rFonts w:ascii="Arial"/>
                      <w:color w:val="2E656A"/>
                      <w:sz w:val="5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t>Visit your local garden centre and ask them</w:t>
      </w:r>
      <w:r>
        <w:rPr>
          <w:spacing w:val="15"/>
        </w:rPr>
        <w:t xml:space="preserve"> </w:t>
      </w:r>
      <w:r>
        <w:t>about</w:t>
      </w:r>
      <w:r>
        <w:rPr>
          <w:w w:val="102"/>
        </w:rPr>
        <w:t xml:space="preserve"> </w:t>
      </w:r>
      <w:r>
        <w:t xml:space="preserve">colourful and sensory plants that suit your </w:t>
      </w:r>
      <w:r>
        <w:rPr>
          <w:spacing w:val="45"/>
        </w:rPr>
        <w:t xml:space="preserve"> </w:t>
      </w:r>
      <w:r>
        <w:t>area.</w:t>
      </w:r>
      <w:r>
        <w:rPr>
          <w:w w:val="97"/>
        </w:rPr>
        <w:t xml:space="preserve"> </w:t>
      </w:r>
      <w:r>
        <w:t>(It</w:t>
      </w:r>
      <w:r>
        <w:rPr>
          <w:spacing w:val="7"/>
        </w:rPr>
        <w:t xml:space="preserve"> </w:t>
      </w:r>
      <w:r>
        <w:t>makes</w:t>
      </w:r>
      <w:r>
        <w:rPr>
          <w:spacing w:val="7"/>
        </w:rPr>
        <w:t xml:space="preserve"> </w:t>
      </w:r>
      <w:r>
        <w:t>sense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many</w:t>
      </w:r>
      <w:r>
        <w:rPr>
          <w:spacing w:val="7"/>
        </w:rPr>
        <w:t xml:space="preserve"> </w:t>
      </w:r>
      <w:r>
        <w:t>plants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well</w:t>
      </w:r>
      <w:r>
        <w:rPr>
          <w:spacing w:val="7"/>
        </w:rPr>
        <w:t xml:space="preserve"> </w:t>
      </w:r>
      <w:r>
        <w:t>in</w:t>
      </w:r>
      <w:r>
        <w:rPr>
          <w:spacing w:val="-49"/>
        </w:rPr>
        <w:t xml:space="preserve"> </w:t>
      </w:r>
      <w:r>
        <w:t xml:space="preserve">Queensland don’t do so well in </w:t>
      </w:r>
      <w:r>
        <w:rPr>
          <w:spacing w:val="-4"/>
        </w:rPr>
        <w:t xml:space="preserve">Tasmania   </w:t>
      </w:r>
      <w:r>
        <w:t>and</w:t>
      </w:r>
      <w:r>
        <w:rPr>
          <w:w w:val="101"/>
        </w:rPr>
        <w:t xml:space="preserve"> </w:t>
      </w:r>
      <w:r>
        <w:t>vice</w:t>
      </w:r>
      <w:r>
        <w:rPr>
          <w:spacing w:val="-14"/>
        </w:rPr>
        <w:t xml:space="preserve"> </w:t>
      </w:r>
      <w:r>
        <w:t>versa).</w:t>
      </w:r>
    </w:p>
    <w:p w:rsidR="00A1777A" w:rsidRDefault="002B06C8">
      <w:pPr>
        <w:pStyle w:val="BodyText"/>
        <w:spacing w:before="114" w:line="271" w:lineRule="auto"/>
        <w:ind w:left="884" w:right="29"/>
      </w:pPr>
      <w:r>
        <w:pict>
          <v:shape id="_x0000_s1038" type="#_x0000_t202" style="position:absolute;left:0;text-align:left;margin-left:40.8pt;margin-top:5.05pt;width:15.7pt;height:28.25pt;z-index:1144;mso-position-horizontal-relative:page" filled="f" stroked="f">
            <v:textbox inset="0,0,0,0">
              <w:txbxContent>
                <w:p w:rsidR="00A1777A" w:rsidRDefault="002B06C8">
                  <w:pPr>
                    <w:spacing w:line="564" w:lineRule="exact"/>
                    <w:rPr>
                      <w:rFonts w:ascii="Arial" w:eastAsia="Arial" w:hAnsi="Arial" w:cs="Arial"/>
                      <w:sz w:val="56"/>
                      <w:szCs w:val="56"/>
                    </w:rPr>
                  </w:pPr>
                  <w:r>
                    <w:rPr>
                      <w:rFonts w:ascii="Arial"/>
                      <w:color w:val="2E656A"/>
                      <w:sz w:val="5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pacing w:val="-4"/>
        </w:rPr>
        <w:t>Work</w:t>
      </w:r>
      <w:r>
        <w:rPr>
          <w:spacing w:val="10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you</w:t>
      </w:r>
      <w:r>
        <w:rPr>
          <w:spacing w:val="10"/>
        </w:rPr>
        <w:t xml:space="preserve"> </w:t>
      </w:r>
      <w:r>
        <w:t>want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sit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enjoy</w:t>
      </w:r>
      <w:r>
        <w:rPr>
          <w:spacing w:val="10"/>
        </w:rPr>
        <w:t xml:space="preserve"> </w:t>
      </w:r>
      <w:r>
        <w:t>your</w:t>
      </w:r>
      <w:r>
        <w:rPr>
          <w:spacing w:val="-51"/>
        </w:rPr>
        <w:t xml:space="preserve"> </w:t>
      </w:r>
      <w:r>
        <w:t>garden.</w:t>
      </w:r>
      <w:r>
        <w:rPr>
          <w:spacing w:val="7"/>
        </w:rPr>
        <w:t xml:space="preserve"> </w:t>
      </w:r>
      <w:r>
        <w:t>Shade</w:t>
      </w:r>
      <w:r>
        <w:rPr>
          <w:spacing w:val="7"/>
        </w:rPr>
        <w:t xml:space="preserve"> </w:t>
      </w:r>
      <w:r>
        <w:t>trees?</w:t>
      </w:r>
      <w:r>
        <w:rPr>
          <w:spacing w:val="7"/>
        </w:rPr>
        <w:t xml:space="preserve"> </w:t>
      </w:r>
      <w:r>
        <w:rPr>
          <w:spacing w:val="-3"/>
        </w:rPr>
        <w:t>Warm</w:t>
      </w:r>
      <w:r>
        <w:rPr>
          <w:spacing w:val="7"/>
        </w:rPr>
        <w:t xml:space="preserve"> </w:t>
      </w:r>
      <w:r>
        <w:t>spots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winter?</w:t>
      </w:r>
      <w:r>
        <w:rPr>
          <w:spacing w:val="-48"/>
        </w:rPr>
        <w:t xml:space="preserve"> </w:t>
      </w:r>
      <w:r>
        <w:t>Close to attractive garden features like</w:t>
      </w:r>
      <w:r>
        <w:rPr>
          <w:spacing w:val="4"/>
        </w:rPr>
        <w:t xml:space="preserve"> </w:t>
      </w:r>
      <w:r>
        <w:t>statues,</w:t>
      </w:r>
      <w:r>
        <w:rPr>
          <w:w w:val="101"/>
        </w:rPr>
        <w:t xml:space="preserve"> </w:t>
      </w:r>
      <w:r>
        <w:t>fountains, ponds,</w:t>
      </w:r>
      <w:r>
        <w:rPr>
          <w:spacing w:val="50"/>
        </w:rPr>
        <w:t xml:space="preserve"> </w:t>
      </w:r>
      <w:r>
        <w:t>etc?</w:t>
      </w:r>
    </w:p>
    <w:p w:rsidR="00A1777A" w:rsidRDefault="002B06C8">
      <w:pPr>
        <w:pStyle w:val="BodyText"/>
        <w:spacing w:before="114" w:line="271" w:lineRule="auto"/>
        <w:ind w:left="895" w:right="272"/>
        <w:jc w:val="both"/>
      </w:pPr>
      <w:r>
        <w:pict>
          <v:shape id="_x0000_s1037" type="#_x0000_t202" style="position:absolute;left:0;text-align:left;margin-left:40.8pt;margin-top:5.05pt;width:15.7pt;height:28.25pt;z-index:1168;mso-position-horizontal-relative:page" filled="f" stroked="f">
            <v:textbox inset="0,0,0,0">
              <w:txbxContent>
                <w:p w:rsidR="00A1777A" w:rsidRDefault="002B06C8">
                  <w:pPr>
                    <w:spacing w:line="564" w:lineRule="exact"/>
                    <w:rPr>
                      <w:rFonts w:ascii="Arial" w:eastAsia="Arial" w:hAnsi="Arial" w:cs="Arial"/>
                      <w:sz w:val="56"/>
                      <w:szCs w:val="56"/>
                    </w:rPr>
                  </w:pPr>
                  <w:r>
                    <w:rPr>
                      <w:rFonts w:ascii="Arial"/>
                      <w:color w:val="2E656A"/>
                      <w:sz w:val="5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t>Install safe and accessible paths. Create</w:t>
      </w:r>
      <w:r>
        <w:rPr>
          <w:spacing w:val="53"/>
        </w:rPr>
        <w:t xml:space="preserve"> </w:t>
      </w:r>
      <w:r>
        <w:t>wide,</w:t>
      </w:r>
      <w:r>
        <w:rPr>
          <w:w w:val="102"/>
        </w:rPr>
        <w:t xml:space="preserve"> </w:t>
      </w:r>
      <w:r>
        <w:t>even</w:t>
      </w:r>
      <w:r>
        <w:rPr>
          <w:spacing w:val="11"/>
        </w:rPr>
        <w:t xml:space="preserve"> </w:t>
      </w:r>
      <w:r>
        <w:t>paths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minimal</w:t>
      </w:r>
      <w:r>
        <w:rPr>
          <w:spacing w:val="11"/>
        </w:rPr>
        <w:t xml:space="preserve"> </w:t>
      </w:r>
      <w:r>
        <w:t>steps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wheelchair</w:t>
      </w:r>
      <w:r>
        <w:rPr>
          <w:spacing w:val="-52"/>
        </w:rPr>
        <w:t xml:space="preserve"> </w:t>
      </w:r>
      <w:r>
        <w:t>accessible if</w:t>
      </w:r>
      <w:r>
        <w:rPr>
          <w:spacing w:val="23"/>
        </w:rPr>
        <w:t xml:space="preserve"> </w:t>
      </w:r>
      <w:r>
        <w:t>required.</w:t>
      </w:r>
    </w:p>
    <w:p w:rsidR="00A1777A" w:rsidRDefault="002B06C8">
      <w:pPr>
        <w:pStyle w:val="BodyText"/>
        <w:spacing w:before="114" w:line="271" w:lineRule="auto"/>
        <w:ind w:left="884" w:right="185"/>
        <w:jc w:val="both"/>
      </w:pPr>
      <w:r>
        <w:pict>
          <v:shape id="_x0000_s1036" type="#_x0000_t202" style="position:absolute;left:0;text-align:left;margin-left:40.8pt;margin-top:5.05pt;width:15.7pt;height:28.25pt;z-index:1192;mso-position-horizontal-relative:page" filled="f" stroked="f">
            <v:textbox inset="0,0,0,0">
              <w:txbxContent>
                <w:p w:rsidR="00A1777A" w:rsidRDefault="002B06C8">
                  <w:pPr>
                    <w:spacing w:line="564" w:lineRule="exact"/>
                    <w:rPr>
                      <w:rFonts w:ascii="Arial" w:eastAsia="Arial" w:hAnsi="Arial" w:cs="Arial"/>
                      <w:sz w:val="56"/>
                      <w:szCs w:val="56"/>
                    </w:rPr>
                  </w:pPr>
                  <w:r>
                    <w:rPr>
                      <w:rFonts w:ascii="Arial"/>
                      <w:color w:val="2E656A"/>
                      <w:sz w:val="5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t>Install some raised garden beds. There are</w:t>
      </w:r>
      <w:r>
        <w:rPr>
          <w:spacing w:val="29"/>
        </w:rPr>
        <w:t xml:space="preserve"> </w:t>
      </w:r>
      <w:r>
        <w:t>now</w:t>
      </w:r>
      <w:r>
        <w:rPr>
          <w:w w:val="102"/>
        </w:rPr>
        <w:t xml:space="preserve"> </w:t>
      </w:r>
      <w:r>
        <w:t>many different styles available from garden</w:t>
      </w:r>
      <w:r>
        <w:rPr>
          <w:spacing w:val="41"/>
        </w:rPr>
        <w:t xml:space="preserve"> </w:t>
      </w:r>
      <w:r>
        <w:t>and</w:t>
      </w:r>
      <w:r>
        <w:rPr>
          <w:w w:val="101"/>
        </w:rPr>
        <w:t xml:space="preserve"> </w:t>
      </w:r>
      <w:r>
        <w:t>hardware</w:t>
      </w:r>
      <w:r>
        <w:rPr>
          <w:spacing w:val="3"/>
        </w:rPr>
        <w:t xml:space="preserve"> </w:t>
      </w:r>
      <w:r>
        <w:t>centres.</w:t>
      </w:r>
    </w:p>
    <w:p w:rsidR="00A1777A" w:rsidRDefault="002B06C8">
      <w:pPr>
        <w:pStyle w:val="BodyText"/>
        <w:spacing w:before="114" w:line="271" w:lineRule="auto"/>
        <w:ind w:left="895" w:right="90"/>
      </w:pPr>
      <w:r>
        <w:pict>
          <v:shape id="_x0000_s1035" type="#_x0000_t202" style="position:absolute;left:0;text-align:left;margin-left:40.8pt;margin-top:5.05pt;width:15.7pt;height:28.25pt;z-index:1216;mso-position-horizontal-relative:page" filled="f" stroked="f">
            <v:textbox inset="0,0,0,0">
              <w:txbxContent>
                <w:p w:rsidR="00A1777A" w:rsidRDefault="002B06C8">
                  <w:pPr>
                    <w:spacing w:line="564" w:lineRule="exact"/>
                    <w:rPr>
                      <w:rFonts w:ascii="Arial" w:eastAsia="Arial" w:hAnsi="Arial" w:cs="Arial"/>
                      <w:sz w:val="56"/>
                      <w:szCs w:val="56"/>
                    </w:rPr>
                  </w:pPr>
                  <w:r>
                    <w:rPr>
                      <w:rFonts w:ascii="Arial"/>
                      <w:color w:val="2E656A"/>
                      <w:sz w:val="5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t>Add a range of features and structures</w:t>
      </w:r>
      <w:r>
        <w:rPr>
          <w:spacing w:val="6"/>
        </w:rPr>
        <w:t xml:space="preserve"> </w:t>
      </w:r>
      <w:r>
        <w:t>around</w:t>
      </w:r>
      <w:r>
        <w:rPr>
          <w:w w:val="10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garden</w:t>
      </w:r>
      <w:r>
        <w:rPr>
          <w:spacing w:val="7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climbing</w:t>
      </w:r>
      <w:r>
        <w:rPr>
          <w:spacing w:val="7"/>
        </w:rPr>
        <w:t xml:space="preserve"> </w:t>
      </w:r>
      <w:r>
        <w:t>frames,</w:t>
      </w:r>
      <w:r>
        <w:rPr>
          <w:spacing w:val="7"/>
        </w:rPr>
        <w:t xml:space="preserve"> </w:t>
      </w:r>
      <w:r>
        <w:t>urns,</w:t>
      </w:r>
      <w:r>
        <w:rPr>
          <w:spacing w:val="-40"/>
        </w:rPr>
        <w:t xml:space="preserve"> </w:t>
      </w:r>
      <w:r>
        <w:t xml:space="preserve">birdbaths, statues, ponds, fountains, </w:t>
      </w:r>
      <w:r>
        <w:rPr>
          <w:spacing w:val="22"/>
        </w:rPr>
        <w:t xml:space="preserve"> </w:t>
      </w:r>
      <w:r>
        <w:t>murals,</w:t>
      </w:r>
    </w:p>
    <w:p w:rsidR="00A1777A" w:rsidRDefault="002B06C8">
      <w:pPr>
        <w:pStyle w:val="ListParagraph"/>
        <w:numPr>
          <w:ilvl w:val="1"/>
          <w:numId w:val="2"/>
        </w:numPr>
        <w:tabs>
          <w:tab w:val="left" w:pos="772"/>
        </w:tabs>
        <w:spacing w:line="211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w w:val="105"/>
          <w:sz w:val="20"/>
        </w:rPr>
        <w:br w:type="column"/>
      </w:r>
      <w:r>
        <w:rPr>
          <w:rFonts w:ascii="Arial"/>
          <w:color w:val="FFFFFF"/>
          <w:w w:val="105"/>
          <w:sz w:val="20"/>
        </w:rPr>
        <w:t>Al</w:t>
      </w:r>
      <w:r>
        <w:rPr>
          <w:rFonts w:ascii="Arial"/>
          <w:color w:val="FFFFFF"/>
          <w:w w:val="105"/>
          <w:sz w:val="20"/>
        </w:rPr>
        <w:t>l</w:t>
      </w:r>
      <w:r>
        <w:rPr>
          <w:rFonts w:ascii="Arial"/>
          <w:color w:val="FFFFFF"/>
          <w:spacing w:val="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herbs</w:t>
      </w:r>
    </w:p>
    <w:p w:rsidR="00A1777A" w:rsidRDefault="002B06C8">
      <w:pPr>
        <w:pStyle w:val="ListParagraph"/>
        <w:numPr>
          <w:ilvl w:val="1"/>
          <w:numId w:val="2"/>
        </w:numPr>
        <w:tabs>
          <w:tab w:val="left" w:pos="772"/>
        </w:tabs>
        <w:spacing w:before="3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w w:val="105"/>
          <w:sz w:val="20"/>
        </w:rPr>
        <w:t>Daphne and</w:t>
      </w:r>
      <w:r>
        <w:rPr>
          <w:rFonts w:ascii="Arial"/>
          <w:color w:val="FFFFFF"/>
          <w:spacing w:val="-3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Gardenia</w:t>
      </w:r>
    </w:p>
    <w:p w:rsidR="00A1777A" w:rsidRDefault="002B06C8">
      <w:pPr>
        <w:pStyle w:val="ListParagraph"/>
        <w:numPr>
          <w:ilvl w:val="1"/>
          <w:numId w:val="2"/>
        </w:numPr>
        <w:tabs>
          <w:tab w:val="left" w:pos="772"/>
        </w:tabs>
        <w:spacing w:before="3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w w:val="105"/>
          <w:sz w:val="20"/>
        </w:rPr>
        <w:t>Lemon</w:t>
      </w:r>
      <w:r>
        <w:rPr>
          <w:rFonts w:ascii="Arial"/>
          <w:color w:val="FFFFFF"/>
          <w:spacing w:val="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tree</w:t>
      </w:r>
    </w:p>
    <w:p w:rsidR="00A1777A" w:rsidRDefault="002B06C8">
      <w:pPr>
        <w:pStyle w:val="ListParagraph"/>
        <w:numPr>
          <w:ilvl w:val="1"/>
          <w:numId w:val="2"/>
        </w:numPr>
        <w:tabs>
          <w:tab w:val="left" w:pos="772"/>
        </w:tabs>
        <w:spacing w:before="33" w:line="280" w:lineRule="auto"/>
        <w:ind w:right="29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w w:val="105"/>
          <w:sz w:val="20"/>
        </w:rPr>
        <w:t>Roses (shrubs</w:t>
      </w:r>
      <w:r>
        <w:rPr>
          <w:rFonts w:ascii="Arial"/>
          <w:color w:val="FFFFFF"/>
          <w:spacing w:val="-2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and</w:t>
      </w:r>
      <w:r>
        <w:rPr>
          <w:rFonts w:ascii="Arial"/>
          <w:color w:val="FFFFFF"/>
          <w:w w:val="104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climbers)</w:t>
      </w:r>
    </w:p>
    <w:p w:rsidR="00A1777A" w:rsidRDefault="002B06C8">
      <w:pPr>
        <w:pStyle w:val="ListParagraph"/>
        <w:numPr>
          <w:ilvl w:val="1"/>
          <w:numId w:val="2"/>
        </w:numPr>
        <w:tabs>
          <w:tab w:val="left" w:pos="772"/>
        </w:tabs>
        <w:spacing w:line="231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w w:val="105"/>
          <w:sz w:val="20"/>
        </w:rPr>
        <w:t>Lavender</w:t>
      </w:r>
    </w:p>
    <w:p w:rsidR="00A1777A" w:rsidRDefault="002B06C8">
      <w:pPr>
        <w:pStyle w:val="ListParagraph"/>
        <w:numPr>
          <w:ilvl w:val="1"/>
          <w:numId w:val="2"/>
        </w:numPr>
        <w:tabs>
          <w:tab w:val="left" w:pos="772"/>
        </w:tabs>
        <w:spacing w:before="33" w:line="280" w:lineRule="auto"/>
        <w:ind w:right="29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w w:val="105"/>
          <w:sz w:val="20"/>
        </w:rPr>
        <w:t>Mountain</w:t>
      </w:r>
      <w:r>
        <w:rPr>
          <w:rFonts w:ascii="Arial"/>
          <w:color w:val="FFFFFF"/>
          <w:spacing w:val="1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 xml:space="preserve">Marigold </w:t>
      </w:r>
      <w:r>
        <w:rPr>
          <w:rFonts w:ascii="Arial"/>
          <w:color w:val="FFFFFF"/>
          <w:spacing w:val="-3"/>
          <w:w w:val="105"/>
          <w:sz w:val="20"/>
        </w:rPr>
        <w:t>(Tagetes)</w:t>
      </w:r>
    </w:p>
    <w:p w:rsidR="00A1777A" w:rsidRDefault="002B06C8">
      <w:pPr>
        <w:pStyle w:val="ListParagraph"/>
        <w:numPr>
          <w:ilvl w:val="1"/>
          <w:numId w:val="2"/>
        </w:numPr>
        <w:tabs>
          <w:tab w:val="left" w:pos="772"/>
        </w:tabs>
        <w:spacing w:line="231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w w:val="105"/>
          <w:sz w:val="20"/>
        </w:rPr>
        <w:t>Sheoaks</w:t>
      </w:r>
    </w:p>
    <w:p w:rsidR="00A1777A" w:rsidRDefault="002B06C8">
      <w:pPr>
        <w:pStyle w:val="ListParagraph"/>
        <w:numPr>
          <w:ilvl w:val="0"/>
          <w:numId w:val="1"/>
        </w:numPr>
        <w:tabs>
          <w:tab w:val="left" w:pos="446"/>
        </w:tabs>
        <w:spacing w:line="211" w:lineRule="exact"/>
        <w:ind w:hanging="23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w w:val="105"/>
          <w:sz w:val="20"/>
        </w:rPr>
        <w:br w:type="column"/>
      </w:r>
      <w:r>
        <w:rPr>
          <w:rFonts w:ascii="Arial"/>
          <w:color w:val="FFFFFF"/>
          <w:w w:val="105"/>
          <w:sz w:val="20"/>
        </w:rPr>
        <w:t>Japanese</w:t>
      </w:r>
      <w:r>
        <w:rPr>
          <w:rFonts w:ascii="Arial"/>
          <w:color w:val="FFFFFF"/>
          <w:spacing w:val="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Maple</w:t>
      </w:r>
    </w:p>
    <w:p w:rsidR="00A1777A" w:rsidRDefault="002B06C8">
      <w:pPr>
        <w:pStyle w:val="BodyText"/>
        <w:spacing w:before="39"/>
        <w:ind w:left="445"/>
      </w:pPr>
      <w:r>
        <w:rPr>
          <w:color w:val="FFFFFF"/>
        </w:rPr>
        <w:t>(varieties)</w:t>
      </w:r>
    </w:p>
    <w:p w:rsidR="00A1777A" w:rsidRDefault="002B06C8">
      <w:pPr>
        <w:pStyle w:val="ListParagraph"/>
        <w:numPr>
          <w:ilvl w:val="0"/>
          <w:numId w:val="1"/>
        </w:numPr>
        <w:tabs>
          <w:tab w:val="left" w:pos="446"/>
        </w:tabs>
        <w:spacing w:before="33"/>
        <w:ind w:hanging="23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w w:val="105"/>
          <w:sz w:val="20"/>
        </w:rPr>
        <w:t>Callistemons</w:t>
      </w:r>
    </w:p>
    <w:p w:rsidR="00A1777A" w:rsidRDefault="002B06C8">
      <w:pPr>
        <w:pStyle w:val="ListParagraph"/>
        <w:numPr>
          <w:ilvl w:val="0"/>
          <w:numId w:val="1"/>
        </w:numPr>
        <w:tabs>
          <w:tab w:val="left" w:pos="446"/>
        </w:tabs>
        <w:spacing w:before="33"/>
        <w:ind w:hanging="23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w w:val="105"/>
          <w:sz w:val="20"/>
        </w:rPr>
        <w:t>Wisteria</w:t>
      </w:r>
    </w:p>
    <w:p w:rsidR="00A1777A" w:rsidRDefault="002B06C8">
      <w:pPr>
        <w:pStyle w:val="ListParagraph"/>
        <w:numPr>
          <w:ilvl w:val="0"/>
          <w:numId w:val="1"/>
        </w:numPr>
        <w:tabs>
          <w:tab w:val="left" w:pos="446"/>
        </w:tabs>
        <w:spacing w:before="33"/>
        <w:ind w:hanging="23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w w:val="105"/>
          <w:sz w:val="20"/>
        </w:rPr>
        <w:t>Cyclamen</w:t>
      </w:r>
    </w:p>
    <w:p w:rsidR="00A1777A" w:rsidRDefault="002B06C8">
      <w:pPr>
        <w:pStyle w:val="ListParagraph"/>
        <w:numPr>
          <w:ilvl w:val="0"/>
          <w:numId w:val="1"/>
        </w:numPr>
        <w:tabs>
          <w:tab w:val="left" w:pos="446"/>
        </w:tabs>
        <w:spacing w:before="33"/>
        <w:ind w:hanging="23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w w:val="105"/>
          <w:sz w:val="20"/>
        </w:rPr>
        <w:t>Orchids</w:t>
      </w:r>
    </w:p>
    <w:p w:rsidR="00A1777A" w:rsidRDefault="002B06C8">
      <w:pPr>
        <w:pStyle w:val="ListParagraph"/>
        <w:numPr>
          <w:ilvl w:val="0"/>
          <w:numId w:val="1"/>
        </w:numPr>
        <w:tabs>
          <w:tab w:val="left" w:pos="446"/>
        </w:tabs>
        <w:spacing w:before="33" w:line="280" w:lineRule="auto"/>
        <w:ind w:right="713" w:hanging="2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w w:val="105"/>
          <w:sz w:val="20"/>
          <w:szCs w:val="20"/>
        </w:rPr>
        <w:t xml:space="preserve">Old </w:t>
      </w:r>
      <w:r>
        <w:rPr>
          <w:rFonts w:ascii="Arial" w:eastAsia="Arial" w:hAnsi="Arial" w:cs="Arial"/>
          <w:color w:val="FFFFFF"/>
          <w:spacing w:val="-3"/>
          <w:w w:val="105"/>
          <w:sz w:val="20"/>
          <w:szCs w:val="20"/>
        </w:rPr>
        <w:t>Man’s</w:t>
      </w:r>
      <w:r>
        <w:rPr>
          <w:rFonts w:ascii="Arial" w:eastAsia="Arial" w:hAnsi="Arial" w:cs="Arial"/>
          <w:color w:val="FFFFFF"/>
          <w:spacing w:val="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w w:val="105"/>
          <w:sz w:val="20"/>
          <w:szCs w:val="20"/>
        </w:rPr>
        <w:t>Beard</w:t>
      </w:r>
      <w:r>
        <w:rPr>
          <w:rFonts w:ascii="Arial" w:eastAsia="Arial" w:hAnsi="Arial" w:cs="Arial"/>
          <w:color w:val="FFFFFF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w w:val="105"/>
          <w:sz w:val="20"/>
          <w:szCs w:val="20"/>
        </w:rPr>
        <w:t>(Tillandsia)</w:t>
      </w:r>
    </w:p>
    <w:p w:rsidR="00A1777A" w:rsidRDefault="002B06C8">
      <w:pPr>
        <w:pStyle w:val="ListParagraph"/>
        <w:numPr>
          <w:ilvl w:val="0"/>
          <w:numId w:val="1"/>
        </w:numPr>
        <w:tabs>
          <w:tab w:val="left" w:pos="446"/>
        </w:tabs>
        <w:spacing w:line="231" w:lineRule="exact"/>
        <w:ind w:hanging="23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w w:val="105"/>
          <w:sz w:val="20"/>
        </w:rPr>
        <w:t>Foxtail</w:t>
      </w:r>
      <w:r>
        <w:rPr>
          <w:rFonts w:ascii="Arial"/>
          <w:color w:val="FFFFFF"/>
          <w:spacing w:val="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grasses</w:t>
      </w:r>
    </w:p>
    <w:p w:rsidR="00A1777A" w:rsidRDefault="002B06C8">
      <w:pPr>
        <w:pStyle w:val="ListParagraph"/>
        <w:numPr>
          <w:ilvl w:val="0"/>
          <w:numId w:val="1"/>
        </w:numPr>
        <w:tabs>
          <w:tab w:val="left" w:pos="446"/>
        </w:tabs>
        <w:spacing w:before="33"/>
        <w:ind w:hanging="23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w w:val="105"/>
          <w:sz w:val="20"/>
        </w:rPr>
        <w:t>Correas</w:t>
      </w:r>
    </w:p>
    <w:p w:rsidR="00A1777A" w:rsidRDefault="00A1777A">
      <w:pPr>
        <w:rPr>
          <w:rFonts w:ascii="Arial" w:eastAsia="Arial" w:hAnsi="Arial" w:cs="Arial"/>
          <w:sz w:val="20"/>
          <w:szCs w:val="20"/>
        </w:rPr>
        <w:sectPr w:rsidR="00A1777A">
          <w:type w:val="continuous"/>
          <w:pgSz w:w="11910" w:h="16840"/>
          <w:pgMar w:top="320" w:right="280" w:bottom="280" w:left="280" w:header="720" w:footer="720" w:gutter="0"/>
          <w:cols w:num="3" w:space="720" w:equalWidth="0">
            <w:col w:w="5342" w:space="441"/>
            <w:col w:w="2807" w:space="40"/>
            <w:col w:w="2720"/>
          </w:cols>
        </w:sectPr>
      </w:pPr>
    </w:p>
    <w:p w:rsidR="00A1777A" w:rsidRDefault="002B06C8">
      <w:pPr>
        <w:pStyle w:val="BodyText"/>
        <w:spacing w:before="1"/>
        <w:ind w:left="895"/>
      </w:pPr>
      <w:r>
        <w:pict>
          <v:group id="_x0000_s1027" style="position:absolute;left:0;text-align:left;margin-left:19.6pt;margin-top:44.65pt;width:556.1pt;height:784.7pt;z-index:-6352;mso-position-horizontal-relative:page;mso-position-vertical-relative:page" coordorigin="392,893" coordsize="11122,15694">
            <v:group id="_x0000_s1030" style="position:absolute;left:392;top:893;width:11118;height:15694" coordorigin="392,893" coordsize="11118,15694">
              <v:shape id="_x0000_s1034" style="position:absolute;left:392;top:893;width:11118;height:15694" coordorigin="392,893" coordsize="11118,15694" path="m392,16587r11118,l11510,893,392,893r,15694xe" fillcolor="#ecf3e9" stroked="f">
                <v:path arrowok="t"/>
              </v:shape>
              <v:shape id="_x0000_s1033" type="#_x0000_t75" style="position:absolute;left:6486;top:7859;width:5028;height:3563">
                <v:imagedata r:id="rId9" o:title=""/>
              </v:shape>
              <v:shape id="_x0000_s1032" type="#_x0000_t75" style="position:absolute;left:6486;top:1255;width:5028;height:3349">
                <v:imagedata r:id="rId10" o:title=""/>
              </v:shape>
              <v:shape id="_x0000_s1031" type="#_x0000_t75" style="position:absolute;left:6490;top:11605;width:5024;height:3351">
                <v:imagedata r:id="rId11" o:title=""/>
              </v:shape>
            </v:group>
            <v:group id="_x0000_s1028" style="position:absolute;left:6486;top:4604;width:5028;height:3256" coordorigin="6486,4604" coordsize="5028,3256">
              <v:shape id="_x0000_s1029" style="position:absolute;left:6486;top:4604;width:5028;height:3256" coordorigin="6486,4604" coordsize="5028,3256" path="m6486,7859r5028,l11514,4604r-5028,l6486,7859xe" fillcolor="#2e656a" stroked="f">
                <v:path arrowok="t"/>
              </v:shape>
            </v:group>
            <w10:wrap anchorx="page" anchory="page"/>
          </v:group>
        </w:pict>
      </w:r>
      <w:r>
        <w:rPr>
          <w:w w:val="105"/>
        </w:rPr>
        <w:t>decorated</w:t>
      </w:r>
      <w:r>
        <w:rPr>
          <w:spacing w:val="-16"/>
          <w:w w:val="105"/>
        </w:rPr>
        <w:t xml:space="preserve"> </w:t>
      </w:r>
      <w:r>
        <w:rPr>
          <w:w w:val="105"/>
        </w:rPr>
        <w:t>pots,</w:t>
      </w:r>
      <w:r>
        <w:rPr>
          <w:spacing w:val="-16"/>
          <w:w w:val="105"/>
        </w:rPr>
        <w:t xml:space="preserve"> </w:t>
      </w:r>
      <w:r>
        <w:rPr>
          <w:w w:val="105"/>
        </w:rPr>
        <w:t>wind</w:t>
      </w:r>
      <w:r>
        <w:rPr>
          <w:spacing w:val="-16"/>
          <w:w w:val="105"/>
        </w:rPr>
        <w:t xml:space="preserve"> </w:t>
      </w:r>
      <w:r>
        <w:rPr>
          <w:w w:val="105"/>
        </w:rPr>
        <w:t>chimes,</w:t>
      </w:r>
      <w:r>
        <w:rPr>
          <w:spacing w:val="-16"/>
          <w:w w:val="105"/>
        </w:rPr>
        <w:t xml:space="preserve"> </w:t>
      </w:r>
      <w:r>
        <w:rPr>
          <w:w w:val="105"/>
        </w:rPr>
        <w:t>bird</w:t>
      </w:r>
      <w:r>
        <w:rPr>
          <w:spacing w:val="-16"/>
          <w:w w:val="105"/>
        </w:rPr>
        <w:t xml:space="preserve"> </w:t>
      </w:r>
      <w:r>
        <w:rPr>
          <w:w w:val="105"/>
        </w:rPr>
        <w:t>feeders</w:t>
      </w:r>
      <w:r>
        <w:rPr>
          <w:spacing w:val="-16"/>
          <w:w w:val="105"/>
        </w:rPr>
        <w:t xml:space="preserve"> </w:t>
      </w:r>
      <w:r>
        <w:rPr>
          <w:w w:val="105"/>
        </w:rPr>
        <w:t>etc.</w:t>
      </w:r>
    </w:p>
    <w:p w:rsidR="00A1777A" w:rsidRDefault="002B06C8">
      <w:pPr>
        <w:pStyle w:val="BodyText"/>
        <w:spacing w:before="143" w:line="271" w:lineRule="auto"/>
        <w:ind w:left="895"/>
      </w:pPr>
      <w:r>
        <w:pict>
          <v:shape id="_x0000_s1026" type="#_x0000_t202" style="position:absolute;left:0;text-align:left;margin-left:40.8pt;margin-top:6.5pt;width:15.7pt;height:28.25pt;z-index:1240;mso-position-horizontal-relative:page" filled="f" stroked="f">
            <v:textbox inset="0,0,0,0">
              <w:txbxContent>
                <w:p w:rsidR="00A1777A" w:rsidRDefault="002B06C8">
                  <w:pPr>
                    <w:spacing w:line="564" w:lineRule="exact"/>
                    <w:rPr>
                      <w:rFonts w:ascii="Arial" w:eastAsia="Arial" w:hAnsi="Arial" w:cs="Arial"/>
                      <w:sz w:val="56"/>
                      <w:szCs w:val="56"/>
                    </w:rPr>
                  </w:pPr>
                  <w:r>
                    <w:rPr>
                      <w:rFonts w:ascii="Arial"/>
                      <w:color w:val="2E656A"/>
                      <w:sz w:val="5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t>Consider consulting a good designer to</w:t>
      </w:r>
      <w:r>
        <w:rPr>
          <w:spacing w:val="42"/>
        </w:rPr>
        <w:t xml:space="preserve"> </w:t>
      </w:r>
      <w:r>
        <w:t>blend</w:t>
      </w:r>
      <w:r>
        <w:rPr>
          <w:w w:val="102"/>
        </w:rPr>
        <w:t xml:space="preserve"> </w:t>
      </w:r>
      <w:r>
        <w:t>all the</w:t>
      </w:r>
      <w:r>
        <w:rPr>
          <w:spacing w:val="9"/>
        </w:rPr>
        <w:t xml:space="preserve"> </w:t>
      </w:r>
      <w:r>
        <w:t>elements.</w:t>
      </w:r>
    </w:p>
    <w:p w:rsidR="00A1777A" w:rsidRDefault="002B06C8">
      <w:pPr>
        <w:spacing w:line="118" w:lineRule="exact"/>
        <w:ind w:left="536" w:right="1192"/>
        <w:rPr>
          <w:rFonts w:ascii="Arial Unicode MS" w:eastAsia="Arial Unicode MS" w:hAnsi="Arial Unicode MS" w:cs="Arial Unicode MS"/>
          <w:sz w:val="14"/>
          <w:szCs w:val="14"/>
        </w:rPr>
      </w:pPr>
      <w:r>
        <w:rPr>
          <w:spacing w:val="-3"/>
          <w:w w:val="115"/>
        </w:rPr>
        <w:br w:type="column"/>
      </w:r>
      <w:r>
        <w:rPr>
          <w:rFonts w:ascii="Arial Unicode MS"/>
          <w:spacing w:val="-3"/>
          <w:w w:val="115"/>
          <w:sz w:val="14"/>
        </w:rPr>
        <w:t xml:space="preserve">From </w:t>
      </w:r>
      <w:r>
        <w:rPr>
          <w:rFonts w:ascii="Arial Unicode MS"/>
          <w:spacing w:val="-6"/>
          <w:w w:val="115"/>
          <w:sz w:val="14"/>
        </w:rPr>
        <w:t xml:space="preserve">Top: </w:t>
      </w:r>
      <w:r>
        <w:rPr>
          <w:rFonts w:ascii="Arial Unicode MS"/>
          <w:spacing w:val="-3"/>
          <w:w w:val="115"/>
          <w:sz w:val="14"/>
        </w:rPr>
        <w:t xml:space="preserve">Mirridong </w:t>
      </w:r>
      <w:r>
        <w:rPr>
          <w:rFonts w:ascii="Arial Unicode MS"/>
          <w:spacing w:val="-4"/>
          <w:w w:val="115"/>
          <w:sz w:val="14"/>
        </w:rPr>
        <w:t xml:space="preserve">Retirement </w:t>
      </w:r>
      <w:r>
        <w:rPr>
          <w:rFonts w:ascii="Arial Unicode MS"/>
          <w:spacing w:val="-3"/>
          <w:w w:val="115"/>
          <w:sz w:val="14"/>
        </w:rPr>
        <w:t>Home,</w:t>
      </w:r>
      <w:r>
        <w:rPr>
          <w:rFonts w:ascii="Arial Unicode MS"/>
          <w:spacing w:val="-16"/>
          <w:w w:val="115"/>
          <w:sz w:val="14"/>
        </w:rPr>
        <w:t xml:space="preserve"> </w:t>
      </w:r>
      <w:r>
        <w:rPr>
          <w:rFonts w:ascii="Arial Unicode MS"/>
          <w:spacing w:val="-3"/>
          <w:w w:val="115"/>
          <w:sz w:val="14"/>
        </w:rPr>
        <w:t>Bendigo;</w:t>
      </w:r>
    </w:p>
    <w:p w:rsidR="00A1777A" w:rsidRDefault="002B06C8">
      <w:pPr>
        <w:spacing w:before="27" w:line="163" w:lineRule="auto"/>
        <w:ind w:left="536" w:right="1192"/>
        <w:rPr>
          <w:rFonts w:ascii="Arial Unicode MS" w:eastAsia="Arial Unicode MS" w:hAnsi="Arial Unicode MS" w:cs="Arial Unicode MS"/>
          <w:sz w:val="14"/>
          <w:szCs w:val="14"/>
        </w:rPr>
      </w:pPr>
      <w:r>
        <w:rPr>
          <w:rFonts w:ascii="Arial Unicode MS"/>
          <w:spacing w:val="-3"/>
          <w:w w:val="115"/>
          <w:sz w:val="14"/>
        </w:rPr>
        <w:t>Garden</w:t>
      </w:r>
      <w:r>
        <w:rPr>
          <w:rFonts w:ascii="Arial Unicode MS"/>
          <w:spacing w:val="-19"/>
          <w:w w:val="115"/>
          <w:sz w:val="14"/>
        </w:rPr>
        <w:t xml:space="preserve"> </w:t>
      </w:r>
      <w:r>
        <w:rPr>
          <w:rFonts w:ascii="Arial Unicode MS"/>
          <w:w w:val="115"/>
          <w:sz w:val="14"/>
        </w:rPr>
        <w:t>of</w:t>
      </w:r>
      <w:r>
        <w:rPr>
          <w:rFonts w:ascii="Arial Unicode MS"/>
          <w:spacing w:val="-19"/>
          <w:w w:val="115"/>
          <w:sz w:val="14"/>
        </w:rPr>
        <w:t xml:space="preserve"> </w:t>
      </w:r>
      <w:r>
        <w:rPr>
          <w:rFonts w:ascii="Arial Unicode MS"/>
          <w:w w:val="115"/>
          <w:sz w:val="14"/>
        </w:rPr>
        <w:t>the</w:t>
      </w:r>
      <w:r>
        <w:rPr>
          <w:rFonts w:ascii="Arial Unicode MS"/>
          <w:spacing w:val="-19"/>
          <w:w w:val="115"/>
          <w:sz w:val="14"/>
        </w:rPr>
        <w:t xml:space="preserve"> </w:t>
      </w:r>
      <w:r>
        <w:rPr>
          <w:rFonts w:ascii="Arial Unicode MS"/>
          <w:spacing w:val="-3"/>
          <w:w w:val="115"/>
          <w:sz w:val="14"/>
        </w:rPr>
        <w:t>Senses,</w:t>
      </w:r>
      <w:r>
        <w:rPr>
          <w:rFonts w:ascii="Arial Unicode MS"/>
          <w:spacing w:val="-19"/>
          <w:w w:val="115"/>
          <w:sz w:val="14"/>
        </w:rPr>
        <w:t xml:space="preserve"> </w:t>
      </w:r>
      <w:r>
        <w:rPr>
          <w:rFonts w:ascii="Arial Unicode MS"/>
          <w:spacing w:val="-3"/>
          <w:w w:val="115"/>
          <w:sz w:val="14"/>
        </w:rPr>
        <w:t>Sabbatsburg</w:t>
      </w:r>
      <w:r>
        <w:rPr>
          <w:rFonts w:ascii="Arial Unicode MS"/>
          <w:spacing w:val="-19"/>
          <w:w w:val="115"/>
          <w:sz w:val="14"/>
        </w:rPr>
        <w:t xml:space="preserve"> </w:t>
      </w:r>
      <w:r>
        <w:rPr>
          <w:rFonts w:ascii="Arial Unicode MS"/>
          <w:spacing w:val="-3"/>
          <w:w w:val="115"/>
          <w:sz w:val="14"/>
        </w:rPr>
        <w:t>Hospital,</w:t>
      </w:r>
      <w:r>
        <w:rPr>
          <w:rFonts w:ascii="Arial Unicode MS"/>
          <w:spacing w:val="-19"/>
          <w:w w:val="115"/>
          <w:sz w:val="14"/>
        </w:rPr>
        <w:t xml:space="preserve"> </w:t>
      </w:r>
      <w:r>
        <w:rPr>
          <w:rFonts w:ascii="Arial Unicode MS"/>
          <w:spacing w:val="-4"/>
          <w:w w:val="115"/>
          <w:sz w:val="14"/>
        </w:rPr>
        <w:t>Stockholm,</w:t>
      </w:r>
      <w:r>
        <w:rPr>
          <w:rFonts w:ascii="Arial Unicode MS"/>
          <w:spacing w:val="-3"/>
          <w:w w:val="114"/>
          <w:sz w:val="14"/>
        </w:rPr>
        <w:t xml:space="preserve"> </w:t>
      </w:r>
      <w:r>
        <w:rPr>
          <w:rFonts w:ascii="Arial Unicode MS"/>
          <w:spacing w:val="-4"/>
          <w:w w:val="115"/>
          <w:sz w:val="14"/>
        </w:rPr>
        <w:t>Sweden;</w:t>
      </w:r>
      <w:r>
        <w:rPr>
          <w:rFonts w:ascii="Arial Unicode MS"/>
          <w:spacing w:val="-24"/>
          <w:w w:val="115"/>
          <w:sz w:val="14"/>
        </w:rPr>
        <w:t xml:space="preserve"> </w:t>
      </w:r>
      <w:r>
        <w:rPr>
          <w:rFonts w:ascii="Arial Unicode MS"/>
          <w:spacing w:val="-3"/>
          <w:w w:val="115"/>
          <w:sz w:val="14"/>
        </w:rPr>
        <w:t>Roma</w:t>
      </w:r>
      <w:r>
        <w:rPr>
          <w:rFonts w:ascii="Arial Unicode MS"/>
          <w:spacing w:val="-24"/>
          <w:w w:val="115"/>
          <w:sz w:val="14"/>
        </w:rPr>
        <w:t xml:space="preserve"> </w:t>
      </w:r>
      <w:r>
        <w:rPr>
          <w:rFonts w:ascii="Arial Unicode MS"/>
          <w:spacing w:val="-4"/>
          <w:w w:val="115"/>
          <w:sz w:val="14"/>
        </w:rPr>
        <w:t>Street</w:t>
      </w:r>
      <w:r>
        <w:rPr>
          <w:rFonts w:ascii="Arial Unicode MS"/>
          <w:spacing w:val="-24"/>
          <w:w w:val="115"/>
          <w:sz w:val="14"/>
        </w:rPr>
        <w:t xml:space="preserve"> </w:t>
      </w:r>
      <w:r>
        <w:rPr>
          <w:rFonts w:ascii="Arial Unicode MS"/>
          <w:spacing w:val="-3"/>
          <w:w w:val="115"/>
          <w:sz w:val="14"/>
        </w:rPr>
        <w:t>Parklands,</w:t>
      </w:r>
      <w:r>
        <w:rPr>
          <w:rFonts w:ascii="Arial Unicode MS"/>
          <w:spacing w:val="-24"/>
          <w:w w:val="115"/>
          <w:sz w:val="14"/>
        </w:rPr>
        <w:t xml:space="preserve"> </w:t>
      </w:r>
      <w:r>
        <w:rPr>
          <w:rFonts w:ascii="Arial Unicode MS"/>
          <w:spacing w:val="-3"/>
          <w:w w:val="115"/>
          <w:sz w:val="14"/>
        </w:rPr>
        <w:t>Brisbane,</w:t>
      </w:r>
      <w:r>
        <w:rPr>
          <w:rFonts w:ascii="Arial Unicode MS"/>
          <w:spacing w:val="-24"/>
          <w:w w:val="115"/>
          <w:sz w:val="14"/>
        </w:rPr>
        <w:t xml:space="preserve"> </w:t>
      </w:r>
      <w:r>
        <w:rPr>
          <w:rFonts w:ascii="Arial Unicode MS"/>
          <w:spacing w:val="-3"/>
          <w:w w:val="115"/>
          <w:sz w:val="14"/>
        </w:rPr>
        <w:t>Queensland.</w:t>
      </w:r>
      <w:r>
        <w:rPr>
          <w:rFonts w:ascii="Arial Unicode MS"/>
          <w:spacing w:val="-3"/>
          <w:w w:val="109"/>
          <w:sz w:val="14"/>
        </w:rPr>
        <w:t xml:space="preserve"> </w:t>
      </w:r>
      <w:r>
        <w:rPr>
          <w:rFonts w:ascii="Arial Unicode MS"/>
          <w:w w:val="115"/>
          <w:sz w:val="14"/>
        </w:rPr>
        <w:t xml:space="preserve">All </w:t>
      </w:r>
      <w:r>
        <w:rPr>
          <w:rFonts w:ascii="Arial Unicode MS"/>
          <w:spacing w:val="-3"/>
          <w:w w:val="115"/>
          <w:sz w:val="14"/>
        </w:rPr>
        <w:t xml:space="preserve">photos by Paul </w:t>
      </w:r>
      <w:r>
        <w:rPr>
          <w:rFonts w:ascii="Arial Unicode MS"/>
          <w:w w:val="115"/>
          <w:sz w:val="14"/>
        </w:rPr>
        <w:t>de la</w:t>
      </w:r>
      <w:r>
        <w:rPr>
          <w:rFonts w:ascii="Arial Unicode MS"/>
          <w:spacing w:val="-18"/>
          <w:w w:val="115"/>
          <w:sz w:val="14"/>
        </w:rPr>
        <w:t xml:space="preserve"> </w:t>
      </w:r>
      <w:r>
        <w:rPr>
          <w:rFonts w:ascii="Arial Unicode MS"/>
          <w:spacing w:val="-4"/>
          <w:w w:val="115"/>
          <w:sz w:val="14"/>
        </w:rPr>
        <w:t>Motte.</w:t>
      </w:r>
    </w:p>
    <w:sectPr w:rsidR="00A1777A">
      <w:type w:val="continuous"/>
      <w:pgSz w:w="11910" w:h="16840"/>
      <w:pgMar w:top="320" w:right="280" w:bottom="280" w:left="280" w:header="720" w:footer="720" w:gutter="0"/>
      <w:cols w:num="2" w:space="720" w:equalWidth="0">
        <w:col w:w="5093" w:space="576"/>
        <w:col w:w="568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6C8" w:rsidRDefault="002B06C8" w:rsidP="002B06C8">
      <w:r>
        <w:separator/>
      </w:r>
    </w:p>
  </w:endnote>
  <w:endnote w:type="continuationSeparator" w:id="0">
    <w:p w:rsidR="002B06C8" w:rsidRDefault="002B06C8" w:rsidP="002B0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6C8" w:rsidRDefault="002B06C8" w:rsidP="002B06C8">
      <w:r>
        <w:separator/>
      </w:r>
    </w:p>
  </w:footnote>
  <w:footnote w:type="continuationSeparator" w:id="0">
    <w:p w:rsidR="002B06C8" w:rsidRDefault="002B06C8" w:rsidP="002B06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E17776"/>
    <w:multiLevelType w:val="hybridMultilevel"/>
    <w:tmpl w:val="7BA02376"/>
    <w:lvl w:ilvl="0" w:tplc="BEFAFE44">
      <w:start w:val="1"/>
      <w:numFmt w:val="bullet"/>
      <w:lvlText w:val="•"/>
      <w:lvlJc w:val="left"/>
      <w:pPr>
        <w:ind w:left="338" w:hanging="227"/>
      </w:pPr>
      <w:rPr>
        <w:rFonts w:ascii="Lucida Sans" w:eastAsia="Lucida Sans" w:hAnsi="Lucida Sans" w:hint="default"/>
        <w:w w:val="55"/>
        <w:sz w:val="20"/>
        <w:szCs w:val="20"/>
      </w:rPr>
    </w:lvl>
    <w:lvl w:ilvl="1" w:tplc="14FA18DC">
      <w:start w:val="1"/>
      <w:numFmt w:val="bullet"/>
      <w:lvlText w:val="•"/>
      <w:lvlJc w:val="left"/>
      <w:pPr>
        <w:ind w:left="771" w:hanging="235"/>
      </w:pPr>
      <w:rPr>
        <w:rFonts w:ascii="Lucida Sans" w:eastAsia="Lucida Sans" w:hAnsi="Lucida Sans" w:hint="default"/>
        <w:color w:val="FFFFFF"/>
        <w:w w:val="57"/>
        <w:sz w:val="20"/>
        <w:szCs w:val="20"/>
      </w:rPr>
    </w:lvl>
    <w:lvl w:ilvl="2" w:tplc="194262A6">
      <w:start w:val="1"/>
      <w:numFmt w:val="bullet"/>
      <w:lvlText w:val="•"/>
      <w:lvlJc w:val="left"/>
      <w:pPr>
        <w:ind w:left="595" w:hanging="235"/>
      </w:pPr>
      <w:rPr>
        <w:rFonts w:hint="default"/>
      </w:rPr>
    </w:lvl>
    <w:lvl w:ilvl="3" w:tplc="D6CABC38">
      <w:start w:val="1"/>
      <w:numFmt w:val="bullet"/>
      <w:lvlText w:val="•"/>
      <w:lvlJc w:val="left"/>
      <w:pPr>
        <w:ind w:left="410" w:hanging="235"/>
      </w:pPr>
      <w:rPr>
        <w:rFonts w:hint="default"/>
      </w:rPr>
    </w:lvl>
    <w:lvl w:ilvl="4" w:tplc="6B4E0440">
      <w:start w:val="1"/>
      <w:numFmt w:val="bullet"/>
      <w:lvlText w:val="•"/>
      <w:lvlJc w:val="left"/>
      <w:pPr>
        <w:ind w:left="226" w:hanging="235"/>
      </w:pPr>
      <w:rPr>
        <w:rFonts w:hint="default"/>
      </w:rPr>
    </w:lvl>
    <w:lvl w:ilvl="5" w:tplc="61D6D1EA">
      <w:start w:val="1"/>
      <w:numFmt w:val="bullet"/>
      <w:lvlText w:val="•"/>
      <w:lvlJc w:val="left"/>
      <w:pPr>
        <w:ind w:left="41" w:hanging="235"/>
      </w:pPr>
      <w:rPr>
        <w:rFonts w:hint="default"/>
      </w:rPr>
    </w:lvl>
    <w:lvl w:ilvl="6" w:tplc="A29E1590">
      <w:start w:val="1"/>
      <w:numFmt w:val="bullet"/>
      <w:lvlText w:val="•"/>
      <w:lvlJc w:val="left"/>
      <w:pPr>
        <w:ind w:left="-143" w:hanging="235"/>
      </w:pPr>
      <w:rPr>
        <w:rFonts w:hint="default"/>
      </w:rPr>
    </w:lvl>
    <w:lvl w:ilvl="7" w:tplc="BC3256AC">
      <w:start w:val="1"/>
      <w:numFmt w:val="bullet"/>
      <w:lvlText w:val="•"/>
      <w:lvlJc w:val="left"/>
      <w:pPr>
        <w:ind w:left="-328" w:hanging="235"/>
      </w:pPr>
      <w:rPr>
        <w:rFonts w:hint="default"/>
      </w:rPr>
    </w:lvl>
    <w:lvl w:ilvl="8" w:tplc="9AAA1094">
      <w:start w:val="1"/>
      <w:numFmt w:val="bullet"/>
      <w:lvlText w:val="•"/>
      <w:lvlJc w:val="left"/>
      <w:pPr>
        <w:ind w:left="-512" w:hanging="235"/>
      </w:pPr>
      <w:rPr>
        <w:rFonts w:hint="default"/>
      </w:rPr>
    </w:lvl>
  </w:abstractNum>
  <w:abstractNum w:abstractNumId="1" w15:restartNumberingAfterBreak="0">
    <w:nsid w:val="7F5D5B6B"/>
    <w:multiLevelType w:val="hybridMultilevel"/>
    <w:tmpl w:val="D4C6610E"/>
    <w:lvl w:ilvl="0" w:tplc="ADC619B4">
      <w:start w:val="1"/>
      <w:numFmt w:val="bullet"/>
      <w:lvlText w:val="•"/>
      <w:lvlJc w:val="left"/>
      <w:pPr>
        <w:ind w:left="445" w:hanging="235"/>
      </w:pPr>
      <w:rPr>
        <w:rFonts w:ascii="Lucida Sans" w:eastAsia="Lucida Sans" w:hAnsi="Lucida Sans" w:hint="default"/>
        <w:color w:val="FFFFFF"/>
        <w:w w:val="57"/>
        <w:sz w:val="20"/>
        <w:szCs w:val="20"/>
      </w:rPr>
    </w:lvl>
    <w:lvl w:ilvl="1" w:tplc="523E9C7E">
      <w:start w:val="1"/>
      <w:numFmt w:val="bullet"/>
      <w:lvlText w:val="•"/>
      <w:lvlJc w:val="left"/>
      <w:pPr>
        <w:ind w:left="667" w:hanging="235"/>
      </w:pPr>
      <w:rPr>
        <w:rFonts w:hint="default"/>
      </w:rPr>
    </w:lvl>
    <w:lvl w:ilvl="2" w:tplc="3870764C">
      <w:start w:val="1"/>
      <w:numFmt w:val="bullet"/>
      <w:lvlText w:val="•"/>
      <w:lvlJc w:val="left"/>
      <w:pPr>
        <w:ind w:left="895" w:hanging="235"/>
      </w:pPr>
      <w:rPr>
        <w:rFonts w:hint="default"/>
      </w:rPr>
    </w:lvl>
    <w:lvl w:ilvl="3" w:tplc="DBBC5506">
      <w:start w:val="1"/>
      <w:numFmt w:val="bullet"/>
      <w:lvlText w:val="•"/>
      <w:lvlJc w:val="left"/>
      <w:pPr>
        <w:ind w:left="1123" w:hanging="235"/>
      </w:pPr>
      <w:rPr>
        <w:rFonts w:hint="default"/>
      </w:rPr>
    </w:lvl>
    <w:lvl w:ilvl="4" w:tplc="20164D4C">
      <w:start w:val="1"/>
      <w:numFmt w:val="bullet"/>
      <w:lvlText w:val="•"/>
      <w:lvlJc w:val="left"/>
      <w:pPr>
        <w:ind w:left="1350" w:hanging="235"/>
      </w:pPr>
      <w:rPr>
        <w:rFonts w:hint="default"/>
      </w:rPr>
    </w:lvl>
    <w:lvl w:ilvl="5" w:tplc="D284BED6">
      <w:start w:val="1"/>
      <w:numFmt w:val="bullet"/>
      <w:lvlText w:val="•"/>
      <w:lvlJc w:val="left"/>
      <w:pPr>
        <w:ind w:left="1578" w:hanging="235"/>
      </w:pPr>
      <w:rPr>
        <w:rFonts w:hint="default"/>
      </w:rPr>
    </w:lvl>
    <w:lvl w:ilvl="6" w:tplc="99909914">
      <w:start w:val="1"/>
      <w:numFmt w:val="bullet"/>
      <w:lvlText w:val="•"/>
      <w:lvlJc w:val="left"/>
      <w:pPr>
        <w:ind w:left="1806" w:hanging="235"/>
      </w:pPr>
      <w:rPr>
        <w:rFonts w:hint="default"/>
      </w:rPr>
    </w:lvl>
    <w:lvl w:ilvl="7" w:tplc="14B4BFC2">
      <w:start w:val="1"/>
      <w:numFmt w:val="bullet"/>
      <w:lvlText w:val="•"/>
      <w:lvlJc w:val="left"/>
      <w:pPr>
        <w:ind w:left="2033" w:hanging="235"/>
      </w:pPr>
      <w:rPr>
        <w:rFonts w:hint="default"/>
      </w:rPr>
    </w:lvl>
    <w:lvl w:ilvl="8" w:tplc="E91448B0">
      <w:start w:val="1"/>
      <w:numFmt w:val="bullet"/>
      <w:lvlText w:val="•"/>
      <w:lvlJc w:val="left"/>
      <w:pPr>
        <w:ind w:left="2261" w:hanging="23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1777A"/>
    <w:rsid w:val="002B06C8"/>
    <w:rsid w:val="00A1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1"/>
      <w:outlineLvl w:val="0"/>
    </w:pPr>
    <w:rPr>
      <w:rFonts w:ascii="Calibri" w:eastAsia="Calibri" w:hAnsi="Calibri"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173"/>
      <w:ind w:left="536"/>
      <w:outlineLvl w:val="1"/>
    </w:pPr>
    <w:rPr>
      <w:rFonts w:ascii="Impact" w:eastAsia="Impact" w:hAnsi="Impact"/>
      <w:sz w:val="28"/>
      <w:szCs w:val="28"/>
    </w:rPr>
  </w:style>
  <w:style w:type="paragraph" w:styleId="Heading3">
    <w:name w:val="heading 3"/>
    <w:basedOn w:val="Normal"/>
    <w:uiPriority w:val="1"/>
    <w:qFormat/>
    <w:pPr>
      <w:ind w:left="111"/>
      <w:outlineLvl w:val="2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3"/>
      <w:ind w:left="111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B06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06C8"/>
  </w:style>
  <w:style w:type="paragraph" w:styleId="Footer">
    <w:name w:val="footer"/>
    <w:basedOn w:val="Normal"/>
    <w:link w:val="FooterChar"/>
    <w:uiPriority w:val="99"/>
    <w:unhideWhenUsed/>
    <w:rsid w:val="002B06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06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725</Words>
  <Characters>4135</Characters>
  <Application>Microsoft Office Word</Application>
  <DocSecurity>0</DocSecurity>
  <Lines>34</Lines>
  <Paragraphs>9</Paragraphs>
  <ScaleCrop>false</ScaleCrop>
  <Company/>
  <LinksUpToDate>false</LinksUpToDate>
  <CharactersWithSpaces>4851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2018-05-16T02:39:00Z</dcterms:created>
  <dcterms:modified xsi:type="dcterms:W3CDTF">2018-05-16T02:40:00Z</dcterms:modified>
</cp:coreProperties>
</file>