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CC3CB" w14:textId="77777777" w:rsidR="00790A9F" w:rsidRDefault="0089114B" w:rsidP="00150958">
      <w:pPr>
        <w:jc w:val="center"/>
        <w:rPr>
          <w:rFonts w:ascii="Calibri" w:hAnsi="Calibri" w:cs="Arial"/>
          <w:b/>
          <w:sz w:val="36"/>
          <w:szCs w:val="36"/>
        </w:rPr>
      </w:pPr>
      <w:bookmarkStart w:id="0" w:name="_GoBack"/>
      <w:bookmarkEnd w:id="0"/>
      <w:r w:rsidRPr="00DC5CE2">
        <w:rPr>
          <w:rFonts w:ascii="Calibri" w:hAnsi="Calibri" w:cs="Arial"/>
          <w:b/>
          <w:sz w:val="36"/>
          <w:szCs w:val="36"/>
        </w:rPr>
        <w:t>Minutes</w:t>
      </w:r>
    </w:p>
    <w:p w14:paraId="5220213B" w14:textId="77777777" w:rsidR="00187A5E" w:rsidRDefault="00187A5E" w:rsidP="00150958">
      <w:pPr>
        <w:jc w:val="center"/>
        <w:rPr>
          <w:rFonts w:ascii="Calibri" w:hAnsi="Calibri" w:cs="Arial"/>
          <w:b/>
          <w:sz w:val="36"/>
          <w:szCs w:val="36"/>
        </w:rPr>
      </w:pPr>
    </w:p>
    <w:p w14:paraId="35A7B039" w14:textId="77777777" w:rsidR="00187A5E" w:rsidRPr="00187A5E" w:rsidRDefault="00187A5E" w:rsidP="00187A5E">
      <w:pPr>
        <w:rPr>
          <w:rFonts w:asciiTheme="minorHAnsi" w:hAnsiTheme="minorHAnsi" w:cstheme="minorHAnsi"/>
          <w:b/>
          <w:bCs/>
          <w:sz w:val="22"/>
          <w:szCs w:val="22"/>
        </w:rPr>
      </w:pPr>
      <w:r w:rsidRPr="00187A5E">
        <w:rPr>
          <w:rFonts w:asciiTheme="minorHAnsi" w:hAnsiTheme="minorHAnsi" w:cstheme="minorHAnsi"/>
          <w:b/>
          <w:sz w:val="22"/>
          <w:szCs w:val="22"/>
        </w:rPr>
        <w:t>Agenda Item 1</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Pr="00187A5E">
        <w:rPr>
          <w:rFonts w:asciiTheme="minorHAnsi" w:hAnsiTheme="minorHAnsi" w:cstheme="minorHAnsi"/>
          <w:b/>
          <w:bCs/>
          <w:sz w:val="22"/>
          <w:szCs w:val="22"/>
        </w:rPr>
        <w:t xml:space="preserve">Welcome, apologies and conflicts of interest </w:t>
      </w:r>
    </w:p>
    <w:p w14:paraId="7D2041BC" w14:textId="77777777" w:rsidR="007C3871" w:rsidRPr="007C3871" w:rsidRDefault="005F5D51" w:rsidP="007C3871">
      <w:pPr>
        <w:pStyle w:val="CommentText"/>
        <w:rPr>
          <w:rFonts w:asciiTheme="minorHAnsi" w:hAnsiTheme="minorHAnsi" w:cstheme="minorHAnsi"/>
          <w:bCs/>
          <w:sz w:val="22"/>
          <w:szCs w:val="22"/>
        </w:rPr>
      </w:pPr>
      <w:r>
        <w:rPr>
          <w:rFonts w:asciiTheme="minorHAnsi" w:hAnsiTheme="minorHAnsi" w:cstheme="minorHAnsi"/>
          <w:bCs/>
          <w:sz w:val="22"/>
          <w:szCs w:val="22"/>
        </w:rPr>
        <w:t>The Chair</w:t>
      </w:r>
      <w:r w:rsidR="006861E8">
        <w:rPr>
          <w:rFonts w:asciiTheme="minorHAnsi" w:hAnsiTheme="minorHAnsi" w:cstheme="minorHAnsi"/>
          <w:bCs/>
          <w:sz w:val="22"/>
          <w:szCs w:val="22"/>
        </w:rPr>
        <w:t xml:space="preserve"> opened the meeting, </w:t>
      </w:r>
      <w:r w:rsidR="002F5E70">
        <w:rPr>
          <w:rFonts w:asciiTheme="minorHAnsi" w:hAnsiTheme="minorHAnsi" w:cstheme="minorHAnsi"/>
          <w:bCs/>
          <w:sz w:val="22"/>
          <w:szCs w:val="22"/>
        </w:rPr>
        <w:t>welcoming attendees</w:t>
      </w:r>
      <w:r w:rsidR="00F307A3">
        <w:rPr>
          <w:rFonts w:asciiTheme="minorHAnsi" w:hAnsiTheme="minorHAnsi" w:cstheme="minorHAnsi"/>
          <w:bCs/>
          <w:sz w:val="22"/>
          <w:szCs w:val="22"/>
        </w:rPr>
        <w:t xml:space="preserve"> and noting apologies. </w:t>
      </w:r>
      <w:r w:rsidR="006861E8">
        <w:rPr>
          <w:rFonts w:asciiTheme="minorHAnsi" w:hAnsiTheme="minorHAnsi" w:cstheme="minorHAnsi"/>
          <w:bCs/>
          <w:sz w:val="22"/>
          <w:szCs w:val="22"/>
        </w:rPr>
        <w:t>Member</w:t>
      </w:r>
      <w:r w:rsidR="00DB153E">
        <w:rPr>
          <w:rFonts w:asciiTheme="minorHAnsi" w:hAnsiTheme="minorHAnsi" w:cstheme="minorHAnsi"/>
          <w:bCs/>
          <w:sz w:val="22"/>
          <w:szCs w:val="22"/>
        </w:rPr>
        <w:t>s acknowledged the contributions</w:t>
      </w:r>
      <w:r w:rsidR="006861E8">
        <w:rPr>
          <w:rFonts w:asciiTheme="minorHAnsi" w:hAnsiTheme="minorHAnsi" w:cstheme="minorHAnsi"/>
          <w:bCs/>
          <w:sz w:val="22"/>
          <w:szCs w:val="22"/>
        </w:rPr>
        <w:t xml:space="preserve"> of Mr Kel Ryan, recently re</w:t>
      </w:r>
      <w:r w:rsidR="005630D1">
        <w:rPr>
          <w:rFonts w:asciiTheme="minorHAnsi" w:hAnsiTheme="minorHAnsi" w:cstheme="minorHAnsi"/>
          <w:bCs/>
          <w:sz w:val="22"/>
          <w:szCs w:val="22"/>
        </w:rPr>
        <w:t xml:space="preserve">tired National President, </w:t>
      </w:r>
      <w:r w:rsidR="006861E8">
        <w:rPr>
          <w:rFonts w:asciiTheme="minorHAnsi" w:hAnsiTheme="minorHAnsi" w:cstheme="minorHAnsi"/>
          <w:bCs/>
          <w:sz w:val="22"/>
          <w:szCs w:val="22"/>
        </w:rPr>
        <w:t>Defence Force Welfare Association</w:t>
      </w:r>
      <w:r w:rsidR="001556CD">
        <w:rPr>
          <w:rFonts w:asciiTheme="minorHAnsi" w:hAnsiTheme="minorHAnsi" w:cstheme="minorHAnsi"/>
          <w:bCs/>
          <w:sz w:val="22"/>
          <w:szCs w:val="22"/>
        </w:rPr>
        <w:t xml:space="preserve"> and Ms Rhondda Vanzella</w:t>
      </w:r>
      <w:r w:rsidR="005630D1">
        <w:rPr>
          <w:rFonts w:asciiTheme="minorHAnsi" w:hAnsiTheme="minorHAnsi" w:cstheme="minorHAnsi"/>
          <w:bCs/>
          <w:sz w:val="22"/>
          <w:szCs w:val="22"/>
        </w:rPr>
        <w:t xml:space="preserve">, recently retired </w:t>
      </w:r>
      <w:r w:rsidR="001556CD">
        <w:rPr>
          <w:rFonts w:asciiTheme="minorHAnsi" w:hAnsiTheme="minorHAnsi" w:cstheme="minorHAnsi"/>
          <w:bCs/>
          <w:sz w:val="22"/>
          <w:szCs w:val="22"/>
        </w:rPr>
        <w:t xml:space="preserve">National </w:t>
      </w:r>
      <w:r w:rsidR="005630D1">
        <w:rPr>
          <w:rFonts w:asciiTheme="minorHAnsi" w:hAnsiTheme="minorHAnsi" w:cstheme="minorHAnsi"/>
          <w:bCs/>
          <w:sz w:val="22"/>
          <w:szCs w:val="22"/>
        </w:rPr>
        <w:t xml:space="preserve">President, </w:t>
      </w:r>
      <w:r w:rsidR="001556CD">
        <w:rPr>
          <w:rFonts w:asciiTheme="minorHAnsi" w:hAnsiTheme="minorHAnsi" w:cstheme="minorHAnsi"/>
          <w:bCs/>
          <w:sz w:val="22"/>
          <w:szCs w:val="22"/>
        </w:rPr>
        <w:t>Australian War Widows Inc</w:t>
      </w:r>
      <w:r w:rsidR="006861E8">
        <w:rPr>
          <w:rFonts w:asciiTheme="minorHAnsi" w:hAnsiTheme="minorHAnsi" w:cstheme="minorHAnsi"/>
          <w:bCs/>
          <w:sz w:val="22"/>
          <w:szCs w:val="22"/>
        </w:rPr>
        <w:t>.</w:t>
      </w:r>
      <w:r w:rsidR="005630D1">
        <w:rPr>
          <w:rFonts w:asciiTheme="minorHAnsi" w:hAnsiTheme="minorHAnsi" w:cstheme="minorHAnsi"/>
          <w:bCs/>
          <w:sz w:val="22"/>
          <w:szCs w:val="22"/>
        </w:rPr>
        <w:t xml:space="preserve"> Ms Jenny Gregory, National President, Australian War Widows Inc was welcomed to ESORT.</w:t>
      </w:r>
      <w:r w:rsidR="006861E8">
        <w:rPr>
          <w:rFonts w:asciiTheme="minorHAnsi" w:hAnsiTheme="minorHAnsi" w:cstheme="minorHAnsi"/>
          <w:bCs/>
          <w:sz w:val="22"/>
          <w:szCs w:val="22"/>
        </w:rPr>
        <w:t xml:space="preserve"> </w:t>
      </w:r>
      <w:r w:rsidR="007C3871" w:rsidRPr="007C3871">
        <w:rPr>
          <w:rFonts w:asciiTheme="minorHAnsi" w:hAnsiTheme="minorHAnsi" w:cstheme="minorHAnsi"/>
          <w:bCs/>
          <w:sz w:val="22"/>
          <w:szCs w:val="22"/>
        </w:rPr>
        <w:t xml:space="preserve">Condolences were given on the passing of Mrs Heather Evans, </w:t>
      </w:r>
      <w:r w:rsidR="00605789">
        <w:rPr>
          <w:rFonts w:asciiTheme="minorHAnsi" w:hAnsiTheme="minorHAnsi" w:cstheme="minorHAnsi"/>
          <w:bCs/>
          <w:sz w:val="22"/>
          <w:szCs w:val="22"/>
        </w:rPr>
        <w:t>Former National President,</w:t>
      </w:r>
      <w:r w:rsidR="007C3871" w:rsidRPr="007C3871">
        <w:rPr>
          <w:rFonts w:asciiTheme="minorHAnsi" w:hAnsiTheme="minorHAnsi" w:cstheme="minorHAnsi"/>
          <w:bCs/>
          <w:sz w:val="22"/>
          <w:szCs w:val="22"/>
        </w:rPr>
        <w:t xml:space="preserve"> Partners of Veterans Association of Australia. As a new ESORT protocol, the meeting observed a minutes silence to acknowledge all veterans who have died during or since their service.</w:t>
      </w:r>
    </w:p>
    <w:p w14:paraId="5986D0FE" w14:textId="77777777" w:rsidR="006861E8" w:rsidRDefault="00EE03E5" w:rsidP="00187A5E">
      <w:pPr>
        <w:rPr>
          <w:rFonts w:asciiTheme="minorHAnsi" w:hAnsiTheme="minorHAnsi" w:cstheme="minorHAnsi"/>
          <w:bCs/>
          <w:sz w:val="22"/>
          <w:szCs w:val="22"/>
        </w:rPr>
      </w:pPr>
      <w:r>
        <w:rPr>
          <w:rFonts w:asciiTheme="minorHAnsi" w:hAnsiTheme="minorHAnsi" w:cstheme="minorHAnsi"/>
          <w:bCs/>
          <w:sz w:val="22"/>
          <w:szCs w:val="22"/>
        </w:rPr>
        <w:t xml:space="preserve">Apologies are listed </w:t>
      </w:r>
      <w:r w:rsidRPr="00187A5E">
        <w:rPr>
          <w:rFonts w:asciiTheme="minorHAnsi" w:hAnsiTheme="minorHAnsi" w:cstheme="minorHAnsi"/>
          <w:bCs/>
          <w:sz w:val="22"/>
          <w:szCs w:val="22"/>
        </w:rPr>
        <w:t>at Annexure A.</w:t>
      </w:r>
    </w:p>
    <w:p w14:paraId="240C7851" w14:textId="77777777" w:rsidR="00EE03E5" w:rsidRDefault="00EE03E5" w:rsidP="00187A5E">
      <w:pPr>
        <w:rPr>
          <w:rFonts w:asciiTheme="minorHAnsi" w:hAnsiTheme="minorHAnsi" w:cstheme="minorHAnsi"/>
          <w:bCs/>
          <w:sz w:val="22"/>
          <w:szCs w:val="22"/>
        </w:rPr>
      </w:pPr>
    </w:p>
    <w:p w14:paraId="0D707F50" w14:textId="77777777" w:rsidR="00187A5E" w:rsidRPr="00187A5E" w:rsidRDefault="00EE03E5" w:rsidP="00187A5E">
      <w:pPr>
        <w:rPr>
          <w:rFonts w:asciiTheme="minorHAnsi" w:hAnsiTheme="minorHAnsi" w:cstheme="minorHAnsi"/>
          <w:bCs/>
          <w:sz w:val="22"/>
          <w:szCs w:val="22"/>
        </w:rPr>
      </w:pPr>
      <w:r>
        <w:rPr>
          <w:rFonts w:asciiTheme="minorHAnsi" w:hAnsiTheme="minorHAnsi" w:cstheme="minorHAnsi"/>
          <w:bCs/>
          <w:sz w:val="22"/>
          <w:szCs w:val="22"/>
        </w:rPr>
        <w:t xml:space="preserve">The Chair advised </w:t>
      </w:r>
      <w:r w:rsidR="00D10352">
        <w:rPr>
          <w:rFonts w:asciiTheme="minorHAnsi" w:hAnsiTheme="minorHAnsi" w:cstheme="minorHAnsi"/>
          <w:bCs/>
          <w:sz w:val="22"/>
          <w:szCs w:val="22"/>
        </w:rPr>
        <w:t>M</w:t>
      </w:r>
      <w:r w:rsidR="006861E8">
        <w:rPr>
          <w:rFonts w:asciiTheme="minorHAnsi" w:hAnsiTheme="minorHAnsi" w:cstheme="minorHAnsi"/>
          <w:bCs/>
          <w:sz w:val="22"/>
          <w:szCs w:val="22"/>
        </w:rPr>
        <w:t xml:space="preserve">embers </w:t>
      </w:r>
      <w:r w:rsidR="00D10352">
        <w:rPr>
          <w:rFonts w:asciiTheme="minorHAnsi" w:hAnsiTheme="minorHAnsi" w:cstheme="minorHAnsi"/>
          <w:bCs/>
          <w:sz w:val="22"/>
          <w:szCs w:val="22"/>
        </w:rPr>
        <w:t xml:space="preserve">of the conclusion of </w:t>
      </w:r>
      <w:r>
        <w:rPr>
          <w:rFonts w:asciiTheme="minorHAnsi" w:hAnsiTheme="minorHAnsi" w:cstheme="minorHAnsi"/>
          <w:bCs/>
          <w:sz w:val="22"/>
          <w:szCs w:val="22"/>
        </w:rPr>
        <w:t>her</w:t>
      </w:r>
      <w:r w:rsidR="006861E8">
        <w:rPr>
          <w:rFonts w:asciiTheme="minorHAnsi" w:hAnsiTheme="minorHAnsi" w:cstheme="minorHAnsi"/>
          <w:bCs/>
          <w:sz w:val="22"/>
          <w:szCs w:val="22"/>
        </w:rPr>
        <w:t xml:space="preserve"> tenure as Secretary of the Department of Veterans’</w:t>
      </w:r>
      <w:r w:rsidR="00DB153E">
        <w:rPr>
          <w:rFonts w:asciiTheme="minorHAnsi" w:hAnsiTheme="minorHAnsi" w:cstheme="minorHAnsi"/>
          <w:bCs/>
          <w:sz w:val="22"/>
          <w:szCs w:val="22"/>
        </w:rPr>
        <w:t xml:space="preserve"> Affairs</w:t>
      </w:r>
      <w:r w:rsidR="007B6DEB">
        <w:rPr>
          <w:rFonts w:asciiTheme="minorHAnsi" w:hAnsiTheme="minorHAnsi" w:cstheme="minorHAnsi"/>
          <w:bCs/>
          <w:sz w:val="22"/>
          <w:szCs w:val="22"/>
        </w:rPr>
        <w:t xml:space="preserve">, </w:t>
      </w:r>
      <w:r w:rsidR="007B6DEB" w:rsidRPr="007B6DEB">
        <w:rPr>
          <w:rFonts w:asciiTheme="minorHAnsi" w:hAnsiTheme="minorHAnsi" w:cstheme="minorHAnsi"/>
          <w:bCs/>
          <w:sz w:val="22"/>
          <w:szCs w:val="22"/>
        </w:rPr>
        <w:t>President of the Repatriation Commission and Chair of the Military Rehabilitation and Compensation Commission</w:t>
      </w:r>
      <w:r w:rsidR="007B6DEB">
        <w:rPr>
          <w:rFonts w:asciiTheme="minorHAnsi" w:hAnsiTheme="minorHAnsi" w:cstheme="minorHAnsi"/>
          <w:bCs/>
          <w:sz w:val="22"/>
          <w:szCs w:val="22"/>
        </w:rPr>
        <w:t>,</w:t>
      </w:r>
      <w:r w:rsidR="00F679D7">
        <w:rPr>
          <w:rFonts w:asciiTheme="minorHAnsi" w:hAnsiTheme="minorHAnsi" w:cstheme="minorHAnsi"/>
          <w:bCs/>
          <w:sz w:val="22"/>
          <w:szCs w:val="22"/>
        </w:rPr>
        <w:t xml:space="preserve"> then</w:t>
      </w:r>
      <w:r w:rsidR="007B6DEB">
        <w:rPr>
          <w:rFonts w:asciiTheme="minorHAnsi" w:hAnsiTheme="minorHAnsi" w:cstheme="minorHAnsi"/>
          <w:bCs/>
          <w:sz w:val="22"/>
          <w:szCs w:val="22"/>
        </w:rPr>
        <w:t xml:space="preserve"> </w:t>
      </w:r>
      <w:r w:rsidR="00DB153E">
        <w:rPr>
          <w:rFonts w:asciiTheme="minorHAnsi" w:hAnsiTheme="minorHAnsi" w:cstheme="minorHAnsi"/>
          <w:bCs/>
          <w:sz w:val="22"/>
          <w:szCs w:val="22"/>
        </w:rPr>
        <w:t xml:space="preserve">advised members of the </w:t>
      </w:r>
      <w:r w:rsidR="006861E8">
        <w:rPr>
          <w:rFonts w:asciiTheme="minorHAnsi" w:hAnsiTheme="minorHAnsi" w:cstheme="minorHAnsi"/>
          <w:bCs/>
          <w:sz w:val="22"/>
          <w:szCs w:val="22"/>
        </w:rPr>
        <w:t>in</w:t>
      </w:r>
      <w:r w:rsidR="00D10352">
        <w:rPr>
          <w:rFonts w:asciiTheme="minorHAnsi" w:hAnsiTheme="minorHAnsi" w:cstheme="minorHAnsi"/>
          <w:bCs/>
          <w:sz w:val="22"/>
          <w:szCs w:val="22"/>
        </w:rPr>
        <w:t xml:space="preserve">coming Secretary </w:t>
      </w:r>
      <w:r w:rsidR="00F679D7">
        <w:rPr>
          <w:rFonts w:asciiTheme="minorHAnsi" w:hAnsiTheme="minorHAnsi" w:cstheme="minorHAnsi"/>
          <w:bCs/>
          <w:sz w:val="22"/>
          <w:szCs w:val="22"/>
        </w:rPr>
        <w:t xml:space="preserve">Ms Alison Frame </w:t>
      </w:r>
      <w:r w:rsidR="00D10352">
        <w:rPr>
          <w:rFonts w:asciiTheme="minorHAnsi" w:hAnsiTheme="minorHAnsi" w:cstheme="minorHAnsi"/>
          <w:bCs/>
          <w:sz w:val="22"/>
          <w:szCs w:val="22"/>
        </w:rPr>
        <w:t xml:space="preserve">and reflected on the Department’s </w:t>
      </w:r>
      <w:r w:rsidR="007B6DEB">
        <w:rPr>
          <w:rFonts w:asciiTheme="minorHAnsi" w:hAnsiTheme="minorHAnsi" w:cstheme="minorHAnsi"/>
          <w:bCs/>
          <w:sz w:val="22"/>
          <w:szCs w:val="22"/>
        </w:rPr>
        <w:t>achievements over the p</w:t>
      </w:r>
      <w:r w:rsidR="006861E8">
        <w:rPr>
          <w:rFonts w:asciiTheme="minorHAnsi" w:hAnsiTheme="minorHAnsi" w:cstheme="minorHAnsi"/>
          <w:bCs/>
          <w:sz w:val="22"/>
          <w:szCs w:val="22"/>
        </w:rPr>
        <w:t>ast five years.</w:t>
      </w:r>
      <w:r w:rsidR="00DB153E">
        <w:rPr>
          <w:rFonts w:asciiTheme="minorHAnsi" w:hAnsiTheme="minorHAnsi" w:cstheme="minorHAnsi"/>
          <w:bCs/>
          <w:sz w:val="22"/>
          <w:szCs w:val="22"/>
        </w:rPr>
        <w:t xml:space="preserve"> </w:t>
      </w:r>
    </w:p>
    <w:p w14:paraId="2FD0E945" w14:textId="77777777" w:rsidR="00187A5E" w:rsidRPr="00187A5E" w:rsidRDefault="00187A5E" w:rsidP="00187A5E">
      <w:pPr>
        <w:rPr>
          <w:rFonts w:asciiTheme="minorHAnsi" w:hAnsiTheme="minorHAnsi" w:cstheme="minorHAnsi"/>
          <w:bCs/>
          <w:sz w:val="22"/>
          <w:szCs w:val="22"/>
        </w:rPr>
      </w:pPr>
    </w:p>
    <w:p w14:paraId="7C91C14C"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2</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Pr="00187A5E">
        <w:rPr>
          <w:rFonts w:asciiTheme="minorHAnsi" w:hAnsiTheme="minorHAnsi" w:cstheme="minorHAnsi"/>
          <w:b/>
          <w:sz w:val="22"/>
          <w:szCs w:val="22"/>
        </w:rPr>
        <w:t>Minutes &amp; actions of previous meeting</w:t>
      </w:r>
    </w:p>
    <w:p w14:paraId="7EB17A84" w14:textId="77777777" w:rsidR="00187A5E" w:rsidRPr="00187A5E" w:rsidRDefault="00187A5E" w:rsidP="00187A5E">
      <w:pPr>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6861E8">
        <w:rPr>
          <w:rFonts w:asciiTheme="minorHAnsi" w:hAnsiTheme="minorHAnsi" w:cstheme="minorHAnsi"/>
          <w:bCs/>
          <w:sz w:val="22"/>
          <w:szCs w:val="22"/>
        </w:rPr>
        <w:t xml:space="preserve">requested </w:t>
      </w:r>
      <w:r w:rsidR="00B128BA">
        <w:rPr>
          <w:rFonts w:asciiTheme="minorHAnsi" w:hAnsiTheme="minorHAnsi" w:cstheme="minorHAnsi"/>
          <w:bCs/>
          <w:sz w:val="22"/>
          <w:szCs w:val="22"/>
        </w:rPr>
        <w:t>several amendments</w:t>
      </w:r>
      <w:r w:rsidR="006861E8">
        <w:rPr>
          <w:rFonts w:asciiTheme="minorHAnsi" w:hAnsiTheme="minorHAnsi" w:cstheme="minorHAnsi"/>
          <w:bCs/>
          <w:sz w:val="22"/>
          <w:szCs w:val="22"/>
        </w:rPr>
        <w:t xml:space="preserve"> </w:t>
      </w:r>
      <w:r w:rsidR="00B128BA">
        <w:rPr>
          <w:rFonts w:asciiTheme="minorHAnsi" w:hAnsiTheme="minorHAnsi" w:cstheme="minorHAnsi"/>
          <w:bCs/>
          <w:sz w:val="22"/>
          <w:szCs w:val="22"/>
        </w:rPr>
        <w:t>to</w:t>
      </w:r>
      <w:r w:rsidR="006861E8">
        <w:rPr>
          <w:rFonts w:asciiTheme="minorHAnsi" w:hAnsiTheme="minorHAnsi" w:cstheme="minorHAnsi"/>
          <w:bCs/>
          <w:sz w:val="22"/>
          <w:szCs w:val="22"/>
        </w:rPr>
        <w:t xml:space="preserve"> the </w:t>
      </w:r>
      <w:r w:rsidR="00B128BA">
        <w:rPr>
          <w:rFonts w:asciiTheme="minorHAnsi" w:hAnsiTheme="minorHAnsi" w:cstheme="minorHAnsi"/>
          <w:bCs/>
          <w:sz w:val="22"/>
          <w:szCs w:val="22"/>
        </w:rPr>
        <w:t>14 June 2022 M</w:t>
      </w:r>
      <w:r w:rsidR="006861E8">
        <w:rPr>
          <w:rFonts w:asciiTheme="minorHAnsi" w:hAnsiTheme="minorHAnsi" w:cstheme="minorHAnsi"/>
          <w:bCs/>
          <w:sz w:val="22"/>
          <w:szCs w:val="22"/>
        </w:rPr>
        <w:t>inute</w:t>
      </w:r>
      <w:r w:rsidR="006C4590">
        <w:rPr>
          <w:rFonts w:asciiTheme="minorHAnsi" w:hAnsiTheme="minorHAnsi" w:cstheme="minorHAnsi"/>
          <w:bCs/>
          <w:sz w:val="22"/>
          <w:szCs w:val="22"/>
        </w:rPr>
        <w:t xml:space="preserve">s and </w:t>
      </w:r>
      <w:r w:rsidR="005774CA">
        <w:rPr>
          <w:rFonts w:asciiTheme="minorHAnsi" w:hAnsiTheme="minorHAnsi" w:cstheme="minorHAnsi"/>
          <w:bCs/>
          <w:sz w:val="22"/>
          <w:szCs w:val="22"/>
        </w:rPr>
        <w:t xml:space="preserve">for </w:t>
      </w:r>
      <w:r w:rsidR="00B128BA">
        <w:rPr>
          <w:rFonts w:asciiTheme="minorHAnsi" w:hAnsiTheme="minorHAnsi" w:cstheme="minorHAnsi"/>
          <w:bCs/>
          <w:sz w:val="22"/>
          <w:szCs w:val="22"/>
        </w:rPr>
        <w:t xml:space="preserve">these </w:t>
      </w:r>
      <w:r w:rsidR="004E60F5">
        <w:rPr>
          <w:rFonts w:asciiTheme="minorHAnsi" w:hAnsiTheme="minorHAnsi" w:cstheme="minorHAnsi"/>
          <w:bCs/>
          <w:sz w:val="22"/>
          <w:szCs w:val="22"/>
        </w:rPr>
        <w:t xml:space="preserve">to </w:t>
      </w:r>
      <w:r w:rsidR="002F5E70">
        <w:rPr>
          <w:rFonts w:asciiTheme="minorHAnsi" w:hAnsiTheme="minorHAnsi" w:cstheme="minorHAnsi"/>
          <w:bCs/>
          <w:sz w:val="22"/>
          <w:szCs w:val="22"/>
        </w:rPr>
        <w:t>be endorsed</w:t>
      </w:r>
      <w:r w:rsidR="00DB153E">
        <w:rPr>
          <w:rFonts w:asciiTheme="minorHAnsi" w:hAnsiTheme="minorHAnsi" w:cstheme="minorHAnsi"/>
          <w:b/>
          <w:bCs/>
          <w:sz w:val="22"/>
          <w:szCs w:val="22"/>
        </w:rPr>
        <w:t xml:space="preserve"> </w:t>
      </w:r>
      <w:r w:rsidR="00DB153E">
        <w:rPr>
          <w:rFonts w:asciiTheme="minorHAnsi" w:hAnsiTheme="minorHAnsi" w:cstheme="minorHAnsi"/>
          <w:bCs/>
          <w:sz w:val="22"/>
          <w:szCs w:val="22"/>
        </w:rPr>
        <w:t xml:space="preserve">out of session. </w:t>
      </w:r>
    </w:p>
    <w:p w14:paraId="79B6082B" w14:textId="77777777" w:rsidR="00E9573C" w:rsidRDefault="00E9573C" w:rsidP="00FA17B9">
      <w:pPr>
        <w:rPr>
          <w:rFonts w:asciiTheme="minorHAnsi" w:hAnsiTheme="minorHAnsi" w:cstheme="minorHAnsi"/>
          <w:bCs/>
          <w:sz w:val="22"/>
          <w:szCs w:val="22"/>
        </w:rPr>
      </w:pPr>
    </w:p>
    <w:p w14:paraId="57646151" w14:textId="77777777" w:rsidR="00187A5E" w:rsidRDefault="00187A5E" w:rsidP="00FA17B9">
      <w:pPr>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action items </w:t>
      </w:r>
      <w:r w:rsidR="00DB153E">
        <w:rPr>
          <w:rFonts w:asciiTheme="minorHAnsi" w:hAnsiTheme="minorHAnsi" w:cstheme="minorHAnsi"/>
          <w:bCs/>
          <w:sz w:val="22"/>
          <w:szCs w:val="22"/>
        </w:rPr>
        <w:t>E2021/020, 021, 023, 2022A/ESORT1, ESORT2, ESORT5, ESORT7, ESORT8,</w:t>
      </w:r>
      <w:r w:rsidR="00A86C41">
        <w:rPr>
          <w:rFonts w:asciiTheme="minorHAnsi" w:hAnsiTheme="minorHAnsi" w:cstheme="minorHAnsi"/>
          <w:bCs/>
          <w:sz w:val="22"/>
          <w:szCs w:val="22"/>
        </w:rPr>
        <w:t xml:space="preserve"> </w:t>
      </w:r>
      <w:r w:rsidR="00DB153E">
        <w:rPr>
          <w:rFonts w:asciiTheme="minorHAnsi" w:hAnsiTheme="minorHAnsi" w:cstheme="minorHAnsi"/>
          <w:bCs/>
          <w:sz w:val="22"/>
          <w:szCs w:val="22"/>
        </w:rPr>
        <w:t>ESORT10,</w:t>
      </w:r>
      <w:r w:rsidR="00A86C41">
        <w:rPr>
          <w:rFonts w:asciiTheme="minorHAnsi" w:hAnsiTheme="minorHAnsi" w:cstheme="minorHAnsi"/>
          <w:bCs/>
          <w:sz w:val="22"/>
          <w:szCs w:val="22"/>
        </w:rPr>
        <w:t xml:space="preserve"> </w:t>
      </w:r>
      <w:r w:rsidR="00DB153E">
        <w:rPr>
          <w:rFonts w:asciiTheme="minorHAnsi" w:hAnsiTheme="minorHAnsi" w:cstheme="minorHAnsi"/>
          <w:bCs/>
          <w:sz w:val="22"/>
          <w:szCs w:val="22"/>
        </w:rPr>
        <w:t xml:space="preserve">ESORT11, ESORT12, ESORT14, ESORT16, ESORT17, ESORT19, 2022ESORT/A21, A22,A23, A26, A28, A29, A30, A31, A32 and A33, </w:t>
      </w:r>
      <w:r w:rsidR="00DB153E">
        <w:rPr>
          <w:rFonts w:asciiTheme="minorHAnsi" w:hAnsiTheme="minorHAnsi" w:cstheme="minorHAnsi"/>
          <w:b/>
          <w:bCs/>
          <w:sz w:val="22"/>
          <w:szCs w:val="22"/>
        </w:rPr>
        <w:t xml:space="preserve">NOTING </w:t>
      </w:r>
      <w:r w:rsidRPr="00187A5E">
        <w:rPr>
          <w:rFonts w:asciiTheme="minorHAnsi" w:hAnsiTheme="minorHAnsi" w:cstheme="minorHAnsi"/>
          <w:b/>
          <w:bCs/>
          <w:sz w:val="22"/>
          <w:szCs w:val="22"/>
        </w:rPr>
        <w:t xml:space="preserve"> </w:t>
      </w:r>
      <w:r w:rsidRPr="00187A5E">
        <w:rPr>
          <w:rFonts w:asciiTheme="minorHAnsi" w:hAnsiTheme="minorHAnsi" w:cstheme="minorHAnsi"/>
          <w:bCs/>
          <w:sz w:val="22"/>
          <w:szCs w:val="22"/>
        </w:rPr>
        <w:t xml:space="preserve">that action items </w:t>
      </w:r>
      <w:r w:rsidR="00DB153E">
        <w:rPr>
          <w:rFonts w:asciiTheme="minorHAnsi" w:hAnsiTheme="minorHAnsi" w:cstheme="minorHAnsi"/>
          <w:bCs/>
          <w:sz w:val="22"/>
          <w:szCs w:val="22"/>
        </w:rPr>
        <w:t>E202</w:t>
      </w:r>
      <w:r w:rsidR="00D354FF">
        <w:rPr>
          <w:rFonts w:asciiTheme="minorHAnsi" w:hAnsiTheme="minorHAnsi" w:cstheme="minorHAnsi"/>
          <w:bCs/>
          <w:sz w:val="22"/>
          <w:szCs w:val="22"/>
        </w:rPr>
        <w:t>1</w:t>
      </w:r>
      <w:r w:rsidR="00DB153E">
        <w:rPr>
          <w:rFonts w:asciiTheme="minorHAnsi" w:hAnsiTheme="minorHAnsi" w:cstheme="minorHAnsi"/>
          <w:bCs/>
          <w:sz w:val="22"/>
          <w:szCs w:val="22"/>
        </w:rPr>
        <w:t>/27, E2020/19, E202</w:t>
      </w:r>
      <w:r w:rsidR="00D354FF">
        <w:rPr>
          <w:rFonts w:asciiTheme="minorHAnsi" w:hAnsiTheme="minorHAnsi" w:cstheme="minorHAnsi"/>
          <w:bCs/>
          <w:sz w:val="22"/>
          <w:szCs w:val="22"/>
        </w:rPr>
        <w:t>1</w:t>
      </w:r>
      <w:r w:rsidR="00DB153E">
        <w:rPr>
          <w:rFonts w:asciiTheme="minorHAnsi" w:hAnsiTheme="minorHAnsi" w:cstheme="minorHAnsi"/>
          <w:bCs/>
          <w:sz w:val="22"/>
          <w:szCs w:val="22"/>
        </w:rPr>
        <w:t>/025</w:t>
      </w:r>
      <w:r w:rsidR="003573B1">
        <w:rPr>
          <w:rFonts w:asciiTheme="minorHAnsi" w:hAnsiTheme="minorHAnsi" w:cstheme="minorHAnsi"/>
          <w:bCs/>
          <w:sz w:val="22"/>
          <w:szCs w:val="22"/>
        </w:rPr>
        <w:t xml:space="preserve">, 2022ESORT/A24, 2022ESORT/A27 remain open and </w:t>
      </w:r>
      <w:r w:rsidR="00FA17B9">
        <w:rPr>
          <w:rFonts w:asciiTheme="minorHAnsi" w:hAnsiTheme="minorHAnsi" w:cstheme="minorHAnsi"/>
          <w:bCs/>
          <w:sz w:val="22"/>
          <w:szCs w:val="22"/>
        </w:rPr>
        <w:t>continue to progress.</w:t>
      </w:r>
    </w:p>
    <w:p w14:paraId="40F63877" w14:textId="77777777" w:rsidR="003573B1" w:rsidRDefault="003573B1" w:rsidP="00FA17B9">
      <w:pPr>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0"/>
        <w:gridCol w:w="2384"/>
      </w:tblGrid>
      <w:tr w:rsidR="003573B1" w:rsidRPr="00187A5E" w14:paraId="66370B5B" w14:textId="77777777" w:rsidTr="00860552">
        <w:trPr>
          <w:trHeight w:val="259"/>
        </w:trPr>
        <w:tc>
          <w:tcPr>
            <w:tcW w:w="1555" w:type="dxa"/>
            <w:shd w:val="clear" w:color="auto" w:fill="244061" w:themeFill="accent1" w:themeFillShade="80"/>
          </w:tcPr>
          <w:p w14:paraId="40E1177B" w14:textId="77777777" w:rsidR="003573B1" w:rsidRPr="00187A5E" w:rsidRDefault="003573B1" w:rsidP="00860552">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164E92E4" w14:textId="77777777" w:rsidR="003573B1" w:rsidRPr="00187A5E" w:rsidRDefault="003573B1" w:rsidP="00860552">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5F65FA0F" w14:textId="77777777" w:rsidR="003573B1" w:rsidRPr="00187A5E" w:rsidRDefault="003573B1" w:rsidP="0086055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573B1" w:rsidRPr="00187A5E" w14:paraId="3EFD3E0B" w14:textId="77777777" w:rsidTr="00860552">
        <w:trPr>
          <w:trHeight w:val="1102"/>
        </w:trPr>
        <w:tc>
          <w:tcPr>
            <w:tcW w:w="1555" w:type="dxa"/>
            <w:shd w:val="clear" w:color="auto" w:fill="auto"/>
          </w:tcPr>
          <w:p w14:paraId="68BB9033" w14:textId="77777777" w:rsidR="003573B1" w:rsidRPr="00187A5E" w:rsidRDefault="003573B1" w:rsidP="00860552">
            <w:pPr>
              <w:pStyle w:val="BodyText"/>
              <w:rPr>
                <w:rFonts w:asciiTheme="minorHAnsi" w:hAnsiTheme="minorHAnsi" w:cstheme="minorHAnsi"/>
                <w:b/>
                <w:sz w:val="22"/>
                <w:szCs w:val="22"/>
              </w:rPr>
            </w:pPr>
            <w:r>
              <w:rPr>
                <w:rFonts w:asciiTheme="minorHAnsi" w:hAnsiTheme="minorHAnsi" w:cstheme="minorHAnsi"/>
                <w:b/>
                <w:sz w:val="22"/>
                <w:szCs w:val="22"/>
              </w:rPr>
              <w:t>2022ESORT/A34</w:t>
            </w:r>
          </w:p>
        </w:tc>
        <w:tc>
          <w:tcPr>
            <w:tcW w:w="6378" w:type="dxa"/>
            <w:shd w:val="clear" w:color="auto" w:fill="auto"/>
          </w:tcPr>
          <w:p w14:paraId="7E97F52D" w14:textId="77777777" w:rsidR="003573B1" w:rsidRPr="00187A5E" w:rsidRDefault="00D10352" w:rsidP="005C209E">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DVA currently provides personal information to peak Ex-Service Organisations (ESOs) when a veteran </w:t>
            </w:r>
            <w:r w:rsidR="004510F1">
              <w:rPr>
                <w:rFonts w:asciiTheme="minorHAnsi" w:hAnsiTheme="minorHAnsi" w:cstheme="minorHAnsi"/>
                <w:sz w:val="22"/>
                <w:szCs w:val="22"/>
              </w:rPr>
              <w:t>or war widow dies. ESO</w:t>
            </w:r>
            <w:r w:rsidR="002038B6">
              <w:rPr>
                <w:rFonts w:asciiTheme="minorHAnsi" w:hAnsiTheme="minorHAnsi" w:cstheme="minorHAnsi"/>
                <w:sz w:val="22"/>
                <w:szCs w:val="22"/>
              </w:rPr>
              <w:t>s may</w:t>
            </w:r>
            <w:r>
              <w:rPr>
                <w:rFonts w:asciiTheme="minorHAnsi" w:hAnsiTheme="minorHAnsi" w:cstheme="minorHAnsi"/>
                <w:sz w:val="22"/>
                <w:szCs w:val="22"/>
              </w:rPr>
              <w:t xml:space="preserve"> use the details </w:t>
            </w:r>
            <w:r w:rsidR="002038B6">
              <w:rPr>
                <w:rFonts w:asciiTheme="minorHAnsi" w:hAnsiTheme="minorHAnsi" w:cstheme="minorHAnsi"/>
                <w:sz w:val="22"/>
                <w:szCs w:val="22"/>
              </w:rPr>
              <w:t xml:space="preserve">to reach out the partner </w:t>
            </w:r>
            <w:r w:rsidR="00035E63">
              <w:rPr>
                <w:rFonts w:asciiTheme="minorHAnsi" w:hAnsiTheme="minorHAnsi" w:cstheme="minorHAnsi"/>
                <w:sz w:val="22"/>
                <w:szCs w:val="22"/>
              </w:rPr>
              <w:t>to o</w:t>
            </w:r>
            <w:r w:rsidR="002038B6">
              <w:rPr>
                <w:rFonts w:asciiTheme="minorHAnsi" w:hAnsiTheme="minorHAnsi" w:cstheme="minorHAnsi"/>
                <w:sz w:val="22"/>
                <w:szCs w:val="22"/>
              </w:rPr>
              <w:t>ffer support dur</w:t>
            </w:r>
            <w:r>
              <w:rPr>
                <w:rFonts w:asciiTheme="minorHAnsi" w:hAnsiTheme="minorHAnsi" w:cstheme="minorHAnsi"/>
                <w:sz w:val="22"/>
                <w:szCs w:val="22"/>
              </w:rPr>
              <w:t xml:space="preserve">ing the </w:t>
            </w:r>
            <w:r w:rsidR="002F5E70">
              <w:rPr>
                <w:rFonts w:asciiTheme="minorHAnsi" w:hAnsiTheme="minorHAnsi" w:cstheme="minorHAnsi"/>
                <w:sz w:val="22"/>
                <w:szCs w:val="22"/>
              </w:rPr>
              <w:t>bereavement</w:t>
            </w:r>
            <w:r>
              <w:rPr>
                <w:rFonts w:asciiTheme="minorHAnsi" w:hAnsiTheme="minorHAnsi" w:cstheme="minorHAnsi"/>
                <w:sz w:val="22"/>
                <w:szCs w:val="22"/>
              </w:rPr>
              <w:t xml:space="preserve"> period. (</w:t>
            </w:r>
            <w:r w:rsidR="00BF2B53">
              <w:rPr>
                <w:rFonts w:asciiTheme="minorHAnsi" w:hAnsiTheme="minorHAnsi" w:cstheme="minorHAnsi"/>
                <w:sz w:val="22"/>
                <w:szCs w:val="22"/>
              </w:rPr>
              <w:t>E2021/020)</w:t>
            </w:r>
            <w:r w:rsidR="004510F1">
              <w:rPr>
                <w:rFonts w:asciiTheme="minorHAnsi" w:hAnsiTheme="minorHAnsi" w:cstheme="minorHAnsi"/>
                <w:sz w:val="22"/>
                <w:szCs w:val="22"/>
              </w:rPr>
              <w:t xml:space="preserve">. </w:t>
            </w:r>
            <w:r>
              <w:rPr>
                <w:rFonts w:asciiTheme="minorHAnsi" w:hAnsiTheme="minorHAnsi" w:cstheme="minorHAnsi"/>
                <w:sz w:val="22"/>
                <w:szCs w:val="22"/>
              </w:rPr>
              <w:t xml:space="preserve">ESORT members advised that the TPI Association, Australian War Widows Inc and </w:t>
            </w:r>
            <w:r w:rsidR="00BF2B53">
              <w:rPr>
                <w:rFonts w:asciiTheme="minorHAnsi" w:hAnsiTheme="minorHAnsi" w:cstheme="minorHAnsi"/>
                <w:sz w:val="22"/>
                <w:szCs w:val="22"/>
              </w:rPr>
              <w:t xml:space="preserve">possibly </w:t>
            </w:r>
            <w:r>
              <w:rPr>
                <w:rFonts w:asciiTheme="minorHAnsi" w:hAnsiTheme="minorHAnsi" w:cstheme="minorHAnsi"/>
                <w:sz w:val="22"/>
                <w:szCs w:val="22"/>
              </w:rPr>
              <w:t>Legacy are not receiving deceased client</w:t>
            </w:r>
            <w:r w:rsidR="003D15EF">
              <w:rPr>
                <w:rFonts w:asciiTheme="minorHAnsi" w:hAnsiTheme="minorHAnsi" w:cstheme="minorHAnsi"/>
                <w:sz w:val="22"/>
                <w:szCs w:val="22"/>
              </w:rPr>
              <w:t>’</w:t>
            </w:r>
            <w:r>
              <w:rPr>
                <w:rFonts w:asciiTheme="minorHAnsi" w:hAnsiTheme="minorHAnsi" w:cstheme="minorHAnsi"/>
                <w:sz w:val="22"/>
                <w:szCs w:val="22"/>
              </w:rPr>
              <w:t>s</w:t>
            </w:r>
            <w:r w:rsidR="00B1239F">
              <w:rPr>
                <w:rFonts w:asciiTheme="minorHAnsi" w:hAnsiTheme="minorHAnsi" w:cstheme="minorHAnsi"/>
                <w:sz w:val="22"/>
                <w:szCs w:val="22"/>
              </w:rPr>
              <w:t xml:space="preserve"> Next-of-Kin/relative</w:t>
            </w:r>
            <w:r w:rsidR="003D15EF">
              <w:rPr>
                <w:rFonts w:asciiTheme="minorHAnsi" w:hAnsiTheme="minorHAnsi" w:cstheme="minorHAnsi"/>
                <w:sz w:val="22"/>
                <w:szCs w:val="22"/>
              </w:rPr>
              <w:t>s</w:t>
            </w:r>
            <w:r w:rsidR="00B1239F">
              <w:rPr>
                <w:rFonts w:asciiTheme="minorHAnsi" w:hAnsiTheme="minorHAnsi" w:cstheme="minorHAnsi"/>
                <w:sz w:val="22"/>
                <w:szCs w:val="22"/>
              </w:rPr>
              <w:t xml:space="preserve"> contact details</w:t>
            </w:r>
            <w:r w:rsidR="00BF2B53">
              <w:rPr>
                <w:rFonts w:asciiTheme="minorHAnsi" w:hAnsiTheme="minorHAnsi" w:cstheme="minorHAnsi"/>
                <w:sz w:val="22"/>
                <w:szCs w:val="22"/>
              </w:rPr>
              <w:t xml:space="preserve">. </w:t>
            </w:r>
            <w:r w:rsidR="004950B9">
              <w:rPr>
                <w:rFonts w:asciiTheme="minorHAnsi" w:hAnsiTheme="minorHAnsi" w:cstheme="minorHAnsi"/>
                <w:sz w:val="22"/>
                <w:szCs w:val="22"/>
              </w:rPr>
              <w:t>To be reviewed and r</w:t>
            </w:r>
            <w:r w:rsidR="00BF2B53">
              <w:rPr>
                <w:rFonts w:asciiTheme="minorHAnsi" w:hAnsiTheme="minorHAnsi" w:cstheme="minorHAnsi"/>
                <w:sz w:val="22"/>
                <w:szCs w:val="22"/>
              </w:rPr>
              <w:t xml:space="preserve">eport back at the first meeting of 2023. </w:t>
            </w:r>
          </w:p>
        </w:tc>
        <w:tc>
          <w:tcPr>
            <w:tcW w:w="2417" w:type="dxa"/>
            <w:shd w:val="clear" w:color="auto" w:fill="auto"/>
          </w:tcPr>
          <w:p w14:paraId="26A5BAD5" w14:textId="77777777" w:rsidR="003573B1" w:rsidRPr="00187A5E" w:rsidRDefault="003573B1" w:rsidP="00860552">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bl>
    <w:p w14:paraId="1441FC79" w14:textId="77777777" w:rsidR="00187A5E" w:rsidRPr="00187A5E" w:rsidRDefault="00187A5E" w:rsidP="00187A5E">
      <w:pPr>
        <w:jc w:val="both"/>
        <w:rPr>
          <w:rFonts w:asciiTheme="minorHAnsi" w:hAnsiTheme="minorHAnsi" w:cstheme="minorHAnsi"/>
          <w:bCs/>
          <w:sz w:val="22"/>
          <w:szCs w:val="22"/>
        </w:rPr>
      </w:pPr>
    </w:p>
    <w:p w14:paraId="427F6494"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3</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035E63">
        <w:rPr>
          <w:rFonts w:asciiTheme="minorHAnsi" w:hAnsiTheme="minorHAnsi" w:cstheme="minorHAnsi"/>
          <w:b/>
          <w:sz w:val="22"/>
          <w:szCs w:val="22"/>
        </w:rPr>
        <w:t>DVA Strategic Direction and</w:t>
      </w:r>
      <w:r w:rsidR="005F5D51">
        <w:rPr>
          <w:rFonts w:asciiTheme="minorHAnsi" w:hAnsiTheme="minorHAnsi" w:cstheme="minorHAnsi"/>
          <w:b/>
          <w:sz w:val="22"/>
          <w:szCs w:val="22"/>
        </w:rPr>
        <w:t xml:space="preserve"> DVA’s Wellbeing Whole of Life Framework 2.0</w:t>
      </w:r>
    </w:p>
    <w:p w14:paraId="2C426B91" w14:textId="77777777" w:rsidR="00F91CB6" w:rsidRPr="00F91CB6" w:rsidRDefault="00187A5E" w:rsidP="00F91CB6">
      <w:pPr>
        <w:pStyle w:val="Header"/>
        <w:tabs>
          <w:tab w:val="clear" w:pos="4153"/>
          <w:tab w:val="clear" w:pos="8306"/>
          <w:tab w:val="center" w:pos="4513"/>
          <w:tab w:val="right" w:pos="9026"/>
        </w:tabs>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035E63">
        <w:rPr>
          <w:rFonts w:asciiTheme="minorHAnsi" w:hAnsiTheme="minorHAnsi" w:cstheme="minorHAnsi"/>
          <w:color w:val="000000" w:themeColor="text1"/>
          <w:sz w:val="22"/>
          <w:szCs w:val="22"/>
        </w:rPr>
        <w:t xml:space="preserve">were provided </w:t>
      </w:r>
      <w:r w:rsidR="00311A34">
        <w:rPr>
          <w:rFonts w:asciiTheme="minorHAnsi" w:hAnsiTheme="minorHAnsi" w:cstheme="minorHAnsi"/>
          <w:color w:val="000000" w:themeColor="text1"/>
          <w:sz w:val="22"/>
          <w:szCs w:val="22"/>
        </w:rPr>
        <w:t xml:space="preserve">with </w:t>
      </w:r>
      <w:r w:rsidR="00035E63">
        <w:rPr>
          <w:rFonts w:asciiTheme="minorHAnsi" w:hAnsiTheme="minorHAnsi" w:cstheme="minorHAnsi"/>
          <w:color w:val="000000" w:themeColor="text1"/>
          <w:sz w:val="22"/>
          <w:szCs w:val="22"/>
        </w:rPr>
        <w:t xml:space="preserve">a copy of the </w:t>
      </w:r>
      <w:r w:rsidR="002A1BD8">
        <w:rPr>
          <w:rFonts w:asciiTheme="minorHAnsi" w:hAnsiTheme="minorHAnsi" w:cstheme="minorHAnsi"/>
          <w:color w:val="000000" w:themeColor="text1"/>
          <w:sz w:val="22"/>
          <w:szCs w:val="22"/>
        </w:rPr>
        <w:t xml:space="preserve">draft </w:t>
      </w:r>
      <w:r w:rsidR="00035E63">
        <w:rPr>
          <w:rFonts w:asciiTheme="minorHAnsi" w:hAnsiTheme="minorHAnsi" w:cstheme="minorHAnsi"/>
          <w:color w:val="000000" w:themeColor="text1"/>
          <w:sz w:val="22"/>
          <w:szCs w:val="22"/>
        </w:rPr>
        <w:t>DVA</w:t>
      </w:r>
      <w:r w:rsidR="00F81C40">
        <w:rPr>
          <w:rFonts w:asciiTheme="minorHAnsi" w:hAnsiTheme="minorHAnsi" w:cstheme="minorHAnsi"/>
          <w:color w:val="000000" w:themeColor="text1"/>
          <w:sz w:val="22"/>
          <w:szCs w:val="22"/>
        </w:rPr>
        <w:t xml:space="preserve"> Strategic Direction 2022</w:t>
      </w:r>
      <w:r w:rsidR="00F679D7">
        <w:rPr>
          <w:rFonts w:asciiTheme="minorHAnsi" w:hAnsiTheme="minorHAnsi" w:cstheme="minorHAnsi"/>
          <w:color w:val="000000" w:themeColor="text1"/>
          <w:sz w:val="22"/>
          <w:szCs w:val="22"/>
        </w:rPr>
        <w:t>,</w:t>
      </w:r>
      <w:r w:rsidR="00F81C40">
        <w:rPr>
          <w:rFonts w:asciiTheme="minorHAnsi" w:hAnsiTheme="minorHAnsi" w:cstheme="minorHAnsi"/>
          <w:color w:val="000000" w:themeColor="text1"/>
          <w:sz w:val="22"/>
          <w:szCs w:val="22"/>
        </w:rPr>
        <w:t xml:space="preserve"> </w:t>
      </w:r>
      <w:r w:rsidR="00F91CB6">
        <w:rPr>
          <w:rFonts w:asciiTheme="minorHAnsi" w:hAnsiTheme="minorHAnsi" w:cstheme="minorHAnsi"/>
          <w:color w:val="000000" w:themeColor="text1"/>
          <w:sz w:val="22"/>
          <w:szCs w:val="22"/>
        </w:rPr>
        <w:t>and</w:t>
      </w:r>
      <w:r w:rsidR="00311A34">
        <w:rPr>
          <w:rFonts w:asciiTheme="minorHAnsi" w:hAnsiTheme="minorHAnsi" w:cstheme="minorHAnsi"/>
          <w:color w:val="000000" w:themeColor="text1"/>
          <w:sz w:val="22"/>
          <w:szCs w:val="22"/>
        </w:rPr>
        <w:t xml:space="preserve"> were</w:t>
      </w:r>
      <w:r w:rsidR="00F91CB6">
        <w:rPr>
          <w:rFonts w:asciiTheme="minorHAnsi" w:hAnsiTheme="minorHAnsi" w:cstheme="minorHAnsi"/>
          <w:color w:val="000000" w:themeColor="text1"/>
          <w:sz w:val="22"/>
          <w:szCs w:val="22"/>
        </w:rPr>
        <w:t xml:space="preserve"> </w:t>
      </w:r>
      <w:r w:rsidR="00311A34">
        <w:rPr>
          <w:rFonts w:asciiTheme="minorHAnsi" w:hAnsiTheme="minorHAnsi" w:cstheme="minorHAnsi"/>
          <w:sz w:val="22"/>
          <w:szCs w:val="22"/>
        </w:rPr>
        <w:t>advised</w:t>
      </w:r>
      <w:r w:rsidR="00F91CB6" w:rsidRPr="00F91CB6">
        <w:rPr>
          <w:rFonts w:asciiTheme="minorHAnsi" w:hAnsiTheme="minorHAnsi" w:cstheme="minorHAnsi"/>
          <w:sz w:val="22"/>
          <w:szCs w:val="22"/>
        </w:rPr>
        <w:t xml:space="preserve"> on the conceptual and practical application of a wellbeing approach to supporting better outcomes for veterans and </w:t>
      </w:r>
      <w:r w:rsidR="002A1BD8">
        <w:rPr>
          <w:rFonts w:asciiTheme="minorHAnsi" w:hAnsiTheme="minorHAnsi" w:cstheme="minorHAnsi"/>
          <w:sz w:val="22"/>
          <w:szCs w:val="22"/>
        </w:rPr>
        <w:t xml:space="preserve">their </w:t>
      </w:r>
      <w:r w:rsidR="00F91CB6" w:rsidRPr="00F91CB6">
        <w:rPr>
          <w:rFonts w:asciiTheme="minorHAnsi" w:hAnsiTheme="minorHAnsi" w:cstheme="minorHAnsi"/>
          <w:sz w:val="22"/>
          <w:szCs w:val="22"/>
        </w:rPr>
        <w:t>families.</w:t>
      </w:r>
    </w:p>
    <w:p w14:paraId="0B255F70" w14:textId="77777777" w:rsidR="002038B6" w:rsidRDefault="002038B6" w:rsidP="00187A5E">
      <w:pPr>
        <w:pStyle w:val="BodyText"/>
        <w:spacing w:after="0"/>
        <w:rPr>
          <w:rFonts w:asciiTheme="minorHAnsi" w:hAnsiTheme="minorHAnsi" w:cstheme="minorHAnsi"/>
          <w:color w:val="000000" w:themeColor="text1"/>
          <w:sz w:val="22"/>
          <w:szCs w:val="22"/>
        </w:rPr>
      </w:pPr>
    </w:p>
    <w:p w14:paraId="33CB0349" w14:textId="77777777" w:rsidR="004510F1" w:rsidRDefault="003A1D72"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F91CB6">
        <w:rPr>
          <w:rFonts w:asciiTheme="minorHAnsi" w:hAnsiTheme="minorHAnsi" w:cstheme="minorHAnsi"/>
          <w:b/>
          <w:color w:val="000000" w:themeColor="text1"/>
          <w:sz w:val="22"/>
          <w:szCs w:val="22"/>
        </w:rPr>
        <w:t>DISCUSSED</w:t>
      </w:r>
      <w:r>
        <w:rPr>
          <w:rFonts w:asciiTheme="minorHAnsi" w:hAnsiTheme="minorHAnsi" w:cstheme="minorHAnsi"/>
          <w:color w:val="000000" w:themeColor="text1"/>
          <w:sz w:val="22"/>
          <w:szCs w:val="22"/>
        </w:rPr>
        <w:t xml:space="preserve"> the Ecosystem recognising the importance of collaborating </w:t>
      </w:r>
      <w:r w:rsidR="00605789">
        <w:rPr>
          <w:rFonts w:asciiTheme="minorHAnsi" w:hAnsiTheme="minorHAnsi" w:cstheme="minorHAnsi"/>
          <w:color w:val="000000" w:themeColor="text1"/>
          <w:sz w:val="22"/>
          <w:szCs w:val="22"/>
        </w:rPr>
        <w:t>with all levels of Government, t</w:t>
      </w:r>
      <w:r>
        <w:rPr>
          <w:rFonts w:asciiTheme="minorHAnsi" w:hAnsiTheme="minorHAnsi" w:cstheme="minorHAnsi"/>
          <w:color w:val="000000" w:themeColor="text1"/>
          <w:sz w:val="22"/>
          <w:szCs w:val="22"/>
        </w:rPr>
        <w:t>he objectives t</w:t>
      </w:r>
      <w:r w:rsidR="00605789">
        <w:rPr>
          <w:rFonts w:asciiTheme="minorHAnsi" w:hAnsiTheme="minorHAnsi" w:cstheme="minorHAnsi"/>
          <w:color w:val="000000" w:themeColor="text1"/>
          <w:sz w:val="22"/>
          <w:szCs w:val="22"/>
        </w:rPr>
        <w:t xml:space="preserve">owards the future state, </w:t>
      </w:r>
      <w:r>
        <w:rPr>
          <w:rFonts w:asciiTheme="minorHAnsi" w:hAnsiTheme="minorHAnsi" w:cstheme="minorHAnsi"/>
          <w:color w:val="000000" w:themeColor="text1"/>
          <w:sz w:val="22"/>
          <w:szCs w:val="22"/>
        </w:rPr>
        <w:t>resources that may be required and the Department’s data capability.</w:t>
      </w:r>
      <w:r w:rsidR="00F81C40">
        <w:rPr>
          <w:rFonts w:asciiTheme="minorHAnsi" w:hAnsiTheme="minorHAnsi" w:cstheme="minorHAnsi"/>
          <w:color w:val="000000" w:themeColor="text1"/>
          <w:sz w:val="22"/>
          <w:szCs w:val="22"/>
        </w:rPr>
        <w:t xml:space="preserve"> </w:t>
      </w:r>
    </w:p>
    <w:p w14:paraId="0E49D8D2" w14:textId="77777777" w:rsidR="004510F1" w:rsidRDefault="004510F1" w:rsidP="00187A5E">
      <w:pPr>
        <w:pStyle w:val="BodyText"/>
        <w:spacing w:after="0"/>
        <w:rPr>
          <w:rFonts w:asciiTheme="minorHAnsi" w:hAnsiTheme="minorHAnsi" w:cstheme="minorHAnsi"/>
          <w:color w:val="000000" w:themeColor="text1"/>
          <w:sz w:val="22"/>
          <w:szCs w:val="22"/>
        </w:rPr>
      </w:pPr>
    </w:p>
    <w:p w14:paraId="420FA6D6" w14:textId="77777777" w:rsidR="002038B6" w:rsidRDefault="00F81C40"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E10993" w:rsidRPr="001B309F">
        <w:rPr>
          <w:rFonts w:asciiTheme="minorHAnsi" w:hAnsiTheme="minorHAnsi" w:cstheme="minorHAnsi"/>
          <w:b/>
          <w:color w:val="000000" w:themeColor="text1"/>
          <w:sz w:val="22"/>
          <w:szCs w:val="22"/>
        </w:rPr>
        <w:t>DISCUSSED</w:t>
      </w:r>
      <w:r w:rsidR="00E10993">
        <w:rPr>
          <w:rFonts w:asciiTheme="minorHAnsi" w:hAnsiTheme="minorHAnsi" w:cstheme="minorHAnsi"/>
          <w:color w:val="000000" w:themeColor="text1"/>
          <w:sz w:val="22"/>
          <w:szCs w:val="22"/>
        </w:rPr>
        <w:t xml:space="preserve"> </w:t>
      </w:r>
      <w:r w:rsidR="002F5E70">
        <w:rPr>
          <w:rFonts w:asciiTheme="minorHAnsi" w:hAnsiTheme="minorHAnsi" w:cstheme="minorHAnsi"/>
          <w:color w:val="000000" w:themeColor="text1"/>
          <w:sz w:val="22"/>
          <w:szCs w:val="22"/>
        </w:rPr>
        <w:t>the</w:t>
      </w:r>
      <w:r>
        <w:rPr>
          <w:rFonts w:asciiTheme="minorHAnsi" w:hAnsiTheme="minorHAnsi" w:cstheme="minorHAnsi"/>
          <w:color w:val="000000" w:themeColor="text1"/>
          <w:sz w:val="22"/>
          <w:szCs w:val="22"/>
        </w:rPr>
        <w:t xml:space="preserve"> need for the development of a portal that will advise veterans and family members of services available within their communities. The Returned </w:t>
      </w:r>
      <w:r w:rsidR="004510F1">
        <w:rPr>
          <w:rFonts w:asciiTheme="minorHAnsi" w:hAnsiTheme="minorHAnsi" w:cstheme="minorHAnsi"/>
          <w:color w:val="000000" w:themeColor="text1"/>
          <w:sz w:val="22"/>
          <w:szCs w:val="22"/>
        </w:rPr>
        <w:t>&amp;</w:t>
      </w:r>
      <w:r>
        <w:rPr>
          <w:rFonts w:asciiTheme="minorHAnsi" w:hAnsiTheme="minorHAnsi" w:cstheme="minorHAnsi"/>
          <w:color w:val="000000" w:themeColor="text1"/>
          <w:sz w:val="22"/>
          <w:szCs w:val="22"/>
        </w:rPr>
        <w:t xml:space="preserve"> Services League of Australia (RSL) launched the “</w:t>
      </w:r>
      <w:hyperlink r:id="rId8" w:history="1">
        <w:r w:rsidRPr="00DA57B2">
          <w:rPr>
            <w:rStyle w:val="Hyperlink"/>
            <w:rFonts w:asciiTheme="minorHAnsi" w:hAnsiTheme="minorHAnsi" w:cstheme="minorHAnsi"/>
            <w:sz w:val="22"/>
            <w:szCs w:val="22"/>
          </w:rPr>
          <w:t>Veterans’ Catalogue</w:t>
        </w:r>
      </w:hyperlink>
      <w:r>
        <w:rPr>
          <w:rFonts w:asciiTheme="minorHAnsi" w:hAnsiTheme="minorHAnsi" w:cstheme="minorHAnsi"/>
          <w:color w:val="000000" w:themeColor="text1"/>
          <w:sz w:val="22"/>
          <w:szCs w:val="22"/>
        </w:rPr>
        <w:t xml:space="preserve">” App, </w:t>
      </w:r>
      <w:r w:rsidRPr="007A3517">
        <w:rPr>
          <w:rFonts w:asciiTheme="minorHAnsi" w:hAnsiTheme="minorHAnsi" w:cstheme="minorHAnsi"/>
          <w:color w:val="000000" w:themeColor="text1"/>
          <w:sz w:val="22"/>
          <w:szCs w:val="22"/>
        </w:rPr>
        <w:t>developed with a vision of empowering veterans and their families to more easily find and access s</w:t>
      </w:r>
      <w:r>
        <w:rPr>
          <w:rFonts w:asciiTheme="minorHAnsi" w:hAnsiTheme="minorHAnsi" w:cstheme="minorHAnsi"/>
          <w:color w:val="000000" w:themeColor="text1"/>
          <w:sz w:val="22"/>
          <w:szCs w:val="22"/>
        </w:rPr>
        <w:t>ervices and support when needed, however</w:t>
      </w:r>
      <w:r w:rsidR="006F0E5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the discussion focussed on </w:t>
      </w:r>
      <w:r w:rsidR="002F5E70">
        <w:rPr>
          <w:rFonts w:asciiTheme="minorHAnsi" w:hAnsiTheme="minorHAnsi" w:cstheme="minorHAnsi"/>
          <w:color w:val="000000" w:themeColor="text1"/>
          <w:sz w:val="22"/>
          <w:szCs w:val="22"/>
        </w:rPr>
        <w:t>the</w:t>
      </w:r>
      <w:r w:rsidR="006F0E50">
        <w:rPr>
          <w:rFonts w:asciiTheme="minorHAnsi" w:hAnsiTheme="minorHAnsi" w:cstheme="minorHAnsi"/>
          <w:color w:val="000000" w:themeColor="text1"/>
          <w:sz w:val="22"/>
          <w:szCs w:val="22"/>
        </w:rPr>
        <w:t>re being</w:t>
      </w:r>
      <w:r>
        <w:rPr>
          <w:rFonts w:asciiTheme="minorHAnsi" w:hAnsiTheme="minorHAnsi" w:cstheme="minorHAnsi"/>
          <w:color w:val="000000" w:themeColor="text1"/>
          <w:sz w:val="22"/>
          <w:szCs w:val="22"/>
        </w:rPr>
        <w:t xml:space="preserve"> </w:t>
      </w:r>
      <w:r w:rsidR="00F679D7">
        <w:rPr>
          <w:rFonts w:asciiTheme="minorHAnsi" w:hAnsiTheme="minorHAnsi" w:cstheme="minorHAnsi"/>
          <w:color w:val="000000" w:themeColor="text1"/>
          <w:sz w:val="22"/>
          <w:szCs w:val="22"/>
        </w:rPr>
        <w:t xml:space="preserve">a need for </w:t>
      </w:r>
      <w:r>
        <w:rPr>
          <w:rFonts w:asciiTheme="minorHAnsi" w:hAnsiTheme="minorHAnsi" w:cstheme="minorHAnsi"/>
          <w:color w:val="000000" w:themeColor="text1"/>
          <w:sz w:val="22"/>
          <w:szCs w:val="22"/>
        </w:rPr>
        <w:t xml:space="preserve">only one </w:t>
      </w:r>
      <w:r w:rsidR="004510F1">
        <w:rPr>
          <w:rFonts w:asciiTheme="minorHAnsi" w:hAnsiTheme="minorHAnsi" w:cstheme="minorHAnsi"/>
          <w:color w:val="000000" w:themeColor="text1"/>
          <w:sz w:val="22"/>
          <w:szCs w:val="22"/>
        </w:rPr>
        <w:t>portal that serviced all ESO</w:t>
      </w:r>
      <w:r w:rsidR="00F25679">
        <w:rPr>
          <w:rFonts w:asciiTheme="minorHAnsi" w:hAnsiTheme="minorHAnsi" w:cstheme="minorHAnsi"/>
          <w:color w:val="000000" w:themeColor="text1"/>
          <w:sz w:val="22"/>
          <w:szCs w:val="22"/>
        </w:rPr>
        <w:t xml:space="preserve">s and </w:t>
      </w:r>
      <w:r w:rsidR="006F0E50">
        <w:rPr>
          <w:rFonts w:asciiTheme="minorHAnsi" w:hAnsiTheme="minorHAnsi" w:cstheme="minorHAnsi"/>
          <w:color w:val="000000" w:themeColor="text1"/>
          <w:sz w:val="22"/>
          <w:szCs w:val="22"/>
        </w:rPr>
        <w:t>services providers</w:t>
      </w:r>
      <w:r>
        <w:rPr>
          <w:rFonts w:asciiTheme="minorHAnsi" w:hAnsiTheme="minorHAnsi" w:cstheme="minorHAnsi"/>
          <w:color w:val="000000" w:themeColor="text1"/>
          <w:sz w:val="22"/>
          <w:szCs w:val="22"/>
        </w:rPr>
        <w:t>.</w:t>
      </w:r>
    </w:p>
    <w:p w14:paraId="6D804292" w14:textId="77777777" w:rsidR="00F25679" w:rsidRDefault="00F25679" w:rsidP="00187A5E">
      <w:pPr>
        <w:pStyle w:val="BodyText"/>
        <w:spacing w:after="0"/>
        <w:rPr>
          <w:rFonts w:asciiTheme="minorHAnsi" w:hAnsiTheme="minorHAnsi" w:cstheme="minorHAnsi"/>
          <w:color w:val="000000" w:themeColor="text1"/>
          <w:sz w:val="22"/>
          <w:szCs w:val="22"/>
        </w:rPr>
      </w:pPr>
    </w:p>
    <w:p w14:paraId="6C86CB47" w14:textId="77777777" w:rsidR="004510F1" w:rsidRDefault="004510F1" w:rsidP="00187A5E">
      <w:pPr>
        <w:pStyle w:val="BodyText"/>
        <w:spacing w:after="0"/>
        <w:rPr>
          <w:rFonts w:asciiTheme="minorHAnsi" w:hAnsiTheme="minorHAnsi" w:cstheme="minorHAnsi"/>
          <w:color w:val="000000" w:themeColor="text1"/>
          <w:sz w:val="22"/>
          <w:szCs w:val="22"/>
        </w:rPr>
      </w:pPr>
    </w:p>
    <w:p w14:paraId="0A3166E5" w14:textId="77777777" w:rsidR="004510F1" w:rsidRDefault="004510F1" w:rsidP="00187A5E">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6"/>
        <w:gridCol w:w="2388"/>
      </w:tblGrid>
      <w:tr w:rsidR="00035E63" w:rsidRPr="00187A5E" w14:paraId="74D2C945" w14:textId="77777777" w:rsidTr="00F81C40">
        <w:trPr>
          <w:trHeight w:val="259"/>
        </w:trPr>
        <w:tc>
          <w:tcPr>
            <w:tcW w:w="1706" w:type="dxa"/>
            <w:shd w:val="clear" w:color="auto" w:fill="244061" w:themeFill="accent1" w:themeFillShade="80"/>
          </w:tcPr>
          <w:p w14:paraId="24451BA9" w14:textId="77777777" w:rsidR="00035E63" w:rsidRPr="00187A5E" w:rsidRDefault="00035E63" w:rsidP="00860552">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56" w:type="dxa"/>
            <w:shd w:val="clear" w:color="auto" w:fill="244061" w:themeFill="accent1" w:themeFillShade="80"/>
          </w:tcPr>
          <w:p w14:paraId="0A42EC47" w14:textId="77777777" w:rsidR="00035E63" w:rsidRPr="00187A5E" w:rsidRDefault="00035E63" w:rsidP="00860552">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8" w:type="dxa"/>
            <w:shd w:val="clear" w:color="auto" w:fill="244061" w:themeFill="accent1" w:themeFillShade="80"/>
          </w:tcPr>
          <w:p w14:paraId="446F1704" w14:textId="77777777" w:rsidR="00035E63" w:rsidRPr="00187A5E" w:rsidRDefault="00035E63" w:rsidP="0086055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35E63" w:rsidRPr="00187A5E" w14:paraId="7A7CF318" w14:textId="77777777" w:rsidTr="00F81C40">
        <w:trPr>
          <w:trHeight w:val="1102"/>
        </w:trPr>
        <w:tc>
          <w:tcPr>
            <w:tcW w:w="1706" w:type="dxa"/>
            <w:shd w:val="clear" w:color="auto" w:fill="auto"/>
          </w:tcPr>
          <w:p w14:paraId="55804D95" w14:textId="77777777" w:rsidR="00035E63" w:rsidRPr="00187A5E" w:rsidRDefault="00035E63" w:rsidP="00860552">
            <w:pPr>
              <w:pStyle w:val="BodyText"/>
              <w:rPr>
                <w:rFonts w:asciiTheme="minorHAnsi" w:hAnsiTheme="minorHAnsi" w:cstheme="minorHAnsi"/>
                <w:b/>
                <w:sz w:val="22"/>
                <w:szCs w:val="22"/>
              </w:rPr>
            </w:pPr>
            <w:r>
              <w:rPr>
                <w:rFonts w:asciiTheme="minorHAnsi" w:hAnsiTheme="minorHAnsi" w:cstheme="minorHAnsi"/>
                <w:b/>
                <w:sz w:val="22"/>
                <w:szCs w:val="22"/>
              </w:rPr>
              <w:t>2022ESORT/A35</w:t>
            </w:r>
          </w:p>
        </w:tc>
        <w:tc>
          <w:tcPr>
            <w:tcW w:w="6256" w:type="dxa"/>
            <w:shd w:val="clear" w:color="auto" w:fill="auto"/>
          </w:tcPr>
          <w:p w14:paraId="362D2E29" w14:textId="77777777" w:rsidR="00035E63" w:rsidRPr="00187A5E" w:rsidRDefault="00035E63" w:rsidP="007C3871">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Send members the link to the </w:t>
            </w:r>
            <w:r w:rsidR="00347D1A">
              <w:rPr>
                <w:rFonts w:asciiTheme="minorHAnsi" w:hAnsiTheme="minorHAnsi" w:cstheme="minorHAnsi"/>
                <w:sz w:val="22"/>
                <w:szCs w:val="22"/>
              </w:rPr>
              <w:t xml:space="preserve">DVA </w:t>
            </w:r>
            <w:r>
              <w:rPr>
                <w:rFonts w:asciiTheme="minorHAnsi" w:hAnsiTheme="minorHAnsi" w:cstheme="minorHAnsi"/>
                <w:sz w:val="22"/>
                <w:szCs w:val="22"/>
              </w:rPr>
              <w:t xml:space="preserve">Strategic Direction information once loaded onto the DVA website. </w:t>
            </w:r>
            <w:r w:rsidR="003A1D72">
              <w:rPr>
                <w:rFonts w:asciiTheme="minorHAnsi" w:hAnsiTheme="minorHAnsi" w:cstheme="minorHAnsi"/>
                <w:sz w:val="22"/>
                <w:szCs w:val="22"/>
              </w:rPr>
              <w:t xml:space="preserve">Members to then forward to their </w:t>
            </w:r>
            <w:r w:rsidR="002F5E70">
              <w:rPr>
                <w:rFonts w:asciiTheme="minorHAnsi" w:hAnsiTheme="minorHAnsi" w:cstheme="minorHAnsi"/>
                <w:sz w:val="22"/>
                <w:szCs w:val="22"/>
              </w:rPr>
              <w:t>constituents</w:t>
            </w:r>
            <w:r w:rsidR="003A1D72">
              <w:rPr>
                <w:rFonts w:asciiTheme="minorHAnsi" w:hAnsiTheme="minorHAnsi" w:cstheme="minorHAnsi"/>
                <w:sz w:val="22"/>
                <w:szCs w:val="22"/>
              </w:rPr>
              <w:t xml:space="preserve"> </w:t>
            </w:r>
            <w:r w:rsidR="007C3871">
              <w:rPr>
                <w:rFonts w:asciiTheme="minorHAnsi" w:hAnsiTheme="minorHAnsi" w:cstheme="minorHAnsi"/>
                <w:sz w:val="22"/>
                <w:szCs w:val="22"/>
              </w:rPr>
              <w:t>for information.</w:t>
            </w:r>
          </w:p>
        </w:tc>
        <w:tc>
          <w:tcPr>
            <w:tcW w:w="2388" w:type="dxa"/>
            <w:shd w:val="clear" w:color="auto" w:fill="auto"/>
          </w:tcPr>
          <w:p w14:paraId="7E50BD59" w14:textId="77777777" w:rsidR="00035E63" w:rsidRPr="00187A5E" w:rsidRDefault="00035E63" w:rsidP="00860552">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F81C40" w:rsidRPr="00187A5E" w14:paraId="1E181F63" w14:textId="77777777" w:rsidTr="00F81C40">
        <w:trPr>
          <w:trHeight w:val="1102"/>
        </w:trPr>
        <w:tc>
          <w:tcPr>
            <w:tcW w:w="1706" w:type="dxa"/>
            <w:shd w:val="clear" w:color="auto" w:fill="auto"/>
          </w:tcPr>
          <w:p w14:paraId="2686D1FC" w14:textId="77777777" w:rsidR="00F81C40" w:rsidRPr="00187A5E" w:rsidRDefault="00F81C40" w:rsidP="00F81C40">
            <w:pPr>
              <w:pStyle w:val="BodyText"/>
              <w:rPr>
                <w:rFonts w:asciiTheme="minorHAnsi" w:hAnsiTheme="minorHAnsi" w:cstheme="minorHAnsi"/>
                <w:b/>
                <w:sz w:val="22"/>
                <w:szCs w:val="22"/>
              </w:rPr>
            </w:pPr>
            <w:r>
              <w:rPr>
                <w:rFonts w:asciiTheme="minorHAnsi" w:hAnsiTheme="minorHAnsi" w:cstheme="minorHAnsi"/>
                <w:b/>
                <w:sz w:val="22"/>
                <w:szCs w:val="22"/>
              </w:rPr>
              <w:t>2022A/ESORT36</w:t>
            </w:r>
          </w:p>
        </w:tc>
        <w:tc>
          <w:tcPr>
            <w:tcW w:w="6256" w:type="dxa"/>
            <w:shd w:val="clear" w:color="auto" w:fill="auto"/>
          </w:tcPr>
          <w:p w14:paraId="1D328A8A" w14:textId="77777777" w:rsidR="00F81C40" w:rsidRPr="00187A5E" w:rsidRDefault="00F81C40" w:rsidP="00965C65">
            <w:pPr>
              <w:pStyle w:val="BodyText"/>
              <w:spacing w:after="0"/>
              <w:rPr>
                <w:rFonts w:asciiTheme="minorHAnsi" w:hAnsiTheme="minorHAnsi" w:cstheme="minorHAnsi"/>
                <w:sz w:val="22"/>
                <w:szCs w:val="22"/>
              </w:rPr>
            </w:pPr>
            <w:r>
              <w:rPr>
                <w:rFonts w:asciiTheme="minorHAnsi" w:hAnsiTheme="minorHAnsi" w:cstheme="minorHAnsi"/>
                <w:sz w:val="22"/>
                <w:szCs w:val="22"/>
              </w:rPr>
              <w:t>Form a working group to investigate the potential for a Veterans</w:t>
            </w:r>
            <w:r w:rsidR="00965C65">
              <w:rPr>
                <w:rFonts w:asciiTheme="minorHAnsi" w:hAnsiTheme="minorHAnsi" w:cstheme="minorHAnsi"/>
                <w:sz w:val="22"/>
                <w:szCs w:val="22"/>
              </w:rPr>
              <w:t>’</w:t>
            </w:r>
            <w:r>
              <w:rPr>
                <w:rFonts w:asciiTheme="minorHAnsi" w:hAnsiTheme="minorHAnsi" w:cstheme="minorHAnsi"/>
                <w:sz w:val="22"/>
                <w:szCs w:val="22"/>
              </w:rPr>
              <w:t xml:space="preserve"> Services Portal to be developed. </w:t>
            </w:r>
            <w:r w:rsidR="00965C65">
              <w:rPr>
                <w:rFonts w:asciiTheme="minorHAnsi" w:hAnsiTheme="minorHAnsi" w:cstheme="minorHAnsi"/>
                <w:sz w:val="22"/>
                <w:szCs w:val="22"/>
              </w:rPr>
              <w:t>T</w:t>
            </w:r>
            <w:r>
              <w:rPr>
                <w:rFonts w:asciiTheme="minorHAnsi" w:hAnsiTheme="minorHAnsi" w:cstheme="minorHAnsi"/>
                <w:sz w:val="22"/>
                <w:szCs w:val="22"/>
              </w:rPr>
              <w:t>he working group</w:t>
            </w:r>
            <w:r w:rsidR="00965C65">
              <w:rPr>
                <w:rFonts w:asciiTheme="minorHAnsi" w:hAnsiTheme="minorHAnsi" w:cstheme="minorHAnsi"/>
                <w:sz w:val="22"/>
                <w:szCs w:val="22"/>
              </w:rPr>
              <w:t xml:space="preserve"> is</w:t>
            </w:r>
            <w:r>
              <w:rPr>
                <w:rFonts w:asciiTheme="minorHAnsi" w:hAnsiTheme="minorHAnsi" w:cstheme="minorHAnsi"/>
                <w:sz w:val="22"/>
                <w:szCs w:val="22"/>
              </w:rPr>
              <w:t xml:space="preserve"> </w:t>
            </w:r>
            <w:r w:rsidR="00965C65">
              <w:rPr>
                <w:rFonts w:asciiTheme="minorHAnsi" w:hAnsiTheme="minorHAnsi" w:cstheme="minorHAnsi"/>
                <w:sz w:val="22"/>
                <w:szCs w:val="22"/>
              </w:rPr>
              <w:t>to include a representative from</w:t>
            </w:r>
            <w:r>
              <w:rPr>
                <w:rFonts w:asciiTheme="minorHAnsi" w:hAnsiTheme="minorHAnsi" w:cstheme="minorHAnsi"/>
                <w:sz w:val="22"/>
                <w:szCs w:val="22"/>
              </w:rPr>
              <w:t>: Australian War Widows</w:t>
            </w:r>
            <w:r w:rsidR="00965C65">
              <w:rPr>
                <w:rFonts w:asciiTheme="minorHAnsi" w:hAnsiTheme="minorHAnsi" w:cstheme="minorHAnsi"/>
                <w:sz w:val="22"/>
                <w:szCs w:val="22"/>
              </w:rPr>
              <w:t xml:space="preserve"> Inc</w:t>
            </w:r>
            <w:r>
              <w:rPr>
                <w:rFonts w:asciiTheme="minorHAnsi" w:hAnsiTheme="minorHAnsi" w:cstheme="minorHAnsi"/>
                <w:sz w:val="22"/>
                <w:szCs w:val="22"/>
              </w:rPr>
              <w:t xml:space="preserve">, Department of Defence, </w:t>
            </w:r>
            <w:r w:rsidR="00496F1E">
              <w:rPr>
                <w:rFonts w:asciiTheme="minorHAnsi" w:hAnsiTheme="minorHAnsi" w:cstheme="minorHAnsi"/>
                <w:sz w:val="22"/>
                <w:szCs w:val="22"/>
              </w:rPr>
              <w:t xml:space="preserve">The </w:t>
            </w:r>
            <w:r>
              <w:rPr>
                <w:rFonts w:asciiTheme="minorHAnsi" w:hAnsiTheme="minorHAnsi" w:cstheme="minorHAnsi"/>
                <w:sz w:val="22"/>
                <w:szCs w:val="22"/>
              </w:rPr>
              <w:t xml:space="preserve">Returned </w:t>
            </w:r>
            <w:r w:rsidR="00965C65">
              <w:rPr>
                <w:rFonts w:asciiTheme="minorHAnsi" w:hAnsiTheme="minorHAnsi" w:cstheme="minorHAnsi"/>
                <w:sz w:val="22"/>
                <w:szCs w:val="22"/>
              </w:rPr>
              <w:t xml:space="preserve">&amp; </w:t>
            </w:r>
            <w:r>
              <w:rPr>
                <w:rFonts w:asciiTheme="minorHAnsi" w:hAnsiTheme="minorHAnsi" w:cstheme="minorHAnsi"/>
                <w:sz w:val="22"/>
                <w:szCs w:val="22"/>
              </w:rPr>
              <w:t>Services League of Australia, Australian Peacekeepers and Peacemakers</w:t>
            </w:r>
            <w:r w:rsidR="00496F1E">
              <w:rPr>
                <w:rFonts w:asciiTheme="minorHAnsi" w:hAnsiTheme="minorHAnsi" w:cstheme="minorHAnsi"/>
                <w:sz w:val="22"/>
                <w:szCs w:val="22"/>
              </w:rPr>
              <w:t xml:space="preserve"> Veterans’ Association</w:t>
            </w:r>
            <w:r w:rsidR="00965C65">
              <w:rPr>
                <w:rFonts w:asciiTheme="minorHAnsi" w:hAnsiTheme="minorHAnsi" w:cstheme="minorHAnsi"/>
                <w:sz w:val="22"/>
                <w:szCs w:val="22"/>
              </w:rPr>
              <w:t>,</w:t>
            </w:r>
            <w:r>
              <w:rPr>
                <w:rFonts w:asciiTheme="minorHAnsi" w:hAnsiTheme="minorHAnsi" w:cstheme="minorHAnsi"/>
                <w:sz w:val="22"/>
                <w:szCs w:val="22"/>
              </w:rPr>
              <w:t xml:space="preserve"> </w:t>
            </w:r>
            <w:r w:rsidR="00965C65">
              <w:rPr>
                <w:rFonts w:asciiTheme="minorHAnsi" w:hAnsiTheme="minorHAnsi" w:cstheme="minorHAnsi"/>
                <w:sz w:val="22"/>
                <w:szCs w:val="22"/>
              </w:rPr>
              <w:t xml:space="preserve">Partners of </w:t>
            </w:r>
            <w:r>
              <w:rPr>
                <w:rFonts w:asciiTheme="minorHAnsi" w:hAnsiTheme="minorHAnsi" w:cstheme="minorHAnsi"/>
                <w:sz w:val="22"/>
                <w:szCs w:val="22"/>
              </w:rPr>
              <w:t>Veterans Association</w:t>
            </w:r>
            <w:r w:rsidR="00496F1E">
              <w:rPr>
                <w:rFonts w:asciiTheme="minorHAnsi" w:hAnsiTheme="minorHAnsi" w:cstheme="minorHAnsi"/>
                <w:sz w:val="22"/>
                <w:szCs w:val="22"/>
              </w:rPr>
              <w:t xml:space="preserve"> of Australia</w:t>
            </w:r>
            <w:r>
              <w:rPr>
                <w:rFonts w:asciiTheme="minorHAnsi" w:hAnsiTheme="minorHAnsi" w:cstheme="minorHAnsi"/>
                <w:sz w:val="22"/>
                <w:szCs w:val="22"/>
              </w:rPr>
              <w:t xml:space="preserve">, </w:t>
            </w:r>
            <w:r w:rsidR="00F36F6E">
              <w:rPr>
                <w:rFonts w:asciiTheme="minorHAnsi" w:hAnsiTheme="minorHAnsi" w:cstheme="minorHAnsi"/>
                <w:sz w:val="22"/>
                <w:szCs w:val="22"/>
              </w:rPr>
              <w:t xml:space="preserve">The </w:t>
            </w:r>
            <w:r w:rsidRPr="00262056">
              <w:rPr>
                <w:rFonts w:asciiTheme="minorHAnsi" w:hAnsiTheme="minorHAnsi" w:cstheme="minorHAnsi"/>
                <w:color w:val="000000" w:themeColor="text1"/>
                <w:sz w:val="22"/>
                <w:szCs w:val="22"/>
                <w:lang w:val="en-US"/>
              </w:rPr>
              <w:t xml:space="preserve">Royal Australian Regiment Corporation </w:t>
            </w:r>
            <w:r>
              <w:rPr>
                <w:rFonts w:asciiTheme="minorHAnsi" w:hAnsiTheme="minorHAnsi" w:cstheme="minorHAnsi"/>
                <w:sz w:val="22"/>
                <w:szCs w:val="22"/>
              </w:rPr>
              <w:t>and the DVA Veteran Family Advocate</w:t>
            </w:r>
            <w:r w:rsidR="00965C65">
              <w:rPr>
                <w:rFonts w:asciiTheme="minorHAnsi" w:hAnsiTheme="minorHAnsi" w:cstheme="minorHAnsi"/>
                <w:sz w:val="22"/>
                <w:szCs w:val="22"/>
              </w:rPr>
              <w:t xml:space="preserve"> Commissioner</w:t>
            </w:r>
            <w:r>
              <w:rPr>
                <w:rFonts w:asciiTheme="minorHAnsi" w:hAnsiTheme="minorHAnsi" w:cstheme="minorHAnsi"/>
                <w:sz w:val="22"/>
                <w:szCs w:val="22"/>
              </w:rPr>
              <w:t xml:space="preserve">. </w:t>
            </w:r>
          </w:p>
        </w:tc>
        <w:tc>
          <w:tcPr>
            <w:tcW w:w="2388" w:type="dxa"/>
            <w:shd w:val="clear" w:color="auto" w:fill="auto"/>
          </w:tcPr>
          <w:p w14:paraId="36F98961" w14:textId="77777777" w:rsidR="00F81C40" w:rsidRPr="00E46849" w:rsidRDefault="00E46849" w:rsidP="007C3871">
            <w:pPr>
              <w:pStyle w:val="BodyText"/>
              <w:rPr>
                <w:rFonts w:asciiTheme="minorHAnsi" w:hAnsiTheme="minorHAnsi" w:cstheme="minorHAnsi"/>
                <w:sz w:val="22"/>
                <w:szCs w:val="22"/>
                <w:highlight w:val="yellow"/>
              </w:rPr>
            </w:pPr>
            <w:r w:rsidRPr="00A54C49">
              <w:rPr>
                <w:rFonts w:asciiTheme="minorHAnsi" w:hAnsiTheme="minorHAnsi" w:cstheme="minorHAnsi"/>
                <w:sz w:val="22"/>
                <w:szCs w:val="22"/>
              </w:rPr>
              <w:t>President Australian War Widows Inc to lead and report back to the next ESORT meeting</w:t>
            </w:r>
          </w:p>
        </w:tc>
      </w:tr>
      <w:tr w:rsidR="00E46849" w:rsidRPr="00187A5E" w14:paraId="7A696E5F" w14:textId="77777777" w:rsidTr="00F81C40">
        <w:trPr>
          <w:trHeight w:val="1102"/>
        </w:trPr>
        <w:tc>
          <w:tcPr>
            <w:tcW w:w="1706" w:type="dxa"/>
            <w:shd w:val="clear" w:color="auto" w:fill="auto"/>
          </w:tcPr>
          <w:p w14:paraId="1E78E7F1" w14:textId="77777777" w:rsidR="00E46849" w:rsidRDefault="00E46849" w:rsidP="00E46849">
            <w:pPr>
              <w:pStyle w:val="BodyText"/>
              <w:rPr>
                <w:rFonts w:asciiTheme="minorHAnsi" w:hAnsiTheme="minorHAnsi" w:cstheme="minorHAnsi"/>
                <w:b/>
                <w:sz w:val="22"/>
                <w:szCs w:val="22"/>
              </w:rPr>
            </w:pPr>
            <w:r>
              <w:rPr>
                <w:rFonts w:asciiTheme="minorHAnsi" w:hAnsiTheme="minorHAnsi" w:cstheme="minorHAnsi"/>
                <w:b/>
                <w:sz w:val="22"/>
                <w:szCs w:val="22"/>
              </w:rPr>
              <w:t>2022ESORT/A37</w:t>
            </w:r>
          </w:p>
        </w:tc>
        <w:tc>
          <w:tcPr>
            <w:tcW w:w="6256" w:type="dxa"/>
            <w:shd w:val="clear" w:color="auto" w:fill="auto"/>
          </w:tcPr>
          <w:p w14:paraId="1F66CD43" w14:textId="77777777" w:rsidR="00E46849" w:rsidRPr="007C3871" w:rsidRDefault="00E46849" w:rsidP="00E46849">
            <w:pPr>
              <w:pStyle w:val="CommentText"/>
              <w:rPr>
                <w:rFonts w:asciiTheme="minorHAnsi" w:hAnsiTheme="minorHAnsi" w:cstheme="minorHAnsi"/>
                <w:sz w:val="22"/>
                <w:szCs w:val="22"/>
              </w:rPr>
            </w:pPr>
            <w:r w:rsidRPr="007C3871">
              <w:rPr>
                <w:rFonts w:asciiTheme="minorHAnsi" w:hAnsiTheme="minorHAnsi" w:cstheme="minorHAnsi"/>
                <w:sz w:val="22"/>
                <w:szCs w:val="22"/>
              </w:rPr>
              <w:t xml:space="preserve">DVA will provide a representative to join Defence in the Portal Working Group to facilitate consideration of the outcomes across Defence, </w:t>
            </w:r>
            <w:r w:rsidR="000A6AB5">
              <w:rPr>
                <w:rFonts w:asciiTheme="minorHAnsi" w:hAnsiTheme="minorHAnsi" w:cstheme="minorHAnsi"/>
                <w:sz w:val="22"/>
                <w:szCs w:val="22"/>
              </w:rPr>
              <w:t>DVA and ADF/veteran transition.</w:t>
            </w:r>
          </w:p>
          <w:p w14:paraId="45DD4C78" w14:textId="77777777" w:rsidR="00E46849" w:rsidRDefault="00E46849" w:rsidP="00E46849">
            <w:pPr>
              <w:pStyle w:val="BodyText"/>
              <w:spacing w:after="0"/>
              <w:rPr>
                <w:rFonts w:asciiTheme="minorHAnsi" w:hAnsiTheme="minorHAnsi" w:cstheme="minorHAnsi"/>
                <w:sz w:val="22"/>
                <w:szCs w:val="22"/>
              </w:rPr>
            </w:pPr>
          </w:p>
        </w:tc>
        <w:tc>
          <w:tcPr>
            <w:tcW w:w="2388" w:type="dxa"/>
            <w:shd w:val="clear" w:color="auto" w:fill="auto"/>
          </w:tcPr>
          <w:p w14:paraId="55CB7C39" w14:textId="77777777" w:rsidR="00E46849" w:rsidRPr="00E46849" w:rsidRDefault="00E46849" w:rsidP="00E46849">
            <w:pPr>
              <w:pStyle w:val="BodyText"/>
              <w:rPr>
                <w:rFonts w:asciiTheme="minorHAnsi" w:hAnsiTheme="minorHAnsi" w:cstheme="minorHAnsi"/>
                <w:sz w:val="22"/>
                <w:szCs w:val="22"/>
                <w:highlight w:val="yellow"/>
              </w:rPr>
            </w:pPr>
            <w:r w:rsidRPr="00A54C49">
              <w:rPr>
                <w:rFonts w:asciiTheme="minorHAnsi" w:hAnsiTheme="minorHAnsi" w:cstheme="minorHAnsi"/>
                <w:sz w:val="22"/>
                <w:szCs w:val="22"/>
              </w:rPr>
              <w:t>President Australian War Widows Inc to lead and report back to the next ESORT meeting</w:t>
            </w:r>
          </w:p>
        </w:tc>
      </w:tr>
    </w:tbl>
    <w:p w14:paraId="39BC2048" w14:textId="77777777" w:rsidR="00813279" w:rsidRPr="00373DA8" w:rsidRDefault="00813279" w:rsidP="00813279">
      <w:pPr>
        <w:pStyle w:val="BodyText"/>
        <w:spacing w:after="0"/>
        <w:rPr>
          <w:rFonts w:asciiTheme="minorHAnsi" w:hAnsiTheme="minorHAnsi" w:cstheme="minorHAnsi"/>
          <w:color w:val="000000" w:themeColor="text1"/>
          <w:sz w:val="22"/>
          <w:szCs w:val="22"/>
        </w:rPr>
      </w:pPr>
    </w:p>
    <w:p w14:paraId="012F480C" w14:textId="77777777" w:rsidR="00F81C40" w:rsidRDefault="00F81C40"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provided </w:t>
      </w:r>
      <w:r w:rsidR="00C323D6">
        <w:rPr>
          <w:rFonts w:asciiTheme="minorHAnsi" w:hAnsiTheme="minorHAnsi" w:cstheme="minorHAnsi"/>
          <w:color w:val="000000" w:themeColor="text1"/>
          <w:sz w:val="22"/>
          <w:szCs w:val="22"/>
        </w:rPr>
        <w:t xml:space="preserve">with </w:t>
      </w:r>
      <w:r>
        <w:rPr>
          <w:rFonts w:asciiTheme="minorHAnsi" w:hAnsiTheme="minorHAnsi" w:cstheme="minorHAnsi"/>
          <w:color w:val="000000" w:themeColor="text1"/>
          <w:sz w:val="22"/>
          <w:szCs w:val="22"/>
        </w:rPr>
        <w:t>an update on the Wellbeing Journey and new Wellbeing Framework. The implementation of the Veterans</w:t>
      </w:r>
      <w:r w:rsidR="00C323D6">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and Families</w:t>
      </w:r>
      <w:r w:rsidR="00C323D6">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Hubs was discussed</w:t>
      </w:r>
      <w:r w:rsidR="00E77A8F">
        <w:rPr>
          <w:rFonts w:asciiTheme="minorHAnsi" w:hAnsiTheme="minorHAnsi" w:cstheme="minorHAnsi"/>
          <w:color w:val="000000" w:themeColor="text1"/>
          <w:sz w:val="22"/>
          <w:szCs w:val="22"/>
        </w:rPr>
        <w:t>, along with r</w:t>
      </w:r>
      <w:r>
        <w:rPr>
          <w:rFonts w:asciiTheme="minorHAnsi" w:hAnsiTheme="minorHAnsi" w:cstheme="minorHAnsi"/>
          <w:color w:val="000000" w:themeColor="text1"/>
          <w:sz w:val="22"/>
          <w:szCs w:val="22"/>
        </w:rPr>
        <w:t>ecruitment into the Australian Defence Force (ADF), the utilisation of ADF</w:t>
      </w:r>
      <w:r w:rsidR="00E77A8F">
        <w:rPr>
          <w:rFonts w:asciiTheme="minorHAnsi" w:hAnsiTheme="minorHAnsi" w:cstheme="minorHAnsi"/>
          <w:color w:val="000000" w:themeColor="text1"/>
          <w:sz w:val="22"/>
          <w:szCs w:val="22"/>
        </w:rPr>
        <w:t xml:space="preserve"> personnel</w:t>
      </w:r>
      <w:r>
        <w:rPr>
          <w:rFonts w:asciiTheme="minorHAnsi" w:hAnsiTheme="minorHAnsi" w:cstheme="minorHAnsi"/>
          <w:color w:val="000000" w:themeColor="text1"/>
          <w:sz w:val="22"/>
          <w:szCs w:val="22"/>
        </w:rPr>
        <w:t xml:space="preserve"> in disaster support and incarceration rates</w:t>
      </w:r>
      <w:r w:rsidR="00E77A8F">
        <w:rPr>
          <w:rFonts w:asciiTheme="minorHAnsi" w:hAnsiTheme="minorHAnsi" w:cstheme="minorHAnsi"/>
          <w:color w:val="000000" w:themeColor="text1"/>
          <w:sz w:val="22"/>
          <w:szCs w:val="22"/>
        </w:rPr>
        <w:t xml:space="preserve"> of veterans</w:t>
      </w:r>
      <w:r>
        <w:rPr>
          <w:rFonts w:asciiTheme="minorHAnsi" w:hAnsiTheme="minorHAnsi" w:cstheme="minorHAnsi"/>
          <w:color w:val="000000" w:themeColor="text1"/>
          <w:sz w:val="22"/>
          <w:szCs w:val="22"/>
        </w:rPr>
        <w:t>.</w:t>
      </w:r>
    </w:p>
    <w:p w14:paraId="0DEB9854" w14:textId="77777777" w:rsidR="00F81C40" w:rsidRDefault="00F81C40" w:rsidP="00187A5E">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6"/>
        <w:gridCol w:w="2388"/>
      </w:tblGrid>
      <w:tr w:rsidR="00F81C40" w:rsidRPr="00187A5E" w14:paraId="0729C75C" w14:textId="77777777" w:rsidTr="00F07193">
        <w:trPr>
          <w:trHeight w:val="259"/>
        </w:trPr>
        <w:tc>
          <w:tcPr>
            <w:tcW w:w="1706" w:type="dxa"/>
            <w:shd w:val="clear" w:color="auto" w:fill="244061" w:themeFill="accent1" w:themeFillShade="80"/>
          </w:tcPr>
          <w:p w14:paraId="223F8930" w14:textId="77777777" w:rsidR="00F81C40" w:rsidRPr="00187A5E" w:rsidRDefault="00F81C40"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56" w:type="dxa"/>
            <w:shd w:val="clear" w:color="auto" w:fill="244061" w:themeFill="accent1" w:themeFillShade="80"/>
          </w:tcPr>
          <w:p w14:paraId="7A7EBE07" w14:textId="77777777" w:rsidR="00F81C40" w:rsidRPr="00187A5E" w:rsidRDefault="00F81C40"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8" w:type="dxa"/>
            <w:shd w:val="clear" w:color="auto" w:fill="244061" w:themeFill="accent1" w:themeFillShade="80"/>
          </w:tcPr>
          <w:p w14:paraId="6B4D14F4" w14:textId="77777777" w:rsidR="00F81C40" w:rsidRPr="00187A5E" w:rsidRDefault="00F81C40"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F81C40" w:rsidRPr="00187A5E" w14:paraId="6F52DCD3" w14:textId="77777777" w:rsidTr="00F07193">
        <w:trPr>
          <w:trHeight w:val="1102"/>
        </w:trPr>
        <w:tc>
          <w:tcPr>
            <w:tcW w:w="1706" w:type="dxa"/>
            <w:shd w:val="clear" w:color="auto" w:fill="auto"/>
          </w:tcPr>
          <w:p w14:paraId="68D1CB7E" w14:textId="77777777" w:rsidR="00F81C40" w:rsidRPr="00187A5E" w:rsidRDefault="00F81C40" w:rsidP="00F07193">
            <w:pPr>
              <w:pStyle w:val="BodyText"/>
              <w:rPr>
                <w:rFonts w:asciiTheme="minorHAnsi" w:hAnsiTheme="minorHAnsi" w:cstheme="minorHAnsi"/>
                <w:b/>
                <w:sz w:val="22"/>
                <w:szCs w:val="22"/>
              </w:rPr>
            </w:pPr>
            <w:r>
              <w:rPr>
                <w:rFonts w:asciiTheme="minorHAnsi" w:hAnsiTheme="minorHAnsi" w:cstheme="minorHAnsi"/>
                <w:b/>
                <w:sz w:val="22"/>
                <w:szCs w:val="22"/>
              </w:rPr>
              <w:t>2022ESORT/A38</w:t>
            </w:r>
          </w:p>
        </w:tc>
        <w:tc>
          <w:tcPr>
            <w:tcW w:w="6256" w:type="dxa"/>
            <w:shd w:val="clear" w:color="auto" w:fill="auto"/>
          </w:tcPr>
          <w:p w14:paraId="53788E05" w14:textId="77777777" w:rsidR="00F81C40" w:rsidRPr="00187A5E" w:rsidRDefault="00F81C40" w:rsidP="0019360C">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Approach the </w:t>
            </w:r>
            <w:r w:rsidR="002F5E70">
              <w:rPr>
                <w:rFonts w:asciiTheme="minorHAnsi" w:hAnsiTheme="minorHAnsi" w:cstheme="minorHAnsi"/>
                <w:sz w:val="22"/>
                <w:szCs w:val="22"/>
              </w:rPr>
              <w:t>Commonwealth</w:t>
            </w:r>
            <w:r>
              <w:rPr>
                <w:rFonts w:asciiTheme="minorHAnsi" w:hAnsiTheme="minorHAnsi" w:cstheme="minorHAnsi"/>
                <w:sz w:val="22"/>
                <w:szCs w:val="22"/>
              </w:rPr>
              <w:t xml:space="preserve"> States and Territories </w:t>
            </w:r>
            <w:r w:rsidR="008B41D2">
              <w:rPr>
                <w:rFonts w:asciiTheme="minorHAnsi" w:hAnsiTheme="minorHAnsi" w:cstheme="minorHAnsi"/>
                <w:sz w:val="22"/>
                <w:szCs w:val="22"/>
              </w:rPr>
              <w:t xml:space="preserve">Committee </w:t>
            </w:r>
            <w:r w:rsidR="006C4590">
              <w:rPr>
                <w:rFonts w:asciiTheme="minorHAnsi" w:hAnsiTheme="minorHAnsi" w:cstheme="minorHAnsi"/>
                <w:sz w:val="22"/>
                <w:szCs w:val="22"/>
              </w:rPr>
              <w:t xml:space="preserve">(CSTC) </w:t>
            </w:r>
            <w:r w:rsidR="008B41D2">
              <w:rPr>
                <w:rFonts w:asciiTheme="minorHAnsi" w:hAnsiTheme="minorHAnsi" w:cstheme="minorHAnsi"/>
                <w:sz w:val="22"/>
                <w:szCs w:val="22"/>
              </w:rPr>
              <w:t>Secretariat to request the provision of statistics of veterans incarc</w:t>
            </w:r>
            <w:r w:rsidR="006C4590">
              <w:rPr>
                <w:rFonts w:asciiTheme="minorHAnsi" w:hAnsiTheme="minorHAnsi" w:cstheme="minorHAnsi"/>
                <w:sz w:val="22"/>
                <w:szCs w:val="22"/>
              </w:rPr>
              <w:t xml:space="preserve">erated in </w:t>
            </w:r>
            <w:r w:rsidR="0019360C">
              <w:rPr>
                <w:rFonts w:asciiTheme="minorHAnsi" w:hAnsiTheme="minorHAnsi" w:cstheme="minorHAnsi"/>
                <w:sz w:val="22"/>
                <w:szCs w:val="22"/>
              </w:rPr>
              <w:t xml:space="preserve">jurisdictional </w:t>
            </w:r>
            <w:r w:rsidR="006C4590">
              <w:rPr>
                <w:rFonts w:asciiTheme="minorHAnsi" w:hAnsiTheme="minorHAnsi" w:cstheme="minorHAnsi"/>
                <w:sz w:val="22"/>
                <w:szCs w:val="22"/>
              </w:rPr>
              <w:t>Correctional Services.</w:t>
            </w:r>
          </w:p>
        </w:tc>
        <w:tc>
          <w:tcPr>
            <w:tcW w:w="2388" w:type="dxa"/>
            <w:shd w:val="clear" w:color="auto" w:fill="auto"/>
          </w:tcPr>
          <w:p w14:paraId="52ED2936" w14:textId="77777777" w:rsidR="00F81C40" w:rsidRPr="00187A5E" w:rsidRDefault="00F81C40" w:rsidP="00F07193">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58EE6D2F" w14:textId="77777777" w:rsidR="00F81C40" w:rsidRDefault="00F81C40" w:rsidP="00187A5E">
      <w:pPr>
        <w:pStyle w:val="BodyText"/>
        <w:spacing w:after="0"/>
        <w:rPr>
          <w:rFonts w:asciiTheme="minorHAnsi" w:hAnsiTheme="minorHAnsi" w:cstheme="minorHAnsi"/>
          <w:color w:val="000000" w:themeColor="text1"/>
          <w:sz w:val="22"/>
          <w:szCs w:val="22"/>
        </w:rPr>
      </w:pPr>
    </w:p>
    <w:p w14:paraId="4DDF7885" w14:textId="77777777" w:rsidR="00F91CB6" w:rsidRDefault="00F91CB6" w:rsidP="00187A5E">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t>
      </w:r>
      <w:r w:rsidRPr="00F91CB6">
        <w:rPr>
          <w:rFonts w:asciiTheme="minorHAnsi" w:hAnsiTheme="minorHAnsi" w:cstheme="minorHAnsi"/>
          <w:b/>
          <w:sz w:val="22"/>
          <w:szCs w:val="22"/>
        </w:rPr>
        <w:t>NOTED</w:t>
      </w:r>
      <w:r>
        <w:rPr>
          <w:rFonts w:asciiTheme="minorHAnsi" w:hAnsiTheme="minorHAnsi" w:cstheme="minorHAnsi"/>
          <w:sz w:val="22"/>
          <w:szCs w:val="22"/>
        </w:rPr>
        <w:t xml:space="preserve"> </w:t>
      </w:r>
      <w:r w:rsidRPr="00920F21">
        <w:rPr>
          <w:rFonts w:asciiTheme="minorHAnsi" w:hAnsiTheme="minorHAnsi" w:cstheme="minorHAnsi"/>
          <w:sz w:val="22"/>
          <w:szCs w:val="22"/>
        </w:rPr>
        <w:t xml:space="preserve">the </w:t>
      </w:r>
      <w:r w:rsidR="007610F0">
        <w:rPr>
          <w:rFonts w:asciiTheme="minorHAnsi" w:hAnsiTheme="minorHAnsi" w:cstheme="minorHAnsi"/>
          <w:sz w:val="22"/>
          <w:szCs w:val="22"/>
        </w:rPr>
        <w:t xml:space="preserve">DVA </w:t>
      </w:r>
      <w:r w:rsidR="00680227">
        <w:rPr>
          <w:rFonts w:asciiTheme="minorHAnsi" w:hAnsiTheme="minorHAnsi" w:cstheme="minorHAnsi"/>
          <w:sz w:val="22"/>
          <w:szCs w:val="22"/>
        </w:rPr>
        <w:t xml:space="preserve">Strategic Direction and the </w:t>
      </w:r>
      <w:r w:rsidRPr="00920F21">
        <w:rPr>
          <w:rFonts w:asciiTheme="minorHAnsi" w:hAnsiTheme="minorHAnsi" w:cstheme="minorHAnsi"/>
          <w:sz w:val="22"/>
          <w:szCs w:val="22"/>
        </w:rPr>
        <w:t xml:space="preserve">Veteran and Families Wellbeing Framework </w:t>
      </w:r>
      <w:r>
        <w:rPr>
          <w:rFonts w:asciiTheme="minorHAnsi" w:hAnsiTheme="minorHAnsi" w:cstheme="minorHAnsi"/>
          <w:sz w:val="22"/>
          <w:szCs w:val="22"/>
        </w:rPr>
        <w:t>provided.</w:t>
      </w:r>
    </w:p>
    <w:p w14:paraId="111F54FF" w14:textId="77777777" w:rsidR="00F91CB6" w:rsidRPr="00187A5E" w:rsidRDefault="00F91CB6" w:rsidP="00187A5E">
      <w:pPr>
        <w:pStyle w:val="BodyText"/>
        <w:spacing w:after="0"/>
        <w:rPr>
          <w:rFonts w:asciiTheme="minorHAnsi" w:hAnsiTheme="minorHAnsi" w:cstheme="minorHAnsi"/>
          <w:sz w:val="22"/>
          <w:szCs w:val="22"/>
        </w:rPr>
      </w:pPr>
    </w:p>
    <w:p w14:paraId="7A0C6378"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4</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5F5D51">
        <w:rPr>
          <w:rFonts w:asciiTheme="minorHAnsi" w:hAnsiTheme="minorHAnsi" w:cstheme="minorHAnsi"/>
          <w:b/>
          <w:sz w:val="22"/>
          <w:szCs w:val="22"/>
        </w:rPr>
        <w:t>Update on the Royal Commission into Defence and Veteran Suicide</w:t>
      </w:r>
    </w:p>
    <w:p w14:paraId="4850F292" w14:textId="77777777" w:rsidR="008B41D2" w:rsidRDefault="00FA17B9" w:rsidP="00FA17B9">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8B41D2">
        <w:rPr>
          <w:rFonts w:asciiTheme="minorHAnsi" w:hAnsiTheme="minorHAnsi" w:cstheme="minorHAnsi"/>
          <w:color w:val="000000" w:themeColor="text1"/>
          <w:sz w:val="22"/>
          <w:szCs w:val="22"/>
        </w:rPr>
        <w:t xml:space="preserve">were advised that the Minister for Veterans’ Affairs, </w:t>
      </w:r>
      <w:r w:rsidR="00BF6D13">
        <w:rPr>
          <w:rFonts w:asciiTheme="minorHAnsi" w:hAnsiTheme="minorHAnsi" w:cstheme="minorHAnsi"/>
          <w:color w:val="000000" w:themeColor="text1"/>
          <w:sz w:val="22"/>
          <w:szCs w:val="22"/>
        </w:rPr>
        <w:t>t</w:t>
      </w:r>
      <w:r w:rsidR="008B41D2">
        <w:rPr>
          <w:rFonts w:asciiTheme="minorHAnsi" w:hAnsiTheme="minorHAnsi" w:cstheme="minorHAnsi"/>
          <w:color w:val="000000" w:themeColor="text1"/>
          <w:sz w:val="22"/>
          <w:szCs w:val="22"/>
        </w:rPr>
        <w:t>he Hon Matt Keogh</w:t>
      </w:r>
      <w:r w:rsidR="00721B0C">
        <w:rPr>
          <w:rFonts w:asciiTheme="minorHAnsi" w:hAnsiTheme="minorHAnsi" w:cstheme="minorHAnsi"/>
          <w:color w:val="000000" w:themeColor="text1"/>
          <w:sz w:val="22"/>
          <w:szCs w:val="22"/>
        </w:rPr>
        <w:t xml:space="preserve"> MP</w:t>
      </w:r>
      <w:r w:rsidR="00BF6D13">
        <w:rPr>
          <w:rFonts w:asciiTheme="minorHAnsi" w:hAnsiTheme="minorHAnsi" w:cstheme="minorHAnsi"/>
          <w:color w:val="000000" w:themeColor="text1"/>
          <w:sz w:val="22"/>
          <w:szCs w:val="22"/>
        </w:rPr>
        <w:t>,</w:t>
      </w:r>
      <w:r w:rsidR="008B41D2">
        <w:rPr>
          <w:rFonts w:asciiTheme="minorHAnsi" w:hAnsiTheme="minorHAnsi" w:cstheme="minorHAnsi"/>
          <w:color w:val="000000" w:themeColor="text1"/>
          <w:sz w:val="22"/>
          <w:szCs w:val="22"/>
        </w:rPr>
        <w:t xml:space="preserve"> will begin consultations </w:t>
      </w:r>
      <w:r w:rsidR="00BF6D13">
        <w:rPr>
          <w:rFonts w:asciiTheme="minorHAnsi" w:hAnsiTheme="minorHAnsi" w:cstheme="minorHAnsi"/>
          <w:color w:val="000000" w:themeColor="text1"/>
          <w:sz w:val="22"/>
          <w:szCs w:val="22"/>
        </w:rPr>
        <w:t xml:space="preserve">in February 2023, </w:t>
      </w:r>
      <w:r w:rsidR="008B41D2">
        <w:rPr>
          <w:rFonts w:asciiTheme="minorHAnsi" w:hAnsiTheme="minorHAnsi" w:cstheme="minorHAnsi"/>
          <w:color w:val="000000" w:themeColor="text1"/>
          <w:sz w:val="22"/>
          <w:szCs w:val="22"/>
        </w:rPr>
        <w:t xml:space="preserve">to address </w:t>
      </w:r>
      <w:r w:rsidR="00BF6D13">
        <w:rPr>
          <w:rFonts w:asciiTheme="minorHAnsi" w:hAnsiTheme="minorHAnsi" w:cstheme="minorHAnsi"/>
          <w:color w:val="000000" w:themeColor="text1"/>
          <w:sz w:val="22"/>
          <w:szCs w:val="22"/>
        </w:rPr>
        <w:t>the Royal Commission’s</w:t>
      </w:r>
      <w:r w:rsidR="00FB5DC8">
        <w:rPr>
          <w:rFonts w:asciiTheme="minorHAnsi" w:hAnsiTheme="minorHAnsi" w:cstheme="minorHAnsi"/>
          <w:color w:val="000000" w:themeColor="text1"/>
          <w:sz w:val="22"/>
          <w:szCs w:val="22"/>
        </w:rPr>
        <w:t xml:space="preserve"> (RC) Interim r</w:t>
      </w:r>
      <w:r w:rsidR="00BF6D13">
        <w:rPr>
          <w:rFonts w:asciiTheme="minorHAnsi" w:hAnsiTheme="minorHAnsi" w:cstheme="minorHAnsi"/>
          <w:color w:val="000000" w:themeColor="text1"/>
          <w:sz w:val="22"/>
          <w:szCs w:val="22"/>
        </w:rPr>
        <w:t xml:space="preserve">eport </w:t>
      </w:r>
      <w:r w:rsidR="008B41D2">
        <w:rPr>
          <w:rFonts w:asciiTheme="minorHAnsi" w:hAnsiTheme="minorHAnsi" w:cstheme="minorHAnsi"/>
          <w:color w:val="000000" w:themeColor="text1"/>
          <w:sz w:val="22"/>
          <w:szCs w:val="22"/>
        </w:rPr>
        <w:t>Recommendation 1 – Simplification of Legislation. The next hearing block of the R</w:t>
      </w:r>
      <w:r w:rsidR="00BF6D13">
        <w:rPr>
          <w:rFonts w:asciiTheme="minorHAnsi" w:hAnsiTheme="minorHAnsi" w:cstheme="minorHAnsi"/>
          <w:color w:val="000000" w:themeColor="text1"/>
          <w:sz w:val="22"/>
          <w:szCs w:val="22"/>
        </w:rPr>
        <w:t xml:space="preserve">oyal </w:t>
      </w:r>
      <w:r w:rsidR="008B41D2">
        <w:rPr>
          <w:rFonts w:asciiTheme="minorHAnsi" w:hAnsiTheme="minorHAnsi" w:cstheme="minorHAnsi"/>
          <w:color w:val="000000" w:themeColor="text1"/>
          <w:sz w:val="22"/>
          <w:szCs w:val="22"/>
        </w:rPr>
        <w:t>C</w:t>
      </w:r>
      <w:r w:rsidR="00BF6D13">
        <w:rPr>
          <w:rFonts w:asciiTheme="minorHAnsi" w:hAnsiTheme="minorHAnsi" w:cstheme="minorHAnsi"/>
          <w:color w:val="000000" w:themeColor="text1"/>
          <w:sz w:val="22"/>
          <w:szCs w:val="22"/>
        </w:rPr>
        <w:t>ommission</w:t>
      </w:r>
      <w:r w:rsidR="008B41D2">
        <w:rPr>
          <w:rFonts w:asciiTheme="minorHAnsi" w:hAnsiTheme="minorHAnsi" w:cstheme="minorHAnsi"/>
          <w:color w:val="000000" w:themeColor="text1"/>
          <w:sz w:val="22"/>
          <w:szCs w:val="22"/>
        </w:rPr>
        <w:t xml:space="preserve"> is scheduled for May</w:t>
      </w:r>
      <w:r w:rsidR="00BF6D13">
        <w:rPr>
          <w:rFonts w:asciiTheme="minorHAnsi" w:hAnsiTheme="minorHAnsi" w:cstheme="minorHAnsi"/>
          <w:color w:val="000000" w:themeColor="text1"/>
          <w:sz w:val="22"/>
          <w:szCs w:val="22"/>
        </w:rPr>
        <w:t xml:space="preserve"> 2023</w:t>
      </w:r>
      <w:r w:rsidR="008B41D2">
        <w:rPr>
          <w:rFonts w:asciiTheme="minorHAnsi" w:hAnsiTheme="minorHAnsi" w:cstheme="minorHAnsi"/>
          <w:color w:val="000000" w:themeColor="text1"/>
          <w:sz w:val="22"/>
          <w:szCs w:val="22"/>
        </w:rPr>
        <w:t xml:space="preserve"> as the Commissioners </w:t>
      </w:r>
      <w:r w:rsidR="00BF6D13">
        <w:rPr>
          <w:rFonts w:asciiTheme="minorHAnsi" w:hAnsiTheme="minorHAnsi" w:cstheme="minorHAnsi"/>
          <w:color w:val="000000" w:themeColor="text1"/>
          <w:sz w:val="22"/>
          <w:szCs w:val="22"/>
        </w:rPr>
        <w:t xml:space="preserve">will be </w:t>
      </w:r>
      <w:r w:rsidR="008B41D2">
        <w:rPr>
          <w:rFonts w:asciiTheme="minorHAnsi" w:hAnsiTheme="minorHAnsi" w:cstheme="minorHAnsi"/>
          <w:color w:val="000000" w:themeColor="text1"/>
          <w:sz w:val="22"/>
          <w:szCs w:val="22"/>
        </w:rPr>
        <w:t xml:space="preserve">travelling and convening policy working groups to explore items/issues that have been </w:t>
      </w:r>
      <w:r w:rsidR="002F5E70">
        <w:rPr>
          <w:rFonts w:asciiTheme="minorHAnsi" w:hAnsiTheme="minorHAnsi" w:cstheme="minorHAnsi"/>
          <w:color w:val="000000" w:themeColor="text1"/>
          <w:sz w:val="22"/>
          <w:szCs w:val="22"/>
        </w:rPr>
        <w:t>raised</w:t>
      </w:r>
      <w:r w:rsidR="008B41D2">
        <w:rPr>
          <w:rFonts w:asciiTheme="minorHAnsi" w:hAnsiTheme="minorHAnsi" w:cstheme="minorHAnsi"/>
          <w:color w:val="000000" w:themeColor="text1"/>
          <w:sz w:val="22"/>
          <w:szCs w:val="22"/>
        </w:rPr>
        <w:t>/realised through this process</w:t>
      </w:r>
      <w:r w:rsidR="00904012">
        <w:rPr>
          <w:rFonts w:asciiTheme="minorHAnsi" w:hAnsiTheme="minorHAnsi" w:cstheme="minorHAnsi"/>
          <w:color w:val="000000" w:themeColor="text1"/>
          <w:sz w:val="22"/>
          <w:szCs w:val="22"/>
        </w:rPr>
        <w:t xml:space="preserve"> in the first quarter</w:t>
      </w:r>
      <w:r w:rsidR="008B41D2">
        <w:rPr>
          <w:rFonts w:asciiTheme="minorHAnsi" w:hAnsiTheme="minorHAnsi" w:cstheme="minorHAnsi"/>
          <w:color w:val="000000" w:themeColor="text1"/>
          <w:sz w:val="22"/>
          <w:szCs w:val="22"/>
        </w:rPr>
        <w:t>. The</w:t>
      </w:r>
      <w:r w:rsidR="00BF6D13">
        <w:rPr>
          <w:rFonts w:asciiTheme="minorHAnsi" w:hAnsiTheme="minorHAnsi" w:cstheme="minorHAnsi"/>
          <w:color w:val="000000" w:themeColor="text1"/>
          <w:sz w:val="22"/>
          <w:szCs w:val="22"/>
        </w:rPr>
        <w:t xml:space="preserve"> Commissioners</w:t>
      </w:r>
      <w:r w:rsidR="008B41D2">
        <w:rPr>
          <w:rFonts w:asciiTheme="minorHAnsi" w:hAnsiTheme="minorHAnsi" w:cstheme="minorHAnsi"/>
          <w:color w:val="000000" w:themeColor="text1"/>
          <w:sz w:val="22"/>
          <w:szCs w:val="22"/>
        </w:rPr>
        <w:t xml:space="preserve"> are also conducting a number of closed hearings regarding suicide. </w:t>
      </w:r>
    </w:p>
    <w:p w14:paraId="6476AE2B" w14:textId="77777777" w:rsidR="008B41D2" w:rsidRDefault="008B41D2" w:rsidP="00FA17B9">
      <w:pPr>
        <w:pStyle w:val="BodyText"/>
        <w:spacing w:after="0"/>
        <w:rPr>
          <w:rFonts w:asciiTheme="minorHAnsi" w:hAnsiTheme="minorHAnsi" w:cstheme="minorHAnsi"/>
          <w:color w:val="000000" w:themeColor="text1"/>
          <w:sz w:val="22"/>
          <w:szCs w:val="22"/>
        </w:rPr>
      </w:pPr>
    </w:p>
    <w:p w14:paraId="38048D60" w14:textId="77777777" w:rsidR="008B41D2" w:rsidRDefault="008B41D2" w:rsidP="00FA17B9">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E46849">
        <w:rPr>
          <w:rFonts w:asciiTheme="minorHAnsi" w:hAnsiTheme="minorHAnsi" w:cstheme="minorHAnsi"/>
          <w:color w:val="000000" w:themeColor="text1"/>
          <w:sz w:val="22"/>
          <w:szCs w:val="22"/>
        </w:rPr>
        <w:t>sought advice on the proposed consultations on the legislation</w:t>
      </w:r>
      <w:r>
        <w:rPr>
          <w:rFonts w:asciiTheme="minorHAnsi" w:hAnsiTheme="minorHAnsi" w:cstheme="minorHAnsi"/>
          <w:color w:val="000000" w:themeColor="text1"/>
          <w:sz w:val="22"/>
          <w:szCs w:val="22"/>
        </w:rPr>
        <w:t xml:space="preserve">. Outcomes of the external consultation may be referred to a Parliamentary Legislative Committee in 2023. </w:t>
      </w:r>
      <w:r w:rsidR="00BB561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The RC Interim report clearly outlines the milestones </w:t>
      </w:r>
      <w:r w:rsidR="00FB5DC8">
        <w:rPr>
          <w:rFonts w:asciiTheme="minorHAnsi" w:hAnsiTheme="minorHAnsi" w:cstheme="minorHAnsi"/>
          <w:color w:val="000000" w:themeColor="text1"/>
          <w:sz w:val="22"/>
          <w:szCs w:val="22"/>
        </w:rPr>
        <w:t xml:space="preserve">it </w:t>
      </w:r>
      <w:r>
        <w:rPr>
          <w:rFonts w:asciiTheme="minorHAnsi" w:hAnsiTheme="minorHAnsi" w:cstheme="minorHAnsi"/>
          <w:color w:val="000000" w:themeColor="text1"/>
          <w:sz w:val="22"/>
          <w:szCs w:val="22"/>
        </w:rPr>
        <w:t>expect</w:t>
      </w:r>
      <w:r w:rsidR="00FB5DC8">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the Government to meet. </w:t>
      </w:r>
    </w:p>
    <w:p w14:paraId="21B068FA" w14:textId="77777777" w:rsidR="008B41D2" w:rsidRDefault="008B41D2" w:rsidP="00FA17B9">
      <w:pPr>
        <w:pStyle w:val="BodyText"/>
        <w:spacing w:after="0"/>
        <w:rPr>
          <w:rFonts w:asciiTheme="minorHAnsi" w:hAnsiTheme="minorHAnsi" w:cstheme="minorHAnsi"/>
          <w:color w:val="000000" w:themeColor="text1"/>
          <w:sz w:val="22"/>
          <w:szCs w:val="22"/>
        </w:rPr>
      </w:pPr>
    </w:p>
    <w:p w14:paraId="07B81524" w14:textId="77777777" w:rsidR="00FA17B9" w:rsidRPr="00F91CB6" w:rsidRDefault="00E81452" w:rsidP="00FA17B9">
      <w:pPr>
        <w:pStyle w:val="BodyText"/>
        <w:spacing w:after="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Members </w:t>
      </w:r>
      <w:r w:rsidR="00FA17B9" w:rsidRPr="00187A5E">
        <w:rPr>
          <w:rFonts w:asciiTheme="minorHAnsi" w:hAnsiTheme="minorHAnsi" w:cstheme="minorHAnsi"/>
          <w:b/>
          <w:color w:val="000000" w:themeColor="text1"/>
          <w:sz w:val="22"/>
          <w:szCs w:val="22"/>
        </w:rPr>
        <w:t>NOTED</w:t>
      </w:r>
      <w:r w:rsidR="00F91CB6">
        <w:rPr>
          <w:rFonts w:asciiTheme="minorHAnsi" w:hAnsiTheme="minorHAnsi" w:cstheme="minorHAnsi"/>
          <w:b/>
          <w:color w:val="000000" w:themeColor="text1"/>
          <w:sz w:val="22"/>
          <w:szCs w:val="22"/>
        </w:rPr>
        <w:t xml:space="preserve"> </w:t>
      </w:r>
      <w:r w:rsidR="00F91CB6" w:rsidRPr="00F91CB6">
        <w:rPr>
          <w:rFonts w:asciiTheme="minorHAnsi" w:hAnsiTheme="minorHAnsi" w:cstheme="minorHAnsi"/>
          <w:color w:val="000000" w:themeColor="text1"/>
          <w:sz w:val="22"/>
          <w:szCs w:val="22"/>
        </w:rPr>
        <w:t xml:space="preserve">the </w:t>
      </w:r>
      <w:r w:rsidR="00F91CB6">
        <w:rPr>
          <w:rFonts w:asciiTheme="minorHAnsi" w:hAnsiTheme="minorHAnsi" w:cstheme="minorHAnsi"/>
          <w:color w:val="000000" w:themeColor="text1"/>
          <w:sz w:val="22"/>
          <w:szCs w:val="22"/>
        </w:rPr>
        <w:t xml:space="preserve">verbal update provided and were notified </w:t>
      </w:r>
      <w:r>
        <w:rPr>
          <w:rFonts w:asciiTheme="minorHAnsi" w:hAnsiTheme="minorHAnsi" w:cstheme="minorHAnsi"/>
          <w:color w:val="000000" w:themeColor="text1"/>
          <w:sz w:val="22"/>
          <w:szCs w:val="22"/>
        </w:rPr>
        <w:t xml:space="preserve">that </w:t>
      </w:r>
      <w:r w:rsidR="00F91CB6">
        <w:rPr>
          <w:rFonts w:asciiTheme="minorHAnsi" w:hAnsiTheme="minorHAnsi" w:cstheme="minorHAnsi"/>
          <w:color w:val="000000" w:themeColor="text1"/>
          <w:sz w:val="22"/>
          <w:szCs w:val="22"/>
        </w:rPr>
        <w:t>the Attorney</w:t>
      </w:r>
      <w:r w:rsidR="00591F5C">
        <w:rPr>
          <w:rFonts w:asciiTheme="minorHAnsi" w:hAnsiTheme="minorHAnsi" w:cstheme="minorHAnsi"/>
          <w:color w:val="000000" w:themeColor="text1"/>
          <w:sz w:val="22"/>
          <w:szCs w:val="22"/>
        </w:rPr>
        <w:t>-</w:t>
      </w:r>
      <w:r w:rsidR="00F91CB6">
        <w:rPr>
          <w:rFonts w:asciiTheme="minorHAnsi" w:hAnsiTheme="minorHAnsi" w:cstheme="minorHAnsi"/>
          <w:color w:val="000000" w:themeColor="text1"/>
          <w:sz w:val="22"/>
          <w:szCs w:val="22"/>
        </w:rPr>
        <w:t>General</w:t>
      </w:r>
      <w:r>
        <w:rPr>
          <w:rFonts w:asciiTheme="minorHAnsi" w:hAnsiTheme="minorHAnsi" w:cstheme="minorHAnsi"/>
          <w:color w:val="000000" w:themeColor="text1"/>
          <w:sz w:val="22"/>
          <w:szCs w:val="22"/>
        </w:rPr>
        <w:t>’</w:t>
      </w:r>
      <w:r w:rsidR="00F91CB6">
        <w:rPr>
          <w:rFonts w:asciiTheme="minorHAnsi" w:hAnsiTheme="minorHAnsi" w:cstheme="minorHAnsi"/>
          <w:color w:val="000000" w:themeColor="text1"/>
          <w:sz w:val="22"/>
          <w:szCs w:val="22"/>
        </w:rPr>
        <w:t xml:space="preserve">s Department is leading </w:t>
      </w:r>
      <w:r>
        <w:rPr>
          <w:rFonts w:asciiTheme="minorHAnsi" w:hAnsiTheme="minorHAnsi" w:cstheme="minorHAnsi"/>
          <w:color w:val="000000" w:themeColor="text1"/>
          <w:sz w:val="22"/>
          <w:szCs w:val="22"/>
        </w:rPr>
        <w:t>R</w:t>
      </w:r>
      <w:r w:rsidR="00F91CB6">
        <w:rPr>
          <w:rFonts w:asciiTheme="minorHAnsi" w:hAnsiTheme="minorHAnsi" w:cstheme="minorHAnsi"/>
          <w:color w:val="000000" w:themeColor="text1"/>
          <w:sz w:val="22"/>
          <w:szCs w:val="22"/>
        </w:rPr>
        <w:t xml:space="preserve">ecommendations 6-8 </w:t>
      </w:r>
      <w:r w:rsidR="00680227">
        <w:rPr>
          <w:rFonts w:asciiTheme="minorHAnsi" w:hAnsiTheme="minorHAnsi" w:cstheme="minorHAnsi"/>
          <w:color w:val="000000" w:themeColor="text1"/>
          <w:sz w:val="22"/>
          <w:szCs w:val="22"/>
        </w:rPr>
        <w:t>and will be contacting ESOs participating in the National Consultation Framework</w:t>
      </w:r>
      <w:r w:rsidR="00E64C52">
        <w:rPr>
          <w:rFonts w:asciiTheme="minorHAnsi" w:hAnsiTheme="minorHAnsi" w:cstheme="minorHAnsi"/>
          <w:color w:val="000000" w:themeColor="text1"/>
          <w:sz w:val="22"/>
          <w:szCs w:val="22"/>
        </w:rPr>
        <w:t xml:space="preserve"> in the coming weeks</w:t>
      </w:r>
      <w:r w:rsidR="004D07A3">
        <w:rPr>
          <w:rFonts w:asciiTheme="minorHAnsi" w:hAnsiTheme="minorHAnsi" w:cstheme="minorHAnsi"/>
          <w:color w:val="000000" w:themeColor="text1"/>
          <w:sz w:val="22"/>
          <w:szCs w:val="22"/>
        </w:rPr>
        <w:t>,</w:t>
      </w:r>
      <w:r w:rsidR="00E64C52">
        <w:rPr>
          <w:rFonts w:asciiTheme="minorHAnsi" w:hAnsiTheme="minorHAnsi" w:cstheme="minorHAnsi"/>
          <w:color w:val="000000" w:themeColor="text1"/>
          <w:sz w:val="22"/>
          <w:szCs w:val="22"/>
        </w:rPr>
        <w:t xml:space="preserve"> to consult.</w:t>
      </w:r>
    </w:p>
    <w:p w14:paraId="3C0FC325" w14:textId="77777777" w:rsidR="00187A5E" w:rsidRPr="00187A5E" w:rsidRDefault="00187A5E" w:rsidP="00187A5E">
      <w:pPr>
        <w:tabs>
          <w:tab w:val="left" w:pos="180"/>
        </w:tabs>
        <w:rPr>
          <w:rFonts w:asciiTheme="minorHAnsi" w:hAnsiTheme="minorHAnsi" w:cstheme="minorHAnsi"/>
          <w:color w:val="000000" w:themeColor="text1"/>
          <w:sz w:val="22"/>
          <w:szCs w:val="22"/>
        </w:rPr>
      </w:pPr>
    </w:p>
    <w:p w14:paraId="43BE3DB4" w14:textId="77777777" w:rsidR="00187A5E" w:rsidRPr="00187A5E" w:rsidRDefault="00187A5E" w:rsidP="00187A5E">
      <w:pPr>
        <w:tabs>
          <w:tab w:val="left" w:pos="180"/>
        </w:tabs>
        <w:rPr>
          <w:rFonts w:asciiTheme="minorHAnsi" w:hAnsiTheme="minorHAnsi" w:cstheme="minorHAnsi"/>
          <w:sz w:val="22"/>
          <w:szCs w:val="22"/>
        </w:rPr>
      </w:pPr>
      <w:r w:rsidRPr="00187A5E">
        <w:rPr>
          <w:rFonts w:asciiTheme="minorHAnsi" w:hAnsiTheme="minorHAnsi" w:cstheme="minorHAnsi"/>
          <w:b/>
          <w:sz w:val="22"/>
          <w:szCs w:val="22"/>
        </w:rPr>
        <w:t>Agenda Item 5</w:t>
      </w:r>
      <w:r w:rsidRPr="00187A5E">
        <w:rPr>
          <w:rFonts w:asciiTheme="minorHAnsi" w:hAnsiTheme="minorHAnsi" w:cstheme="minorHAnsi"/>
          <w:b/>
          <w:sz w:val="22"/>
          <w:szCs w:val="22"/>
        </w:rPr>
        <w:tab/>
      </w:r>
      <w:r w:rsidR="005F5D51">
        <w:rPr>
          <w:rFonts w:asciiTheme="minorHAnsi" w:hAnsiTheme="minorHAnsi" w:cstheme="minorHAnsi"/>
          <w:b/>
          <w:sz w:val="22"/>
          <w:szCs w:val="22"/>
        </w:rPr>
        <w:tab/>
      </w:r>
      <w:r w:rsidR="00E64C52">
        <w:rPr>
          <w:rFonts w:asciiTheme="minorHAnsi" w:hAnsiTheme="minorHAnsi" w:cstheme="minorHAnsi"/>
          <w:b/>
          <w:sz w:val="22"/>
          <w:szCs w:val="22"/>
        </w:rPr>
        <w:t>Claims Processing Update</w:t>
      </w:r>
    </w:p>
    <w:p w14:paraId="7452055E" w14:textId="77777777" w:rsidR="009045F4" w:rsidRPr="00F25679" w:rsidRDefault="00E64C52" w:rsidP="009045F4">
      <w:pPr>
        <w:pStyle w:val="BodyText"/>
        <w:spacing w:after="0"/>
        <w:rPr>
          <w:rFonts w:asciiTheme="minorHAnsi" w:hAnsiTheme="minorHAnsi" w:cstheme="minorHAnsi"/>
          <w:color w:val="000000" w:themeColor="text1"/>
          <w:sz w:val="22"/>
          <w:szCs w:val="22"/>
        </w:rPr>
      </w:pPr>
      <w:r w:rsidRPr="00E64C52">
        <w:rPr>
          <w:rFonts w:asciiTheme="minorHAnsi" w:hAnsiTheme="minorHAnsi" w:cstheme="minorHAnsi"/>
          <w:color w:val="000000" w:themeColor="text1"/>
          <w:sz w:val="22"/>
          <w:szCs w:val="22"/>
        </w:rPr>
        <w:t>Members were advised that DVA is committed to meeting the recommendation of the Royal Commission</w:t>
      </w:r>
      <w:r w:rsidR="004D07A3">
        <w:rPr>
          <w:rFonts w:asciiTheme="minorHAnsi" w:hAnsiTheme="minorHAnsi" w:cstheme="minorHAnsi"/>
          <w:color w:val="000000" w:themeColor="text1"/>
          <w:sz w:val="22"/>
          <w:szCs w:val="22"/>
        </w:rPr>
        <w:t>,</w:t>
      </w:r>
      <w:r w:rsidRPr="00E64C52">
        <w:rPr>
          <w:rFonts w:asciiTheme="minorHAnsi" w:hAnsiTheme="minorHAnsi" w:cstheme="minorHAnsi"/>
          <w:color w:val="000000" w:themeColor="text1"/>
          <w:sz w:val="22"/>
          <w:szCs w:val="22"/>
        </w:rPr>
        <w:t xml:space="preserve"> to eliminate the claims backlog by March 2024. </w:t>
      </w:r>
      <w:r w:rsidRPr="00F25679">
        <w:rPr>
          <w:rFonts w:asciiTheme="minorHAnsi" w:hAnsiTheme="minorHAnsi" w:cstheme="minorHAnsi"/>
          <w:color w:val="000000" w:themeColor="text1"/>
          <w:sz w:val="22"/>
          <w:szCs w:val="22"/>
        </w:rPr>
        <w:t xml:space="preserve">As at 30 June 2022, </w:t>
      </w:r>
      <w:r w:rsidR="004D07A3">
        <w:rPr>
          <w:rFonts w:asciiTheme="minorHAnsi" w:hAnsiTheme="minorHAnsi" w:cstheme="minorHAnsi"/>
          <w:color w:val="000000" w:themeColor="text1"/>
          <w:sz w:val="22"/>
          <w:szCs w:val="22"/>
        </w:rPr>
        <w:t xml:space="preserve">DVA’s </w:t>
      </w:r>
      <w:r w:rsidRPr="00F25679">
        <w:rPr>
          <w:rFonts w:asciiTheme="minorHAnsi" w:hAnsiTheme="minorHAnsi" w:cstheme="minorHAnsi"/>
          <w:color w:val="000000" w:themeColor="text1"/>
          <w:sz w:val="22"/>
          <w:szCs w:val="22"/>
        </w:rPr>
        <w:t>Client Benefits Division had 390 full time equivalent (FTE) staff in compensation claims processing roles and this has increased to 623 FTE as at 30 November 2022.  This is an increa</w:t>
      </w:r>
      <w:r w:rsidR="000A6AB5">
        <w:rPr>
          <w:rFonts w:asciiTheme="minorHAnsi" w:hAnsiTheme="minorHAnsi" w:cstheme="minorHAnsi"/>
          <w:color w:val="000000" w:themeColor="text1"/>
          <w:sz w:val="22"/>
          <w:szCs w:val="22"/>
        </w:rPr>
        <w:t>se of 60 percent in five months. 60 per</w:t>
      </w:r>
      <w:r w:rsidRPr="00F25679">
        <w:rPr>
          <w:rFonts w:asciiTheme="minorHAnsi" w:hAnsiTheme="minorHAnsi" w:cstheme="minorHAnsi"/>
          <w:color w:val="000000" w:themeColor="text1"/>
          <w:sz w:val="22"/>
          <w:szCs w:val="22"/>
        </w:rPr>
        <w:t xml:space="preserve">cent of the </w:t>
      </w:r>
      <w:r w:rsidR="004D07A3">
        <w:rPr>
          <w:rFonts w:asciiTheme="minorHAnsi" w:hAnsiTheme="minorHAnsi" w:cstheme="minorHAnsi"/>
          <w:color w:val="000000" w:themeColor="text1"/>
          <w:sz w:val="22"/>
          <w:szCs w:val="22"/>
        </w:rPr>
        <w:t xml:space="preserve">Liability </w:t>
      </w:r>
      <w:r w:rsidRPr="00F25679">
        <w:rPr>
          <w:rFonts w:asciiTheme="minorHAnsi" w:hAnsiTheme="minorHAnsi" w:cstheme="minorHAnsi"/>
          <w:color w:val="000000" w:themeColor="text1"/>
          <w:sz w:val="22"/>
          <w:szCs w:val="22"/>
        </w:rPr>
        <w:t xml:space="preserve">claims backlog </w:t>
      </w:r>
      <w:r w:rsidR="004D07A3">
        <w:rPr>
          <w:rFonts w:asciiTheme="minorHAnsi" w:hAnsiTheme="minorHAnsi" w:cstheme="minorHAnsi"/>
          <w:color w:val="000000" w:themeColor="text1"/>
          <w:sz w:val="22"/>
          <w:szCs w:val="22"/>
        </w:rPr>
        <w:t>are for</w:t>
      </w:r>
      <w:r w:rsidR="004D07A3" w:rsidRPr="00F25679">
        <w:rPr>
          <w:rFonts w:asciiTheme="minorHAnsi" w:hAnsiTheme="minorHAnsi" w:cstheme="minorHAnsi"/>
          <w:color w:val="000000" w:themeColor="text1"/>
          <w:sz w:val="22"/>
          <w:szCs w:val="22"/>
        </w:rPr>
        <w:t xml:space="preserve"> </w:t>
      </w:r>
      <w:r w:rsidRPr="00F25679">
        <w:rPr>
          <w:rFonts w:asciiTheme="minorHAnsi" w:hAnsiTheme="minorHAnsi" w:cstheme="minorHAnsi"/>
          <w:color w:val="000000" w:themeColor="text1"/>
          <w:sz w:val="22"/>
          <w:szCs w:val="22"/>
        </w:rPr>
        <w:t xml:space="preserve">current </w:t>
      </w:r>
      <w:r w:rsidRPr="00F25679">
        <w:rPr>
          <w:rFonts w:asciiTheme="minorHAnsi" w:hAnsiTheme="minorHAnsi" w:cstheme="minorHAnsi"/>
          <w:color w:val="000000" w:themeColor="text1"/>
          <w:sz w:val="22"/>
          <w:szCs w:val="22"/>
        </w:rPr>
        <w:lastRenderedPageBreak/>
        <w:t>serving</w:t>
      </w:r>
      <w:r w:rsidR="004D07A3">
        <w:rPr>
          <w:rFonts w:asciiTheme="minorHAnsi" w:hAnsiTheme="minorHAnsi" w:cstheme="minorHAnsi"/>
          <w:color w:val="000000" w:themeColor="text1"/>
          <w:sz w:val="22"/>
          <w:szCs w:val="22"/>
        </w:rPr>
        <w:t xml:space="preserve"> ADF personnel</w:t>
      </w:r>
      <w:r w:rsidRPr="00F25679">
        <w:rPr>
          <w:rFonts w:asciiTheme="minorHAnsi" w:hAnsiTheme="minorHAnsi" w:cstheme="minorHAnsi"/>
          <w:color w:val="000000" w:themeColor="text1"/>
          <w:sz w:val="22"/>
          <w:szCs w:val="22"/>
        </w:rPr>
        <w:t xml:space="preserve">. </w:t>
      </w:r>
      <w:r w:rsidR="009045F4" w:rsidRPr="00F25679">
        <w:rPr>
          <w:rFonts w:asciiTheme="minorHAnsi" w:hAnsiTheme="minorHAnsi" w:cstheme="minorHAnsi"/>
          <w:color w:val="000000" w:themeColor="text1"/>
          <w:sz w:val="22"/>
          <w:szCs w:val="22"/>
        </w:rPr>
        <w:t xml:space="preserve">The </w:t>
      </w:r>
      <w:r w:rsidR="009045F4">
        <w:rPr>
          <w:rFonts w:asciiTheme="minorHAnsi" w:hAnsiTheme="minorHAnsi" w:cstheme="minorHAnsi"/>
          <w:color w:val="000000" w:themeColor="text1"/>
          <w:sz w:val="22"/>
          <w:szCs w:val="22"/>
        </w:rPr>
        <w:t xml:space="preserve">claims </w:t>
      </w:r>
      <w:r w:rsidR="009045F4" w:rsidRPr="00F25679">
        <w:rPr>
          <w:rFonts w:asciiTheme="minorHAnsi" w:hAnsiTheme="minorHAnsi" w:cstheme="minorHAnsi"/>
          <w:color w:val="000000" w:themeColor="text1"/>
          <w:sz w:val="22"/>
          <w:szCs w:val="22"/>
        </w:rPr>
        <w:t xml:space="preserve">statistics </w:t>
      </w:r>
      <w:r w:rsidR="003051C5">
        <w:rPr>
          <w:rFonts w:asciiTheme="minorHAnsi" w:hAnsiTheme="minorHAnsi" w:cstheme="minorHAnsi"/>
          <w:color w:val="000000" w:themeColor="text1"/>
          <w:sz w:val="22"/>
          <w:szCs w:val="22"/>
        </w:rPr>
        <w:t>published</w:t>
      </w:r>
      <w:r w:rsidR="009045F4" w:rsidRPr="00F25679">
        <w:rPr>
          <w:rFonts w:asciiTheme="minorHAnsi" w:hAnsiTheme="minorHAnsi" w:cstheme="minorHAnsi"/>
          <w:color w:val="000000" w:themeColor="text1"/>
          <w:sz w:val="22"/>
          <w:szCs w:val="22"/>
        </w:rPr>
        <w:t xml:space="preserve"> on the DVA website are </w:t>
      </w:r>
      <w:r w:rsidR="009045F4">
        <w:rPr>
          <w:rFonts w:asciiTheme="minorHAnsi" w:hAnsiTheme="minorHAnsi" w:cstheme="minorHAnsi"/>
          <w:color w:val="000000" w:themeColor="text1"/>
          <w:sz w:val="22"/>
          <w:szCs w:val="22"/>
        </w:rPr>
        <w:t>updated</w:t>
      </w:r>
      <w:r w:rsidR="009045F4" w:rsidRPr="00F25679">
        <w:rPr>
          <w:rFonts w:asciiTheme="minorHAnsi" w:hAnsiTheme="minorHAnsi" w:cstheme="minorHAnsi"/>
          <w:color w:val="000000" w:themeColor="text1"/>
          <w:sz w:val="22"/>
          <w:szCs w:val="22"/>
        </w:rPr>
        <w:t xml:space="preserve"> on the 15th of each month. December statistics will be updated on 15 January 2023. </w:t>
      </w:r>
    </w:p>
    <w:p w14:paraId="09A4E555" w14:textId="77777777" w:rsidR="00F25679" w:rsidRPr="00F25679" w:rsidRDefault="00F25679" w:rsidP="00F25679">
      <w:pPr>
        <w:pStyle w:val="BodyText"/>
        <w:spacing w:after="0"/>
        <w:rPr>
          <w:rFonts w:asciiTheme="minorHAnsi" w:hAnsiTheme="minorHAnsi" w:cstheme="minorHAnsi"/>
          <w:color w:val="000000" w:themeColor="text1"/>
          <w:sz w:val="22"/>
          <w:szCs w:val="22"/>
        </w:rPr>
      </w:pPr>
    </w:p>
    <w:p w14:paraId="15FE9CDD" w14:textId="77777777" w:rsidR="00E64C52" w:rsidRDefault="00F25679" w:rsidP="00F25679">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Members</w:t>
      </w:r>
      <w:r w:rsidRPr="00F25679">
        <w:rPr>
          <w:rFonts w:asciiTheme="minorHAnsi" w:hAnsiTheme="minorHAnsi" w:cstheme="minorHAnsi"/>
          <w:b/>
          <w:color w:val="000000" w:themeColor="text1"/>
          <w:sz w:val="22"/>
          <w:szCs w:val="22"/>
        </w:rPr>
        <w:t xml:space="preserve"> DISCUSSED</w:t>
      </w:r>
      <w:r w:rsidR="00E64C52" w:rsidRPr="00F25679">
        <w:rPr>
          <w:rFonts w:asciiTheme="minorHAnsi" w:hAnsiTheme="minorHAnsi" w:cstheme="minorHAnsi"/>
          <w:color w:val="000000" w:themeColor="text1"/>
          <w:sz w:val="22"/>
          <w:szCs w:val="22"/>
        </w:rPr>
        <w:t xml:space="preserve"> the role of user testing when making any changes to MyService. DVA agreed with the </w:t>
      </w:r>
      <w:r w:rsidR="002F5E70" w:rsidRPr="00F25679">
        <w:rPr>
          <w:rFonts w:asciiTheme="minorHAnsi" w:hAnsiTheme="minorHAnsi" w:cstheme="minorHAnsi"/>
          <w:color w:val="000000" w:themeColor="text1"/>
          <w:sz w:val="22"/>
          <w:szCs w:val="22"/>
        </w:rPr>
        <w:t>importance of</w:t>
      </w:r>
      <w:r w:rsidR="001866D7" w:rsidRPr="00F25679">
        <w:rPr>
          <w:rFonts w:asciiTheme="minorHAnsi" w:hAnsiTheme="minorHAnsi" w:cstheme="minorHAnsi"/>
          <w:color w:val="000000" w:themeColor="text1"/>
          <w:sz w:val="22"/>
          <w:szCs w:val="22"/>
        </w:rPr>
        <w:t xml:space="preserve"> undertaking testing when</w:t>
      </w:r>
      <w:r w:rsidR="00E64C52" w:rsidRPr="00F25679">
        <w:rPr>
          <w:rFonts w:asciiTheme="minorHAnsi" w:hAnsiTheme="minorHAnsi" w:cstheme="minorHAnsi"/>
          <w:color w:val="000000" w:themeColor="text1"/>
          <w:sz w:val="22"/>
          <w:szCs w:val="22"/>
        </w:rPr>
        <w:t xml:space="preserve"> a significant design change </w:t>
      </w:r>
      <w:r w:rsidR="001866D7" w:rsidRPr="00F25679">
        <w:rPr>
          <w:rFonts w:asciiTheme="minorHAnsi" w:hAnsiTheme="minorHAnsi" w:cstheme="minorHAnsi"/>
          <w:color w:val="000000" w:themeColor="text1"/>
          <w:sz w:val="22"/>
          <w:szCs w:val="22"/>
        </w:rPr>
        <w:t>is made</w:t>
      </w:r>
      <w:r w:rsidR="001C2D9F">
        <w:rPr>
          <w:rFonts w:asciiTheme="minorHAnsi" w:hAnsiTheme="minorHAnsi" w:cstheme="minorHAnsi"/>
          <w:color w:val="000000" w:themeColor="text1"/>
          <w:sz w:val="22"/>
          <w:szCs w:val="22"/>
        </w:rPr>
        <w:t>,</w:t>
      </w:r>
      <w:r w:rsidR="001866D7" w:rsidRPr="00F25679">
        <w:rPr>
          <w:rFonts w:asciiTheme="minorHAnsi" w:hAnsiTheme="minorHAnsi" w:cstheme="minorHAnsi"/>
          <w:color w:val="000000" w:themeColor="text1"/>
          <w:sz w:val="22"/>
          <w:szCs w:val="22"/>
        </w:rPr>
        <w:t xml:space="preserve"> however</w:t>
      </w:r>
      <w:r w:rsidR="001C2D9F">
        <w:rPr>
          <w:rFonts w:asciiTheme="minorHAnsi" w:hAnsiTheme="minorHAnsi" w:cstheme="minorHAnsi"/>
          <w:color w:val="000000" w:themeColor="text1"/>
          <w:sz w:val="22"/>
          <w:szCs w:val="22"/>
        </w:rPr>
        <w:t>;</w:t>
      </w:r>
      <w:r w:rsidR="001866D7" w:rsidRPr="00F25679">
        <w:rPr>
          <w:rFonts w:asciiTheme="minorHAnsi" w:hAnsiTheme="minorHAnsi" w:cstheme="minorHAnsi"/>
          <w:color w:val="000000" w:themeColor="text1"/>
          <w:sz w:val="22"/>
          <w:szCs w:val="22"/>
        </w:rPr>
        <w:t xml:space="preserve"> </w:t>
      </w:r>
      <w:r w:rsidR="00E64C52" w:rsidRPr="00F25679">
        <w:rPr>
          <w:rFonts w:asciiTheme="minorHAnsi" w:hAnsiTheme="minorHAnsi" w:cstheme="minorHAnsi"/>
          <w:color w:val="000000" w:themeColor="text1"/>
          <w:sz w:val="22"/>
          <w:szCs w:val="22"/>
        </w:rPr>
        <w:t xml:space="preserve">testing is not required when improvements are made to the back end of the system. </w:t>
      </w:r>
    </w:p>
    <w:p w14:paraId="63D4797D" w14:textId="77777777" w:rsidR="00F25679" w:rsidRPr="00F25679" w:rsidRDefault="00F25679" w:rsidP="00F25679">
      <w:pPr>
        <w:pStyle w:val="BodyText"/>
        <w:spacing w:after="0"/>
        <w:rPr>
          <w:rFonts w:asciiTheme="minorHAnsi" w:hAnsiTheme="minorHAnsi" w:cstheme="minorHAnsi"/>
          <w:color w:val="000000" w:themeColor="text1"/>
          <w:sz w:val="22"/>
          <w:szCs w:val="22"/>
        </w:rPr>
      </w:pPr>
    </w:p>
    <w:p w14:paraId="69459AE2" w14:textId="77777777" w:rsidR="001866D7" w:rsidRDefault="001866D7" w:rsidP="00E64C52">
      <w:pPr>
        <w:spacing w:line="288"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Members </w:t>
      </w:r>
      <w:r w:rsidRPr="001866D7">
        <w:rPr>
          <w:rFonts w:asciiTheme="minorHAnsi" w:eastAsia="Calibri" w:hAnsiTheme="minorHAnsi" w:cstheme="minorHAnsi"/>
          <w:b/>
          <w:sz w:val="22"/>
          <w:szCs w:val="22"/>
          <w:lang w:eastAsia="en-US"/>
        </w:rPr>
        <w:t>NOTED</w:t>
      </w:r>
      <w:r>
        <w:rPr>
          <w:rFonts w:asciiTheme="minorHAnsi" w:eastAsia="Calibri" w:hAnsiTheme="minorHAnsi" w:cstheme="minorHAnsi"/>
          <w:sz w:val="22"/>
          <w:szCs w:val="22"/>
          <w:lang w:eastAsia="en-US"/>
        </w:rPr>
        <w:t xml:space="preserve"> to update provided.</w:t>
      </w:r>
    </w:p>
    <w:p w14:paraId="2E53AE37" w14:textId="77777777" w:rsidR="005E4682" w:rsidRPr="00E64C52" w:rsidRDefault="005E4682" w:rsidP="00E64C52">
      <w:pPr>
        <w:spacing w:line="288" w:lineRule="auto"/>
        <w:rPr>
          <w:rFonts w:asciiTheme="minorHAnsi" w:eastAsia="Calibri" w:hAnsiTheme="minorHAnsi" w:cstheme="minorHAnsi"/>
          <w:sz w:val="22"/>
          <w:szCs w:val="22"/>
          <w:lang w:eastAsia="en-US"/>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5"/>
        <w:gridCol w:w="2379"/>
      </w:tblGrid>
      <w:tr w:rsidR="001866D7" w:rsidRPr="00187A5E" w14:paraId="6471F77C" w14:textId="77777777" w:rsidTr="001B309F">
        <w:trPr>
          <w:trHeight w:val="259"/>
        </w:trPr>
        <w:tc>
          <w:tcPr>
            <w:tcW w:w="1706" w:type="dxa"/>
            <w:shd w:val="clear" w:color="auto" w:fill="244061" w:themeFill="accent1" w:themeFillShade="80"/>
          </w:tcPr>
          <w:p w14:paraId="5B4F2CDA" w14:textId="77777777" w:rsidR="001866D7" w:rsidRPr="00187A5E" w:rsidRDefault="001866D7"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65" w:type="dxa"/>
            <w:shd w:val="clear" w:color="auto" w:fill="244061" w:themeFill="accent1" w:themeFillShade="80"/>
          </w:tcPr>
          <w:p w14:paraId="07787BDE" w14:textId="77777777" w:rsidR="001866D7" w:rsidRPr="00187A5E" w:rsidRDefault="001866D7"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3434B0DE" w14:textId="77777777" w:rsidR="001866D7" w:rsidRPr="00187A5E" w:rsidRDefault="001866D7"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866D7" w:rsidRPr="00187A5E" w14:paraId="58843E78" w14:textId="77777777" w:rsidTr="001B309F">
        <w:trPr>
          <w:trHeight w:val="1102"/>
        </w:trPr>
        <w:tc>
          <w:tcPr>
            <w:tcW w:w="1706" w:type="dxa"/>
            <w:shd w:val="clear" w:color="auto" w:fill="auto"/>
          </w:tcPr>
          <w:p w14:paraId="03302ACA" w14:textId="77777777" w:rsidR="001866D7" w:rsidRPr="00187A5E" w:rsidRDefault="001866D7" w:rsidP="00F07193">
            <w:pPr>
              <w:pStyle w:val="BodyText"/>
              <w:rPr>
                <w:rFonts w:asciiTheme="minorHAnsi" w:hAnsiTheme="minorHAnsi" w:cstheme="minorHAnsi"/>
                <w:b/>
                <w:sz w:val="22"/>
                <w:szCs w:val="22"/>
              </w:rPr>
            </w:pPr>
            <w:r>
              <w:rPr>
                <w:rFonts w:asciiTheme="minorHAnsi" w:hAnsiTheme="minorHAnsi" w:cstheme="minorHAnsi"/>
                <w:b/>
                <w:sz w:val="22"/>
                <w:szCs w:val="22"/>
              </w:rPr>
              <w:t>2022ESORT/A3</w:t>
            </w:r>
            <w:r w:rsidR="00CA1A04">
              <w:rPr>
                <w:rFonts w:asciiTheme="minorHAnsi" w:hAnsiTheme="minorHAnsi" w:cstheme="minorHAnsi"/>
                <w:b/>
                <w:sz w:val="22"/>
                <w:szCs w:val="22"/>
              </w:rPr>
              <w:t>9</w:t>
            </w:r>
          </w:p>
        </w:tc>
        <w:tc>
          <w:tcPr>
            <w:tcW w:w="6265" w:type="dxa"/>
            <w:shd w:val="clear" w:color="auto" w:fill="auto"/>
          </w:tcPr>
          <w:p w14:paraId="69E63995" w14:textId="77777777" w:rsidR="001866D7" w:rsidRPr="00187A5E" w:rsidRDefault="001866D7" w:rsidP="000A4558">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Develop </w:t>
            </w:r>
            <w:r w:rsidR="00CB4A4B">
              <w:rPr>
                <w:rFonts w:asciiTheme="minorHAnsi" w:hAnsiTheme="minorHAnsi" w:cstheme="minorHAnsi"/>
                <w:sz w:val="22"/>
                <w:szCs w:val="22"/>
              </w:rPr>
              <w:t>a</w:t>
            </w:r>
            <w:r>
              <w:rPr>
                <w:rFonts w:asciiTheme="minorHAnsi" w:hAnsiTheme="minorHAnsi" w:cstheme="minorHAnsi"/>
                <w:sz w:val="22"/>
                <w:szCs w:val="22"/>
              </w:rPr>
              <w:t xml:space="preserve"> webinar </w:t>
            </w:r>
            <w:r w:rsidR="005C0A7B">
              <w:rPr>
                <w:rFonts w:asciiTheme="minorHAnsi" w:hAnsiTheme="minorHAnsi" w:cstheme="minorHAnsi"/>
                <w:sz w:val="22"/>
                <w:szCs w:val="22"/>
              </w:rPr>
              <w:t>and</w:t>
            </w:r>
            <w:r w:rsidR="00887BF8">
              <w:rPr>
                <w:rFonts w:asciiTheme="minorHAnsi" w:hAnsiTheme="minorHAnsi" w:cstheme="minorHAnsi"/>
                <w:sz w:val="22"/>
                <w:szCs w:val="22"/>
              </w:rPr>
              <w:t>/or</w:t>
            </w:r>
            <w:r w:rsidR="005C0A7B">
              <w:rPr>
                <w:rFonts w:asciiTheme="minorHAnsi" w:hAnsiTheme="minorHAnsi" w:cstheme="minorHAnsi"/>
                <w:sz w:val="22"/>
                <w:szCs w:val="22"/>
              </w:rPr>
              <w:t xml:space="preserve"> potentially</w:t>
            </w:r>
            <w:r>
              <w:rPr>
                <w:rFonts w:asciiTheme="minorHAnsi" w:hAnsiTheme="minorHAnsi" w:cstheme="minorHAnsi"/>
                <w:sz w:val="22"/>
                <w:szCs w:val="22"/>
              </w:rPr>
              <w:t xml:space="preserve"> a DVA TV video</w:t>
            </w:r>
            <w:r w:rsidR="00CB4A4B">
              <w:rPr>
                <w:rFonts w:asciiTheme="minorHAnsi" w:hAnsiTheme="minorHAnsi" w:cstheme="minorHAnsi"/>
                <w:sz w:val="22"/>
                <w:szCs w:val="22"/>
              </w:rPr>
              <w:t>,</w:t>
            </w:r>
            <w:r>
              <w:rPr>
                <w:rFonts w:asciiTheme="minorHAnsi" w:hAnsiTheme="minorHAnsi" w:cstheme="minorHAnsi"/>
                <w:sz w:val="22"/>
                <w:szCs w:val="22"/>
              </w:rPr>
              <w:t xml:space="preserve"> advising advocates </w:t>
            </w:r>
            <w:r w:rsidR="005C0A7B">
              <w:rPr>
                <w:rFonts w:asciiTheme="minorHAnsi" w:hAnsiTheme="minorHAnsi" w:cstheme="minorHAnsi"/>
                <w:sz w:val="22"/>
                <w:szCs w:val="22"/>
              </w:rPr>
              <w:t>about</w:t>
            </w:r>
            <w:r w:rsidR="00887BF8">
              <w:rPr>
                <w:rFonts w:asciiTheme="minorHAnsi" w:hAnsiTheme="minorHAnsi" w:cstheme="minorHAnsi"/>
                <w:sz w:val="22"/>
                <w:szCs w:val="22"/>
              </w:rPr>
              <w:t xml:space="preserve"> complex topics which may include</w:t>
            </w:r>
            <w:r w:rsidR="00CB4A4B">
              <w:rPr>
                <w:rFonts w:asciiTheme="minorHAnsi" w:hAnsiTheme="minorHAnsi" w:cstheme="minorHAnsi"/>
                <w:sz w:val="22"/>
                <w:szCs w:val="22"/>
              </w:rPr>
              <w:t>:</w:t>
            </w:r>
            <w:r w:rsidR="005C0A7B">
              <w:rPr>
                <w:rFonts w:asciiTheme="minorHAnsi" w:hAnsiTheme="minorHAnsi" w:cstheme="minorHAnsi"/>
                <w:sz w:val="22"/>
                <w:szCs w:val="22"/>
              </w:rPr>
              <w:t xml:space="preserve"> </w:t>
            </w:r>
            <w:r w:rsidR="00CB4A4B">
              <w:rPr>
                <w:rFonts w:asciiTheme="minorHAnsi" w:hAnsiTheme="minorHAnsi" w:cstheme="minorHAnsi"/>
                <w:sz w:val="22"/>
                <w:szCs w:val="22"/>
              </w:rPr>
              <w:t>DVA’s claims statistics;</w:t>
            </w:r>
            <w:r w:rsidR="005C0A7B">
              <w:rPr>
                <w:rFonts w:asciiTheme="minorHAnsi" w:hAnsiTheme="minorHAnsi" w:cstheme="minorHAnsi"/>
                <w:sz w:val="22"/>
                <w:szCs w:val="22"/>
              </w:rPr>
              <w:t xml:space="preserve"> knowledge and </w:t>
            </w:r>
            <w:r>
              <w:rPr>
                <w:rFonts w:asciiTheme="minorHAnsi" w:hAnsiTheme="minorHAnsi" w:cstheme="minorHAnsi"/>
                <w:sz w:val="22"/>
                <w:szCs w:val="22"/>
              </w:rPr>
              <w:t>understand</w:t>
            </w:r>
            <w:r w:rsidR="005C0A7B">
              <w:rPr>
                <w:rFonts w:asciiTheme="minorHAnsi" w:hAnsiTheme="minorHAnsi" w:cstheme="minorHAnsi"/>
                <w:sz w:val="22"/>
                <w:szCs w:val="22"/>
              </w:rPr>
              <w:t>ing</w:t>
            </w:r>
            <w:r>
              <w:rPr>
                <w:rFonts w:asciiTheme="minorHAnsi" w:hAnsiTheme="minorHAnsi" w:cstheme="minorHAnsi"/>
                <w:sz w:val="22"/>
                <w:szCs w:val="22"/>
              </w:rPr>
              <w:t xml:space="preserve"> </w:t>
            </w:r>
            <w:r w:rsidR="005C0A7B">
              <w:rPr>
                <w:rFonts w:asciiTheme="minorHAnsi" w:hAnsiTheme="minorHAnsi" w:cstheme="minorHAnsi"/>
                <w:sz w:val="22"/>
                <w:szCs w:val="22"/>
              </w:rPr>
              <w:t xml:space="preserve">of </w:t>
            </w:r>
            <w:r>
              <w:rPr>
                <w:rFonts w:asciiTheme="minorHAnsi" w:hAnsiTheme="minorHAnsi" w:cstheme="minorHAnsi"/>
                <w:sz w:val="22"/>
                <w:szCs w:val="22"/>
              </w:rPr>
              <w:t>claims</w:t>
            </w:r>
            <w:r w:rsidR="00CB4A4B">
              <w:rPr>
                <w:rFonts w:asciiTheme="minorHAnsi" w:hAnsiTheme="minorHAnsi" w:cstheme="minorHAnsi"/>
                <w:sz w:val="22"/>
                <w:szCs w:val="22"/>
              </w:rPr>
              <w:t>;</w:t>
            </w:r>
            <w:r>
              <w:rPr>
                <w:rFonts w:asciiTheme="minorHAnsi" w:hAnsiTheme="minorHAnsi" w:cstheme="minorHAnsi"/>
                <w:sz w:val="22"/>
                <w:szCs w:val="22"/>
              </w:rPr>
              <w:t xml:space="preserve"> how to use MyService</w:t>
            </w:r>
            <w:r w:rsidR="00CB4A4B">
              <w:rPr>
                <w:rFonts w:asciiTheme="minorHAnsi" w:hAnsiTheme="minorHAnsi" w:cstheme="minorHAnsi"/>
                <w:sz w:val="22"/>
                <w:szCs w:val="22"/>
              </w:rPr>
              <w:t>;</w:t>
            </w:r>
            <w:r>
              <w:rPr>
                <w:rFonts w:asciiTheme="minorHAnsi" w:hAnsiTheme="minorHAnsi" w:cstheme="minorHAnsi"/>
                <w:sz w:val="22"/>
                <w:szCs w:val="22"/>
              </w:rPr>
              <w:t xml:space="preserve"> and </w:t>
            </w:r>
            <w:r w:rsidR="00603937">
              <w:rPr>
                <w:rFonts w:asciiTheme="minorHAnsi" w:hAnsiTheme="minorHAnsi" w:cstheme="minorHAnsi"/>
                <w:sz w:val="22"/>
                <w:szCs w:val="22"/>
              </w:rPr>
              <w:t>informing</w:t>
            </w:r>
            <w:r>
              <w:rPr>
                <w:rFonts w:asciiTheme="minorHAnsi" w:hAnsiTheme="minorHAnsi" w:cstheme="minorHAnsi"/>
                <w:sz w:val="22"/>
                <w:szCs w:val="22"/>
              </w:rPr>
              <w:t xml:space="preserve"> veterans of the services</w:t>
            </w:r>
            <w:r w:rsidR="003022DC">
              <w:rPr>
                <w:rFonts w:asciiTheme="minorHAnsi" w:hAnsiTheme="minorHAnsi" w:cstheme="minorHAnsi"/>
                <w:sz w:val="22"/>
                <w:szCs w:val="22"/>
              </w:rPr>
              <w:t xml:space="preserve"> or support</w:t>
            </w:r>
            <w:r>
              <w:rPr>
                <w:rFonts w:asciiTheme="minorHAnsi" w:hAnsiTheme="minorHAnsi" w:cstheme="minorHAnsi"/>
                <w:sz w:val="22"/>
                <w:szCs w:val="22"/>
              </w:rPr>
              <w:t xml:space="preserve"> they may be entitled to whilst waiting for a claim to be processed.</w:t>
            </w:r>
          </w:p>
        </w:tc>
        <w:tc>
          <w:tcPr>
            <w:tcW w:w="2379" w:type="dxa"/>
            <w:shd w:val="clear" w:color="auto" w:fill="auto"/>
          </w:tcPr>
          <w:p w14:paraId="403BFDCB" w14:textId="77777777" w:rsidR="001866D7" w:rsidRPr="00187A5E" w:rsidRDefault="001866D7" w:rsidP="00F07193">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bl>
    <w:p w14:paraId="645D66BF" w14:textId="77777777" w:rsidR="00187A5E" w:rsidRPr="00187A5E" w:rsidRDefault="00187A5E" w:rsidP="00187A5E">
      <w:pPr>
        <w:tabs>
          <w:tab w:val="left" w:pos="1985"/>
        </w:tabs>
        <w:rPr>
          <w:rFonts w:asciiTheme="minorHAnsi" w:hAnsiTheme="minorHAnsi" w:cstheme="minorHAnsi"/>
          <w:sz w:val="22"/>
          <w:szCs w:val="22"/>
        </w:rPr>
      </w:pPr>
    </w:p>
    <w:p w14:paraId="6E3B8F77" w14:textId="77777777" w:rsidR="00E64C52" w:rsidRDefault="00187A5E" w:rsidP="00E64C52">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b/>
          <w:sz w:val="22"/>
          <w:szCs w:val="22"/>
        </w:rPr>
        <w:t xml:space="preserve">Agenda Item 6 </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E64C52">
        <w:rPr>
          <w:rFonts w:asciiTheme="minorHAnsi" w:hAnsiTheme="minorHAnsi" w:cstheme="minorHAnsi"/>
          <w:b/>
          <w:sz w:val="22"/>
          <w:szCs w:val="22"/>
        </w:rPr>
        <w:t xml:space="preserve">Younger </w:t>
      </w:r>
      <w:r w:rsidR="002F5E70">
        <w:rPr>
          <w:rFonts w:asciiTheme="minorHAnsi" w:hAnsiTheme="minorHAnsi" w:cstheme="minorHAnsi"/>
          <w:b/>
          <w:sz w:val="22"/>
          <w:szCs w:val="22"/>
        </w:rPr>
        <w:t>Veterans Contemporary Needs</w:t>
      </w:r>
      <w:r w:rsidR="00E64C52">
        <w:rPr>
          <w:rFonts w:asciiTheme="minorHAnsi" w:hAnsiTheme="minorHAnsi" w:cstheme="minorHAnsi"/>
          <w:b/>
          <w:sz w:val="22"/>
          <w:szCs w:val="22"/>
        </w:rPr>
        <w:t xml:space="preserve"> Forum Update</w:t>
      </w:r>
    </w:p>
    <w:p w14:paraId="7DFBBF83" w14:textId="77777777" w:rsidR="00E46849" w:rsidRDefault="00E64C52" w:rsidP="00E64C52">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of the Younger Veteran Contemporary Needs Forum </w:t>
      </w:r>
      <w:r w:rsidR="00BB561F">
        <w:rPr>
          <w:rFonts w:asciiTheme="minorHAnsi" w:hAnsiTheme="minorHAnsi" w:cstheme="minorHAnsi"/>
          <w:color w:val="000000" w:themeColor="text1"/>
          <w:sz w:val="22"/>
          <w:szCs w:val="22"/>
        </w:rPr>
        <w:t xml:space="preserve">(YVF) </w:t>
      </w:r>
      <w:r>
        <w:rPr>
          <w:rFonts w:asciiTheme="minorHAnsi" w:hAnsiTheme="minorHAnsi" w:cstheme="minorHAnsi"/>
          <w:color w:val="000000" w:themeColor="text1"/>
          <w:sz w:val="22"/>
          <w:szCs w:val="22"/>
        </w:rPr>
        <w:t>presented to ESORT</w:t>
      </w:r>
      <w:r w:rsidR="00B41E1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requesting closer </w:t>
      </w:r>
      <w:r w:rsidR="002F5E70">
        <w:rPr>
          <w:rFonts w:asciiTheme="minorHAnsi" w:hAnsiTheme="minorHAnsi" w:cstheme="minorHAnsi"/>
          <w:color w:val="000000" w:themeColor="text1"/>
          <w:sz w:val="22"/>
          <w:szCs w:val="22"/>
        </w:rPr>
        <w:t>collaboration</w:t>
      </w:r>
      <w:r>
        <w:rPr>
          <w:rFonts w:asciiTheme="minorHAnsi" w:hAnsiTheme="minorHAnsi" w:cstheme="minorHAnsi"/>
          <w:color w:val="000000" w:themeColor="text1"/>
          <w:sz w:val="22"/>
          <w:szCs w:val="22"/>
        </w:rPr>
        <w:t xml:space="preserve"> between the two forum</w:t>
      </w:r>
      <w:r w:rsidR="00E46849">
        <w:rPr>
          <w:rFonts w:asciiTheme="minorHAnsi" w:hAnsiTheme="minorHAnsi" w:cstheme="minorHAnsi"/>
          <w:color w:val="000000" w:themeColor="text1"/>
          <w:sz w:val="22"/>
          <w:szCs w:val="22"/>
        </w:rPr>
        <w:t xml:space="preserve"> and that</w:t>
      </w:r>
      <w:r w:rsidR="00E46849" w:rsidRPr="00E46849">
        <w:rPr>
          <w:rFonts w:asciiTheme="minorHAnsi" w:hAnsiTheme="minorHAnsi" w:cstheme="minorHAnsi"/>
          <w:color w:val="000000" w:themeColor="text1"/>
          <w:sz w:val="22"/>
          <w:szCs w:val="22"/>
        </w:rPr>
        <w:t xml:space="preserve"> </w:t>
      </w:r>
      <w:r w:rsidR="00E46849">
        <w:rPr>
          <w:rFonts w:asciiTheme="minorHAnsi" w:hAnsiTheme="minorHAnsi" w:cstheme="minorHAnsi"/>
          <w:color w:val="000000" w:themeColor="text1"/>
          <w:sz w:val="22"/>
          <w:szCs w:val="22"/>
        </w:rPr>
        <w:t>a YVF member become a member of ESORT and vice versa.</w:t>
      </w:r>
    </w:p>
    <w:p w14:paraId="3DEF0B63" w14:textId="77777777" w:rsidR="00E46849" w:rsidRDefault="00E46849" w:rsidP="00E64C52">
      <w:pPr>
        <w:pStyle w:val="BodyText"/>
        <w:spacing w:after="0"/>
        <w:rPr>
          <w:rFonts w:asciiTheme="minorHAnsi" w:hAnsiTheme="minorHAnsi" w:cstheme="minorHAnsi"/>
          <w:color w:val="000000" w:themeColor="text1"/>
          <w:sz w:val="22"/>
          <w:szCs w:val="22"/>
        </w:rPr>
      </w:pPr>
    </w:p>
    <w:p w14:paraId="1694A61D" w14:textId="77777777" w:rsidR="00605789" w:rsidRDefault="00605789" w:rsidP="00605789">
      <w:pPr>
        <w:pStyle w:val="BodyText"/>
        <w:spacing w:after="0"/>
      </w:pPr>
      <w:r>
        <w:rPr>
          <w:rFonts w:ascii="Calibri" w:hAnsi="Calibri" w:cs="Calibri"/>
          <w:sz w:val="22"/>
          <w:szCs w:val="22"/>
        </w:rPr>
        <w:t>ESORT members requested sufficient time to consider and consult on papers before ESORT Meetings and requested the timely issue and resolution of Minutes of ESORT Meetings.</w:t>
      </w:r>
    </w:p>
    <w:p w14:paraId="5FB57582" w14:textId="77777777" w:rsidR="00E46849" w:rsidRDefault="00E46849" w:rsidP="00E64C52">
      <w:pPr>
        <w:pStyle w:val="BodyText"/>
        <w:spacing w:after="0"/>
        <w:rPr>
          <w:rFonts w:asciiTheme="minorHAnsi" w:hAnsiTheme="minorHAnsi" w:cstheme="minorHAnsi"/>
          <w:color w:val="000000" w:themeColor="text1"/>
          <w:sz w:val="22"/>
          <w:szCs w:val="22"/>
        </w:rPr>
      </w:pPr>
    </w:p>
    <w:p w14:paraId="4F69E74C" w14:textId="77777777" w:rsidR="007B1C01" w:rsidRPr="00BB561F" w:rsidRDefault="007B1C01" w:rsidP="007B1C01">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Pr>
          <w:rFonts w:asciiTheme="minorHAnsi" w:hAnsiTheme="minorHAnsi" w:cstheme="minorHAnsi"/>
          <w:b/>
          <w:color w:val="000000" w:themeColor="text1"/>
          <w:sz w:val="22"/>
          <w:szCs w:val="22"/>
        </w:rPr>
        <w:t xml:space="preserve"> </w:t>
      </w:r>
      <w:r w:rsidRPr="00BB561F">
        <w:rPr>
          <w:rFonts w:asciiTheme="minorHAnsi" w:hAnsiTheme="minorHAnsi" w:cstheme="minorHAnsi"/>
          <w:color w:val="000000" w:themeColor="text1"/>
          <w:sz w:val="22"/>
          <w:szCs w:val="22"/>
        </w:rPr>
        <w:t>the presentation provided.</w:t>
      </w:r>
    </w:p>
    <w:p w14:paraId="2CDB3E1B" w14:textId="77777777" w:rsidR="00AC0C85" w:rsidRDefault="00AC0C85" w:rsidP="00E64C52">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0"/>
        <w:gridCol w:w="2384"/>
      </w:tblGrid>
      <w:tr w:rsidR="001866D7" w:rsidRPr="00187A5E" w14:paraId="77FF7AF6" w14:textId="77777777" w:rsidTr="001B309F">
        <w:trPr>
          <w:trHeight w:val="259"/>
        </w:trPr>
        <w:tc>
          <w:tcPr>
            <w:tcW w:w="1726" w:type="dxa"/>
            <w:shd w:val="clear" w:color="auto" w:fill="244061" w:themeFill="accent1" w:themeFillShade="80"/>
          </w:tcPr>
          <w:p w14:paraId="71EA5012" w14:textId="77777777" w:rsidR="001866D7" w:rsidRPr="00187A5E" w:rsidRDefault="001866D7"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0" w:type="dxa"/>
            <w:shd w:val="clear" w:color="auto" w:fill="244061" w:themeFill="accent1" w:themeFillShade="80"/>
          </w:tcPr>
          <w:p w14:paraId="450EC092" w14:textId="77777777" w:rsidR="001866D7" w:rsidRPr="00187A5E" w:rsidRDefault="001866D7"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4" w:type="dxa"/>
            <w:shd w:val="clear" w:color="auto" w:fill="244061" w:themeFill="accent1" w:themeFillShade="80"/>
          </w:tcPr>
          <w:p w14:paraId="61FE6898" w14:textId="77777777" w:rsidR="001866D7" w:rsidRPr="00187A5E" w:rsidRDefault="001866D7"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BB561F" w:rsidRPr="00187A5E" w14:paraId="0AED9807" w14:textId="77777777" w:rsidTr="001B309F">
        <w:trPr>
          <w:trHeight w:val="1102"/>
        </w:trPr>
        <w:tc>
          <w:tcPr>
            <w:tcW w:w="1726" w:type="dxa"/>
            <w:shd w:val="clear" w:color="auto" w:fill="auto"/>
          </w:tcPr>
          <w:p w14:paraId="1F1D3737" w14:textId="77777777" w:rsidR="001866D7" w:rsidRPr="00187A5E" w:rsidRDefault="00CA1A04" w:rsidP="00F07193">
            <w:pPr>
              <w:pStyle w:val="BodyText"/>
              <w:rPr>
                <w:rFonts w:asciiTheme="minorHAnsi" w:hAnsiTheme="minorHAnsi" w:cstheme="minorHAnsi"/>
                <w:b/>
                <w:sz w:val="22"/>
                <w:szCs w:val="22"/>
              </w:rPr>
            </w:pPr>
            <w:r>
              <w:rPr>
                <w:rFonts w:asciiTheme="minorHAnsi" w:hAnsiTheme="minorHAnsi" w:cstheme="minorHAnsi"/>
                <w:b/>
                <w:sz w:val="22"/>
                <w:szCs w:val="22"/>
              </w:rPr>
              <w:t>2022ESORT/A</w:t>
            </w:r>
            <w:r w:rsidR="001B309F">
              <w:rPr>
                <w:rFonts w:asciiTheme="minorHAnsi" w:hAnsiTheme="minorHAnsi" w:cstheme="minorHAnsi"/>
                <w:b/>
                <w:sz w:val="22"/>
                <w:szCs w:val="22"/>
              </w:rPr>
              <w:t>40</w:t>
            </w:r>
          </w:p>
        </w:tc>
        <w:tc>
          <w:tcPr>
            <w:tcW w:w="6240" w:type="dxa"/>
            <w:shd w:val="clear" w:color="auto" w:fill="auto"/>
          </w:tcPr>
          <w:p w14:paraId="3EDBF898" w14:textId="77777777" w:rsidR="001866D7" w:rsidRPr="00187A5E" w:rsidRDefault="001866D7" w:rsidP="008F286F">
            <w:pPr>
              <w:pStyle w:val="BodyText"/>
              <w:spacing w:after="0"/>
              <w:rPr>
                <w:rFonts w:asciiTheme="minorHAnsi" w:hAnsiTheme="minorHAnsi" w:cstheme="minorHAnsi"/>
                <w:sz w:val="22"/>
                <w:szCs w:val="22"/>
              </w:rPr>
            </w:pPr>
            <w:r>
              <w:rPr>
                <w:rFonts w:asciiTheme="minorHAnsi" w:hAnsiTheme="minorHAnsi" w:cstheme="minorHAnsi"/>
                <w:sz w:val="22"/>
                <w:szCs w:val="22"/>
              </w:rPr>
              <w:t>ESORT and YVF to meet</w:t>
            </w:r>
            <w:r w:rsidR="00BB561F">
              <w:rPr>
                <w:rFonts w:asciiTheme="minorHAnsi" w:hAnsiTheme="minorHAnsi" w:cstheme="minorHAnsi"/>
                <w:sz w:val="22"/>
                <w:szCs w:val="22"/>
              </w:rPr>
              <w:t xml:space="preserve"> to discuss membership and provide</w:t>
            </w:r>
            <w:r w:rsidR="00AC0C85">
              <w:rPr>
                <w:rFonts w:asciiTheme="minorHAnsi" w:hAnsiTheme="minorHAnsi" w:cstheme="minorHAnsi"/>
                <w:sz w:val="22"/>
                <w:szCs w:val="22"/>
              </w:rPr>
              <w:t xml:space="preserve"> suggestions for</w:t>
            </w:r>
            <w:r w:rsidR="00BB561F">
              <w:rPr>
                <w:rFonts w:asciiTheme="minorHAnsi" w:hAnsiTheme="minorHAnsi" w:cstheme="minorHAnsi"/>
                <w:sz w:val="22"/>
                <w:szCs w:val="22"/>
              </w:rPr>
              <w:t xml:space="preserve"> a </w:t>
            </w:r>
            <w:r w:rsidR="008F286F">
              <w:rPr>
                <w:rFonts w:asciiTheme="minorHAnsi" w:hAnsiTheme="minorHAnsi" w:cstheme="minorHAnsi"/>
                <w:sz w:val="22"/>
                <w:szCs w:val="22"/>
              </w:rPr>
              <w:t xml:space="preserve">revision </w:t>
            </w:r>
            <w:r w:rsidR="00BB561F">
              <w:rPr>
                <w:rFonts w:asciiTheme="minorHAnsi" w:hAnsiTheme="minorHAnsi" w:cstheme="minorHAnsi"/>
                <w:sz w:val="22"/>
                <w:szCs w:val="22"/>
              </w:rPr>
              <w:t xml:space="preserve">of the Terms of Reference for both forums. </w:t>
            </w:r>
          </w:p>
        </w:tc>
        <w:tc>
          <w:tcPr>
            <w:tcW w:w="2384" w:type="dxa"/>
            <w:shd w:val="clear" w:color="auto" w:fill="auto"/>
          </w:tcPr>
          <w:p w14:paraId="17DCC13A" w14:textId="77777777" w:rsidR="001866D7" w:rsidRPr="00187A5E" w:rsidRDefault="006C4590" w:rsidP="00F07193">
            <w:pPr>
              <w:pStyle w:val="BodyText"/>
              <w:rPr>
                <w:rFonts w:asciiTheme="minorHAnsi" w:hAnsiTheme="minorHAnsi" w:cstheme="minorHAnsi"/>
                <w:sz w:val="22"/>
                <w:szCs w:val="22"/>
              </w:rPr>
            </w:pPr>
            <w:r>
              <w:rPr>
                <w:rFonts w:asciiTheme="minorHAnsi" w:hAnsiTheme="minorHAnsi" w:cstheme="minorHAnsi"/>
                <w:sz w:val="22"/>
                <w:szCs w:val="22"/>
              </w:rPr>
              <w:t xml:space="preserve">Secretariat to facilitate a </w:t>
            </w:r>
            <w:r w:rsidR="00AC0C85">
              <w:rPr>
                <w:rFonts w:asciiTheme="minorHAnsi" w:hAnsiTheme="minorHAnsi" w:cstheme="minorHAnsi"/>
                <w:sz w:val="22"/>
                <w:szCs w:val="22"/>
              </w:rPr>
              <w:t>G</w:t>
            </w:r>
            <w:r>
              <w:rPr>
                <w:rFonts w:asciiTheme="minorHAnsi" w:hAnsiTheme="minorHAnsi" w:cstheme="minorHAnsi"/>
                <w:sz w:val="22"/>
                <w:szCs w:val="22"/>
              </w:rPr>
              <w:t>ovteams meeting in early 2023.</w:t>
            </w:r>
          </w:p>
        </w:tc>
      </w:tr>
      <w:tr w:rsidR="00AC0C85" w:rsidRPr="00187A5E" w14:paraId="7756C8B1" w14:textId="77777777" w:rsidTr="001B309F">
        <w:trPr>
          <w:trHeight w:val="1102"/>
        </w:trPr>
        <w:tc>
          <w:tcPr>
            <w:tcW w:w="1726" w:type="dxa"/>
            <w:shd w:val="clear" w:color="auto" w:fill="auto"/>
          </w:tcPr>
          <w:p w14:paraId="57EE02BB" w14:textId="77777777" w:rsidR="00AC0C85" w:rsidRDefault="001B309F" w:rsidP="00F07193">
            <w:pPr>
              <w:pStyle w:val="BodyText"/>
              <w:rPr>
                <w:rFonts w:asciiTheme="minorHAnsi" w:hAnsiTheme="minorHAnsi" w:cstheme="minorHAnsi"/>
                <w:b/>
                <w:sz w:val="22"/>
                <w:szCs w:val="22"/>
              </w:rPr>
            </w:pPr>
            <w:r>
              <w:rPr>
                <w:rFonts w:asciiTheme="minorHAnsi" w:hAnsiTheme="minorHAnsi" w:cstheme="minorHAnsi"/>
                <w:b/>
                <w:sz w:val="22"/>
                <w:szCs w:val="22"/>
              </w:rPr>
              <w:t>2022ESORT/A41</w:t>
            </w:r>
          </w:p>
        </w:tc>
        <w:tc>
          <w:tcPr>
            <w:tcW w:w="6240" w:type="dxa"/>
            <w:shd w:val="clear" w:color="auto" w:fill="auto"/>
          </w:tcPr>
          <w:p w14:paraId="60EBB6FE" w14:textId="77777777" w:rsidR="00AC0C85" w:rsidRDefault="00AC0C85" w:rsidP="00AC0C85">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Secretariat to facilitate nominations from YVF and ESORT members to attend </w:t>
            </w:r>
            <w:r w:rsidR="002E27C9">
              <w:rPr>
                <w:rFonts w:asciiTheme="minorHAnsi" w:hAnsiTheme="minorHAnsi" w:cstheme="minorHAnsi"/>
                <w:sz w:val="22"/>
                <w:szCs w:val="22"/>
              </w:rPr>
              <w:t>each other’s</w:t>
            </w:r>
            <w:r>
              <w:rPr>
                <w:rFonts w:asciiTheme="minorHAnsi" w:hAnsiTheme="minorHAnsi" w:cstheme="minorHAnsi"/>
                <w:sz w:val="22"/>
                <w:szCs w:val="22"/>
              </w:rPr>
              <w:t xml:space="preserve"> respective forum as an observer.</w:t>
            </w:r>
          </w:p>
        </w:tc>
        <w:tc>
          <w:tcPr>
            <w:tcW w:w="2384" w:type="dxa"/>
            <w:shd w:val="clear" w:color="auto" w:fill="auto"/>
          </w:tcPr>
          <w:p w14:paraId="4DD8202A" w14:textId="77777777" w:rsidR="00AC0C85" w:rsidRDefault="00AC0C85" w:rsidP="00F07193">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575E1B8C" w14:textId="77777777" w:rsidR="001866D7" w:rsidRDefault="001866D7" w:rsidP="00E64C52">
      <w:pPr>
        <w:pStyle w:val="BodyText"/>
        <w:spacing w:after="0"/>
        <w:rPr>
          <w:rFonts w:asciiTheme="minorHAnsi" w:hAnsiTheme="minorHAnsi" w:cstheme="minorHAnsi"/>
          <w:color w:val="000000" w:themeColor="text1"/>
          <w:sz w:val="22"/>
          <w:szCs w:val="22"/>
        </w:rPr>
      </w:pPr>
    </w:p>
    <w:p w14:paraId="50539D67"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7</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5F5D51">
        <w:rPr>
          <w:rFonts w:asciiTheme="minorHAnsi" w:hAnsiTheme="minorHAnsi" w:cstheme="minorHAnsi"/>
          <w:b/>
          <w:sz w:val="22"/>
          <w:szCs w:val="22"/>
        </w:rPr>
        <w:t>BEST Grants Update</w:t>
      </w:r>
    </w:p>
    <w:p w14:paraId="32CA6690" w14:textId="77777777" w:rsidR="00FA17B9" w:rsidRDefault="00FA17B9" w:rsidP="00FA17B9">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BB561F">
        <w:rPr>
          <w:rFonts w:asciiTheme="minorHAnsi" w:hAnsiTheme="minorHAnsi" w:cstheme="minorHAnsi"/>
          <w:b/>
          <w:color w:val="000000" w:themeColor="text1"/>
          <w:sz w:val="22"/>
          <w:szCs w:val="22"/>
        </w:rPr>
        <w:t xml:space="preserve"> </w:t>
      </w:r>
      <w:r w:rsidR="007C7B4F">
        <w:rPr>
          <w:rFonts w:asciiTheme="minorHAnsi" w:hAnsiTheme="minorHAnsi" w:cstheme="minorHAnsi"/>
          <w:color w:val="000000" w:themeColor="text1"/>
          <w:sz w:val="22"/>
          <w:szCs w:val="22"/>
        </w:rPr>
        <w:t xml:space="preserve">the update provided and advised they </w:t>
      </w:r>
      <w:r w:rsidR="00E46849">
        <w:rPr>
          <w:rFonts w:asciiTheme="minorHAnsi" w:hAnsiTheme="minorHAnsi" w:cstheme="minorHAnsi"/>
          <w:color w:val="000000" w:themeColor="text1"/>
          <w:sz w:val="22"/>
          <w:szCs w:val="22"/>
        </w:rPr>
        <w:t>needed more</w:t>
      </w:r>
      <w:r w:rsidR="007C7B4F">
        <w:rPr>
          <w:rFonts w:asciiTheme="minorHAnsi" w:hAnsiTheme="minorHAnsi" w:cstheme="minorHAnsi"/>
          <w:color w:val="000000" w:themeColor="text1"/>
          <w:sz w:val="22"/>
          <w:szCs w:val="22"/>
        </w:rPr>
        <w:t xml:space="preserve"> time to consider the paper and therefore did not have any questions at this time. </w:t>
      </w:r>
    </w:p>
    <w:p w14:paraId="19CD7C9B" w14:textId="77777777" w:rsidR="007C7B4F" w:rsidRPr="00187A5E" w:rsidRDefault="007C7B4F" w:rsidP="00FA17B9">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3"/>
        <w:gridCol w:w="2381"/>
      </w:tblGrid>
      <w:tr w:rsidR="007C7B4F" w:rsidRPr="00187A5E" w14:paraId="4632479F" w14:textId="77777777" w:rsidTr="00F07193">
        <w:trPr>
          <w:trHeight w:val="259"/>
        </w:trPr>
        <w:tc>
          <w:tcPr>
            <w:tcW w:w="1555" w:type="dxa"/>
            <w:shd w:val="clear" w:color="auto" w:fill="244061" w:themeFill="accent1" w:themeFillShade="80"/>
          </w:tcPr>
          <w:p w14:paraId="7B31F510" w14:textId="77777777" w:rsidR="007C7B4F" w:rsidRPr="00187A5E" w:rsidRDefault="007C7B4F"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6934DD7" w14:textId="77777777" w:rsidR="007C7B4F" w:rsidRPr="00187A5E" w:rsidRDefault="007C7B4F"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1C1E01A8" w14:textId="77777777" w:rsidR="007C7B4F" w:rsidRPr="00187A5E" w:rsidRDefault="007C7B4F"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7C7B4F" w:rsidRPr="00187A5E" w14:paraId="462966A5" w14:textId="77777777" w:rsidTr="00F07193">
        <w:trPr>
          <w:trHeight w:val="1102"/>
        </w:trPr>
        <w:tc>
          <w:tcPr>
            <w:tcW w:w="1555" w:type="dxa"/>
            <w:shd w:val="clear" w:color="auto" w:fill="auto"/>
          </w:tcPr>
          <w:p w14:paraId="11F28471" w14:textId="77777777" w:rsidR="007C7B4F" w:rsidRPr="00187A5E" w:rsidRDefault="00CA1A04" w:rsidP="00F07193">
            <w:pPr>
              <w:pStyle w:val="BodyText"/>
              <w:rPr>
                <w:rFonts w:asciiTheme="minorHAnsi" w:hAnsiTheme="minorHAnsi" w:cstheme="minorHAnsi"/>
                <w:b/>
                <w:sz w:val="22"/>
                <w:szCs w:val="22"/>
              </w:rPr>
            </w:pPr>
            <w:r>
              <w:rPr>
                <w:rFonts w:asciiTheme="minorHAnsi" w:hAnsiTheme="minorHAnsi" w:cstheme="minorHAnsi"/>
                <w:b/>
                <w:sz w:val="22"/>
                <w:szCs w:val="22"/>
              </w:rPr>
              <w:t>2022ESORT/A</w:t>
            </w:r>
            <w:r w:rsidR="001B309F">
              <w:rPr>
                <w:rFonts w:asciiTheme="minorHAnsi" w:hAnsiTheme="minorHAnsi" w:cstheme="minorHAnsi"/>
                <w:b/>
                <w:sz w:val="22"/>
                <w:szCs w:val="22"/>
              </w:rPr>
              <w:t>42</w:t>
            </w:r>
          </w:p>
        </w:tc>
        <w:tc>
          <w:tcPr>
            <w:tcW w:w="6378" w:type="dxa"/>
            <w:shd w:val="clear" w:color="auto" w:fill="auto"/>
          </w:tcPr>
          <w:p w14:paraId="1FCFA930" w14:textId="77777777" w:rsidR="007C7B4F" w:rsidRPr="00187A5E" w:rsidRDefault="007C7B4F" w:rsidP="00CA249C">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ESORT members are to provide any questions/feedback directly to the Assistant Secretary, Provider </w:t>
            </w:r>
            <w:r w:rsidR="002F5E70">
              <w:rPr>
                <w:rFonts w:asciiTheme="minorHAnsi" w:hAnsiTheme="minorHAnsi" w:cstheme="minorHAnsi"/>
                <w:sz w:val="22"/>
                <w:szCs w:val="22"/>
              </w:rPr>
              <w:t>Engagement</w:t>
            </w:r>
            <w:r>
              <w:rPr>
                <w:rFonts w:asciiTheme="minorHAnsi" w:hAnsiTheme="minorHAnsi" w:cstheme="minorHAnsi"/>
                <w:sz w:val="22"/>
                <w:szCs w:val="22"/>
              </w:rPr>
              <w:t xml:space="preserve"> Management Branch</w:t>
            </w:r>
            <w:r w:rsidR="00CA249C">
              <w:rPr>
                <w:rFonts w:asciiTheme="minorHAnsi" w:hAnsiTheme="minorHAnsi" w:cstheme="minorHAnsi"/>
                <w:sz w:val="22"/>
                <w:szCs w:val="22"/>
              </w:rPr>
              <w:t>,</w:t>
            </w:r>
            <w:r>
              <w:rPr>
                <w:rFonts w:asciiTheme="minorHAnsi" w:hAnsiTheme="minorHAnsi" w:cstheme="minorHAnsi"/>
                <w:sz w:val="22"/>
                <w:szCs w:val="22"/>
              </w:rPr>
              <w:t xml:space="preserve"> by 6 January 2023.  </w:t>
            </w:r>
          </w:p>
        </w:tc>
        <w:tc>
          <w:tcPr>
            <w:tcW w:w="2417" w:type="dxa"/>
            <w:shd w:val="clear" w:color="auto" w:fill="auto"/>
          </w:tcPr>
          <w:p w14:paraId="7C9A4A82" w14:textId="77777777" w:rsidR="007C7B4F" w:rsidRPr="00187A5E" w:rsidRDefault="007C7B4F" w:rsidP="00F07193">
            <w:pPr>
              <w:pStyle w:val="BodyText"/>
              <w:rPr>
                <w:rFonts w:asciiTheme="minorHAnsi" w:hAnsiTheme="minorHAnsi" w:cstheme="minorHAnsi"/>
                <w:sz w:val="22"/>
                <w:szCs w:val="22"/>
              </w:rPr>
            </w:pPr>
            <w:r>
              <w:rPr>
                <w:rFonts w:asciiTheme="minorHAnsi" w:hAnsiTheme="minorHAnsi" w:cstheme="minorHAnsi"/>
                <w:sz w:val="22"/>
                <w:szCs w:val="22"/>
              </w:rPr>
              <w:t>All members</w:t>
            </w:r>
          </w:p>
        </w:tc>
      </w:tr>
    </w:tbl>
    <w:p w14:paraId="3D53A6E0" w14:textId="77777777" w:rsidR="00187A5E" w:rsidRPr="00187A5E" w:rsidRDefault="00187A5E" w:rsidP="00187A5E">
      <w:pPr>
        <w:pStyle w:val="BodyText"/>
        <w:spacing w:after="0"/>
        <w:rPr>
          <w:rFonts w:asciiTheme="minorHAnsi" w:hAnsiTheme="minorHAnsi" w:cstheme="minorHAnsi"/>
          <w:sz w:val="22"/>
          <w:szCs w:val="22"/>
        </w:rPr>
      </w:pPr>
    </w:p>
    <w:p w14:paraId="4D35BE89" w14:textId="77777777" w:rsidR="00187A5E" w:rsidRPr="00187A5E" w:rsidRDefault="005F5D51" w:rsidP="00187A5E">
      <w:pPr>
        <w:pStyle w:val="BodyText"/>
        <w:spacing w:after="0"/>
        <w:ind w:left="2160" w:hanging="2160"/>
        <w:rPr>
          <w:rFonts w:asciiTheme="minorHAnsi" w:hAnsiTheme="minorHAnsi" w:cstheme="minorHAnsi"/>
          <w:b/>
          <w:sz w:val="22"/>
          <w:szCs w:val="22"/>
        </w:rPr>
      </w:pPr>
      <w:r>
        <w:rPr>
          <w:rFonts w:asciiTheme="minorHAnsi" w:hAnsiTheme="minorHAnsi" w:cstheme="minorHAnsi"/>
          <w:b/>
          <w:sz w:val="22"/>
          <w:szCs w:val="22"/>
        </w:rPr>
        <w:t>Agenda Item 8</w:t>
      </w:r>
      <w:r>
        <w:rPr>
          <w:rFonts w:asciiTheme="minorHAnsi" w:hAnsiTheme="minorHAnsi" w:cstheme="minorHAnsi"/>
          <w:b/>
          <w:sz w:val="22"/>
          <w:szCs w:val="22"/>
        </w:rPr>
        <w:tab/>
        <w:t>Chief Health Officer Update – Engagement with medical and allied health professionals</w:t>
      </w:r>
    </w:p>
    <w:p w14:paraId="21DB5B79" w14:textId="77777777" w:rsidR="00FA17B9" w:rsidRDefault="002F31B7" w:rsidP="00FA17B9">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Due to time constraints, mem</w:t>
      </w:r>
      <w:r w:rsidR="007C7B4F">
        <w:rPr>
          <w:rFonts w:asciiTheme="minorHAnsi" w:hAnsiTheme="minorHAnsi" w:cstheme="minorHAnsi"/>
          <w:color w:val="000000" w:themeColor="text1"/>
          <w:sz w:val="22"/>
          <w:szCs w:val="22"/>
        </w:rPr>
        <w:t>b</w:t>
      </w:r>
      <w:r>
        <w:rPr>
          <w:rFonts w:asciiTheme="minorHAnsi" w:hAnsiTheme="minorHAnsi" w:cstheme="minorHAnsi"/>
          <w:color w:val="000000" w:themeColor="text1"/>
          <w:sz w:val="22"/>
          <w:szCs w:val="22"/>
        </w:rPr>
        <w:t>e</w:t>
      </w:r>
      <w:r w:rsidR="007C7B4F">
        <w:rPr>
          <w:rFonts w:asciiTheme="minorHAnsi" w:hAnsiTheme="minorHAnsi" w:cstheme="minorHAnsi"/>
          <w:color w:val="000000" w:themeColor="text1"/>
          <w:sz w:val="22"/>
          <w:szCs w:val="22"/>
        </w:rPr>
        <w:t xml:space="preserve">rs were advised the </w:t>
      </w:r>
      <w:r w:rsidR="002F5E70">
        <w:rPr>
          <w:rFonts w:asciiTheme="minorHAnsi" w:hAnsiTheme="minorHAnsi" w:cstheme="minorHAnsi"/>
          <w:color w:val="000000" w:themeColor="text1"/>
          <w:sz w:val="22"/>
          <w:szCs w:val="22"/>
        </w:rPr>
        <w:t>PowerPoint</w:t>
      </w:r>
      <w:r w:rsidR="007C7B4F">
        <w:rPr>
          <w:rFonts w:asciiTheme="minorHAnsi" w:hAnsiTheme="minorHAnsi" w:cstheme="minorHAnsi"/>
          <w:color w:val="000000" w:themeColor="text1"/>
          <w:sz w:val="22"/>
          <w:szCs w:val="22"/>
        </w:rPr>
        <w:t xml:space="preserve"> presentation will be sent via email </w:t>
      </w:r>
      <w:r w:rsidR="00A864BB">
        <w:rPr>
          <w:rFonts w:asciiTheme="minorHAnsi" w:hAnsiTheme="minorHAnsi" w:cstheme="minorHAnsi"/>
          <w:color w:val="000000" w:themeColor="text1"/>
          <w:sz w:val="22"/>
          <w:szCs w:val="22"/>
        </w:rPr>
        <w:t>following</w:t>
      </w:r>
      <w:r w:rsidR="007C7B4F">
        <w:rPr>
          <w:rFonts w:asciiTheme="minorHAnsi" w:hAnsiTheme="minorHAnsi" w:cstheme="minorHAnsi"/>
          <w:color w:val="000000" w:themeColor="text1"/>
          <w:sz w:val="22"/>
          <w:szCs w:val="22"/>
        </w:rPr>
        <w:t xml:space="preserve"> the meeting. </w:t>
      </w:r>
    </w:p>
    <w:p w14:paraId="7750F24B" w14:textId="77777777" w:rsidR="00A55930" w:rsidRDefault="00A55930" w:rsidP="00FA17B9">
      <w:pPr>
        <w:pStyle w:val="BodyText"/>
        <w:spacing w:after="0"/>
        <w:rPr>
          <w:rFonts w:asciiTheme="minorHAnsi" w:hAnsiTheme="minorHAnsi" w:cstheme="minorHAnsi"/>
          <w:color w:val="000000" w:themeColor="text1"/>
          <w:sz w:val="22"/>
          <w:szCs w:val="22"/>
        </w:rPr>
      </w:pPr>
    </w:p>
    <w:p w14:paraId="776C1011" w14:textId="77777777" w:rsidR="00831353" w:rsidRPr="00187A5E" w:rsidRDefault="00831353" w:rsidP="00FA17B9">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7"/>
        <w:gridCol w:w="2387"/>
      </w:tblGrid>
      <w:tr w:rsidR="007C7B4F" w:rsidRPr="00187A5E" w14:paraId="70EC078C" w14:textId="77777777" w:rsidTr="00F07193">
        <w:trPr>
          <w:trHeight w:val="259"/>
        </w:trPr>
        <w:tc>
          <w:tcPr>
            <w:tcW w:w="1555" w:type="dxa"/>
            <w:shd w:val="clear" w:color="auto" w:fill="244061" w:themeFill="accent1" w:themeFillShade="80"/>
          </w:tcPr>
          <w:p w14:paraId="07B160E1" w14:textId="77777777" w:rsidR="007C7B4F" w:rsidRPr="00187A5E" w:rsidRDefault="007C7B4F"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378" w:type="dxa"/>
            <w:shd w:val="clear" w:color="auto" w:fill="244061" w:themeFill="accent1" w:themeFillShade="80"/>
          </w:tcPr>
          <w:p w14:paraId="3ADE3F3A" w14:textId="77777777" w:rsidR="007C7B4F" w:rsidRPr="00187A5E" w:rsidRDefault="007C7B4F"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7B2C6357" w14:textId="77777777" w:rsidR="007C7B4F" w:rsidRPr="00187A5E" w:rsidRDefault="007C7B4F"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7C7B4F" w:rsidRPr="00187A5E" w14:paraId="74D2B1FE" w14:textId="77777777" w:rsidTr="00F07193">
        <w:trPr>
          <w:trHeight w:val="1102"/>
        </w:trPr>
        <w:tc>
          <w:tcPr>
            <w:tcW w:w="1555" w:type="dxa"/>
            <w:shd w:val="clear" w:color="auto" w:fill="auto"/>
          </w:tcPr>
          <w:p w14:paraId="29EA8B4F" w14:textId="77777777" w:rsidR="007C7B4F" w:rsidRPr="00187A5E" w:rsidRDefault="007C7B4F" w:rsidP="00F07193">
            <w:pPr>
              <w:pStyle w:val="BodyText"/>
              <w:rPr>
                <w:rFonts w:asciiTheme="minorHAnsi" w:hAnsiTheme="minorHAnsi" w:cstheme="minorHAnsi"/>
                <w:b/>
                <w:sz w:val="22"/>
                <w:szCs w:val="22"/>
              </w:rPr>
            </w:pPr>
            <w:r>
              <w:rPr>
                <w:rFonts w:asciiTheme="minorHAnsi" w:hAnsiTheme="minorHAnsi" w:cstheme="minorHAnsi"/>
                <w:b/>
                <w:sz w:val="22"/>
                <w:szCs w:val="22"/>
              </w:rPr>
              <w:t>2022ESORT/A</w:t>
            </w:r>
            <w:r w:rsidR="001B309F">
              <w:rPr>
                <w:rFonts w:asciiTheme="minorHAnsi" w:hAnsiTheme="minorHAnsi" w:cstheme="minorHAnsi"/>
                <w:b/>
                <w:sz w:val="22"/>
                <w:szCs w:val="22"/>
              </w:rPr>
              <w:t>43</w:t>
            </w:r>
          </w:p>
        </w:tc>
        <w:tc>
          <w:tcPr>
            <w:tcW w:w="6378" w:type="dxa"/>
            <w:shd w:val="clear" w:color="auto" w:fill="auto"/>
          </w:tcPr>
          <w:p w14:paraId="25EF1C82" w14:textId="77777777" w:rsidR="007C7B4F" w:rsidRPr="00187A5E" w:rsidRDefault="007C7B4F" w:rsidP="00280D64">
            <w:pPr>
              <w:pStyle w:val="BodyText"/>
              <w:spacing w:after="0"/>
              <w:rPr>
                <w:rFonts w:asciiTheme="minorHAnsi" w:hAnsiTheme="minorHAnsi" w:cstheme="minorHAnsi"/>
                <w:sz w:val="22"/>
                <w:szCs w:val="22"/>
              </w:rPr>
            </w:pPr>
            <w:r>
              <w:rPr>
                <w:rFonts w:asciiTheme="minorHAnsi" w:hAnsiTheme="minorHAnsi" w:cstheme="minorHAnsi"/>
                <w:sz w:val="22"/>
                <w:szCs w:val="22"/>
              </w:rPr>
              <w:t>Send the Chief Health Officer</w:t>
            </w:r>
            <w:r w:rsidR="00280D64">
              <w:rPr>
                <w:rFonts w:asciiTheme="minorHAnsi" w:hAnsiTheme="minorHAnsi" w:cstheme="minorHAnsi"/>
                <w:sz w:val="22"/>
                <w:szCs w:val="22"/>
              </w:rPr>
              <w:t>’s</w:t>
            </w:r>
            <w:r>
              <w:rPr>
                <w:rFonts w:asciiTheme="minorHAnsi" w:hAnsiTheme="minorHAnsi" w:cstheme="minorHAnsi"/>
                <w:sz w:val="22"/>
                <w:szCs w:val="22"/>
              </w:rPr>
              <w:t xml:space="preserve"> presentation</w:t>
            </w:r>
            <w:r w:rsidR="00280D64">
              <w:rPr>
                <w:rFonts w:asciiTheme="minorHAnsi" w:hAnsiTheme="minorHAnsi" w:cstheme="minorHAnsi"/>
                <w:sz w:val="22"/>
                <w:szCs w:val="22"/>
              </w:rPr>
              <w:t xml:space="preserve"> – Engagement with medical and allied health professionals</w:t>
            </w:r>
            <w:r>
              <w:rPr>
                <w:rFonts w:asciiTheme="minorHAnsi" w:hAnsiTheme="minorHAnsi" w:cstheme="minorHAnsi"/>
                <w:sz w:val="22"/>
                <w:szCs w:val="22"/>
              </w:rPr>
              <w:t xml:space="preserve"> to </w:t>
            </w:r>
            <w:r w:rsidR="00280D64">
              <w:rPr>
                <w:rFonts w:asciiTheme="minorHAnsi" w:hAnsiTheme="minorHAnsi" w:cstheme="minorHAnsi"/>
                <w:sz w:val="22"/>
                <w:szCs w:val="22"/>
              </w:rPr>
              <w:t xml:space="preserve">ESORT </w:t>
            </w:r>
            <w:r>
              <w:rPr>
                <w:rFonts w:asciiTheme="minorHAnsi" w:hAnsiTheme="minorHAnsi" w:cstheme="minorHAnsi"/>
                <w:sz w:val="22"/>
                <w:szCs w:val="22"/>
              </w:rPr>
              <w:t xml:space="preserve">members. </w:t>
            </w:r>
          </w:p>
        </w:tc>
        <w:tc>
          <w:tcPr>
            <w:tcW w:w="2417" w:type="dxa"/>
            <w:shd w:val="clear" w:color="auto" w:fill="auto"/>
          </w:tcPr>
          <w:p w14:paraId="612573A7" w14:textId="77777777" w:rsidR="007C7B4F" w:rsidRPr="00187A5E" w:rsidRDefault="007C7B4F" w:rsidP="00F07193">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520365CB" w14:textId="77777777" w:rsidR="001B309F" w:rsidRDefault="001B309F" w:rsidP="00187A5E">
      <w:pPr>
        <w:tabs>
          <w:tab w:val="left" w:pos="180"/>
        </w:tabs>
        <w:rPr>
          <w:rFonts w:asciiTheme="minorHAnsi" w:hAnsiTheme="minorHAnsi" w:cstheme="minorHAnsi"/>
          <w:b/>
          <w:sz w:val="22"/>
          <w:szCs w:val="22"/>
        </w:rPr>
      </w:pPr>
    </w:p>
    <w:p w14:paraId="6764F4C9" w14:textId="77777777" w:rsid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9</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5F5D51">
        <w:rPr>
          <w:rFonts w:asciiTheme="minorHAnsi" w:hAnsiTheme="minorHAnsi" w:cstheme="minorHAnsi"/>
          <w:b/>
          <w:sz w:val="22"/>
          <w:szCs w:val="22"/>
        </w:rPr>
        <w:t>Coordinated Veterans</w:t>
      </w:r>
      <w:r w:rsidR="00B60814">
        <w:rPr>
          <w:rFonts w:asciiTheme="minorHAnsi" w:hAnsiTheme="minorHAnsi" w:cstheme="minorHAnsi"/>
          <w:b/>
          <w:sz w:val="22"/>
          <w:szCs w:val="22"/>
        </w:rPr>
        <w:t>’</w:t>
      </w:r>
      <w:r w:rsidR="005F5D51">
        <w:rPr>
          <w:rFonts w:asciiTheme="minorHAnsi" w:hAnsiTheme="minorHAnsi" w:cstheme="minorHAnsi"/>
          <w:b/>
          <w:sz w:val="22"/>
          <w:szCs w:val="22"/>
        </w:rPr>
        <w:t xml:space="preserve"> Care Program</w:t>
      </w:r>
    </w:p>
    <w:p w14:paraId="270FAD45" w14:textId="77777777" w:rsidR="00FA17B9" w:rsidRDefault="00FA17B9" w:rsidP="00FA17B9">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CA1A04">
        <w:rPr>
          <w:rFonts w:asciiTheme="minorHAnsi" w:hAnsiTheme="minorHAnsi" w:cstheme="minorHAnsi"/>
          <w:b/>
          <w:color w:val="000000" w:themeColor="text1"/>
          <w:sz w:val="22"/>
          <w:szCs w:val="22"/>
        </w:rPr>
        <w:t xml:space="preserve">NOTED </w:t>
      </w:r>
      <w:r w:rsidR="00CA1A04">
        <w:rPr>
          <w:rFonts w:asciiTheme="minorHAnsi" w:hAnsiTheme="minorHAnsi" w:cstheme="minorHAnsi"/>
          <w:color w:val="000000" w:themeColor="text1"/>
          <w:sz w:val="22"/>
          <w:szCs w:val="22"/>
        </w:rPr>
        <w:t>that the Coordinated Veterans</w:t>
      </w:r>
      <w:r w:rsidR="00B60814">
        <w:rPr>
          <w:rFonts w:asciiTheme="minorHAnsi" w:hAnsiTheme="minorHAnsi" w:cstheme="minorHAnsi"/>
          <w:color w:val="000000" w:themeColor="text1"/>
          <w:sz w:val="22"/>
          <w:szCs w:val="22"/>
        </w:rPr>
        <w:t>’</w:t>
      </w:r>
      <w:r w:rsidR="00CA1A04">
        <w:rPr>
          <w:rFonts w:asciiTheme="minorHAnsi" w:hAnsiTheme="minorHAnsi" w:cstheme="minorHAnsi"/>
          <w:color w:val="000000" w:themeColor="text1"/>
          <w:sz w:val="22"/>
          <w:szCs w:val="22"/>
        </w:rPr>
        <w:t xml:space="preserve"> Care Program proactively manages Veteran Gold Card holders with chronic conditions and Veteran White Card holders with DVA accepted mental health conditions. Providers and </w:t>
      </w:r>
      <w:r w:rsidR="002F5E70">
        <w:rPr>
          <w:rFonts w:asciiTheme="minorHAnsi" w:hAnsiTheme="minorHAnsi" w:cstheme="minorHAnsi"/>
          <w:color w:val="000000" w:themeColor="text1"/>
          <w:sz w:val="22"/>
          <w:szCs w:val="22"/>
        </w:rPr>
        <w:t>participants</w:t>
      </w:r>
      <w:r w:rsidR="00CA1A04">
        <w:rPr>
          <w:rFonts w:asciiTheme="minorHAnsi" w:hAnsiTheme="minorHAnsi" w:cstheme="minorHAnsi"/>
          <w:color w:val="000000" w:themeColor="text1"/>
          <w:sz w:val="22"/>
          <w:szCs w:val="22"/>
        </w:rPr>
        <w:t xml:space="preserve"> work as a team to improve </w:t>
      </w:r>
      <w:r w:rsidR="00B60814">
        <w:rPr>
          <w:rFonts w:asciiTheme="minorHAnsi" w:hAnsiTheme="minorHAnsi" w:cstheme="minorHAnsi"/>
          <w:color w:val="000000" w:themeColor="text1"/>
          <w:sz w:val="22"/>
          <w:szCs w:val="22"/>
        </w:rPr>
        <w:t xml:space="preserve">the veteran’s </w:t>
      </w:r>
      <w:r w:rsidR="00CA1A04">
        <w:rPr>
          <w:rFonts w:asciiTheme="minorHAnsi" w:hAnsiTheme="minorHAnsi" w:cstheme="minorHAnsi"/>
          <w:color w:val="000000" w:themeColor="text1"/>
          <w:sz w:val="22"/>
          <w:szCs w:val="22"/>
        </w:rPr>
        <w:t xml:space="preserve">health care in a </w:t>
      </w:r>
      <w:r w:rsidR="005858C3">
        <w:rPr>
          <w:rFonts w:asciiTheme="minorHAnsi" w:hAnsiTheme="minorHAnsi" w:cstheme="minorHAnsi"/>
          <w:color w:val="000000" w:themeColor="text1"/>
          <w:sz w:val="22"/>
          <w:szCs w:val="22"/>
        </w:rPr>
        <w:t>G</w:t>
      </w:r>
      <w:r w:rsidR="00CA1A04">
        <w:rPr>
          <w:rFonts w:asciiTheme="minorHAnsi" w:hAnsiTheme="minorHAnsi" w:cstheme="minorHAnsi"/>
          <w:color w:val="000000" w:themeColor="text1"/>
          <w:sz w:val="22"/>
          <w:szCs w:val="22"/>
        </w:rPr>
        <w:t xml:space="preserve">eneral </w:t>
      </w:r>
      <w:r w:rsidR="005858C3">
        <w:rPr>
          <w:rFonts w:asciiTheme="minorHAnsi" w:hAnsiTheme="minorHAnsi" w:cstheme="minorHAnsi"/>
          <w:color w:val="000000" w:themeColor="text1"/>
          <w:sz w:val="22"/>
          <w:szCs w:val="22"/>
        </w:rPr>
        <w:t>P</w:t>
      </w:r>
      <w:r w:rsidR="002F5E70">
        <w:rPr>
          <w:rFonts w:asciiTheme="minorHAnsi" w:hAnsiTheme="minorHAnsi" w:cstheme="minorHAnsi"/>
          <w:color w:val="000000" w:themeColor="text1"/>
          <w:sz w:val="22"/>
          <w:szCs w:val="22"/>
        </w:rPr>
        <w:t>ractice</w:t>
      </w:r>
      <w:r w:rsidR="00CA1A04">
        <w:rPr>
          <w:rFonts w:asciiTheme="minorHAnsi" w:hAnsiTheme="minorHAnsi" w:cstheme="minorHAnsi"/>
          <w:color w:val="000000" w:themeColor="text1"/>
          <w:sz w:val="22"/>
          <w:szCs w:val="22"/>
        </w:rPr>
        <w:t xml:space="preserve"> setting. </w:t>
      </w:r>
    </w:p>
    <w:p w14:paraId="1F76F946" w14:textId="77777777" w:rsidR="001636AC" w:rsidRDefault="001636AC" w:rsidP="00FA17B9">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7"/>
        <w:gridCol w:w="2387"/>
      </w:tblGrid>
      <w:tr w:rsidR="001636AC" w:rsidRPr="00187A5E" w14:paraId="6704F92F" w14:textId="77777777" w:rsidTr="00E92AA2">
        <w:trPr>
          <w:trHeight w:val="259"/>
        </w:trPr>
        <w:tc>
          <w:tcPr>
            <w:tcW w:w="1555" w:type="dxa"/>
            <w:shd w:val="clear" w:color="auto" w:fill="244061" w:themeFill="accent1" w:themeFillShade="80"/>
          </w:tcPr>
          <w:p w14:paraId="3245B7AA" w14:textId="77777777" w:rsidR="001636AC" w:rsidRPr="00187A5E" w:rsidRDefault="001636AC" w:rsidP="00E92AA2">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7A3C84E" w14:textId="77777777" w:rsidR="001636AC" w:rsidRPr="00187A5E" w:rsidRDefault="001636AC" w:rsidP="00E92AA2">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2148201F" w14:textId="77777777" w:rsidR="001636AC" w:rsidRPr="00187A5E" w:rsidRDefault="001636AC" w:rsidP="00E92AA2">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636AC" w:rsidRPr="00187A5E" w14:paraId="115C7837" w14:textId="77777777" w:rsidTr="00E92AA2">
        <w:trPr>
          <w:trHeight w:val="1102"/>
        </w:trPr>
        <w:tc>
          <w:tcPr>
            <w:tcW w:w="1555" w:type="dxa"/>
            <w:shd w:val="clear" w:color="auto" w:fill="auto"/>
          </w:tcPr>
          <w:p w14:paraId="44D87B8E" w14:textId="77777777" w:rsidR="001636AC" w:rsidRPr="00187A5E" w:rsidRDefault="001B309F" w:rsidP="00E92AA2">
            <w:pPr>
              <w:pStyle w:val="BodyText"/>
              <w:rPr>
                <w:rFonts w:asciiTheme="minorHAnsi" w:hAnsiTheme="minorHAnsi" w:cstheme="minorHAnsi"/>
                <w:b/>
                <w:sz w:val="22"/>
                <w:szCs w:val="22"/>
              </w:rPr>
            </w:pPr>
            <w:r>
              <w:rPr>
                <w:rFonts w:asciiTheme="minorHAnsi" w:hAnsiTheme="minorHAnsi" w:cstheme="minorHAnsi"/>
                <w:b/>
                <w:sz w:val="22"/>
                <w:szCs w:val="22"/>
              </w:rPr>
              <w:t>2022ESORT/A44</w:t>
            </w:r>
          </w:p>
        </w:tc>
        <w:tc>
          <w:tcPr>
            <w:tcW w:w="6378" w:type="dxa"/>
            <w:shd w:val="clear" w:color="auto" w:fill="auto"/>
          </w:tcPr>
          <w:p w14:paraId="4008DD9D" w14:textId="77777777" w:rsidR="001636AC" w:rsidRPr="00187A5E" w:rsidRDefault="001636AC" w:rsidP="001636AC">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Send the Coordinated Veterans’ Care Program presentation to ESORT members. </w:t>
            </w:r>
          </w:p>
        </w:tc>
        <w:tc>
          <w:tcPr>
            <w:tcW w:w="2417" w:type="dxa"/>
            <w:shd w:val="clear" w:color="auto" w:fill="auto"/>
          </w:tcPr>
          <w:p w14:paraId="2F2AA082" w14:textId="77777777" w:rsidR="001636AC" w:rsidRPr="00187A5E" w:rsidRDefault="001636AC" w:rsidP="00E92AA2">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237C996B" w14:textId="77777777" w:rsidR="00FA17B9" w:rsidRPr="00187A5E" w:rsidRDefault="00FA17B9" w:rsidP="00187A5E">
      <w:pPr>
        <w:tabs>
          <w:tab w:val="left" w:pos="180"/>
        </w:tabs>
        <w:rPr>
          <w:rFonts w:asciiTheme="minorHAnsi" w:hAnsiTheme="minorHAnsi" w:cstheme="minorHAnsi"/>
          <w:b/>
          <w:sz w:val="22"/>
          <w:szCs w:val="22"/>
        </w:rPr>
      </w:pPr>
    </w:p>
    <w:p w14:paraId="7E1663A0" w14:textId="77777777" w:rsidR="00187A5E" w:rsidRPr="00187A5E" w:rsidRDefault="005F5D51" w:rsidP="005F5D51">
      <w:pPr>
        <w:tabs>
          <w:tab w:val="left" w:pos="180"/>
        </w:tabs>
        <w:ind w:left="2160" w:hanging="2160"/>
        <w:rPr>
          <w:rFonts w:asciiTheme="minorHAnsi" w:hAnsiTheme="minorHAnsi" w:cstheme="minorHAnsi"/>
          <w:b/>
          <w:sz w:val="22"/>
          <w:szCs w:val="22"/>
        </w:rPr>
      </w:pPr>
      <w:r>
        <w:rPr>
          <w:rFonts w:asciiTheme="minorHAnsi" w:hAnsiTheme="minorHAnsi" w:cstheme="minorHAnsi"/>
          <w:b/>
          <w:sz w:val="22"/>
          <w:szCs w:val="22"/>
        </w:rPr>
        <w:t>Agenda Item 10</w:t>
      </w:r>
      <w:r>
        <w:rPr>
          <w:rFonts w:asciiTheme="minorHAnsi" w:hAnsiTheme="minorHAnsi" w:cstheme="minorHAnsi"/>
          <w:b/>
          <w:sz w:val="22"/>
          <w:szCs w:val="22"/>
        </w:rPr>
        <w:tab/>
        <w:t xml:space="preserve">Mental Health </w:t>
      </w:r>
      <w:r w:rsidR="00E52EE6">
        <w:rPr>
          <w:rFonts w:asciiTheme="minorHAnsi" w:hAnsiTheme="minorHAnsi" w:cstheme="minorHAnsi"/>
          <w:b/>
          <w:sz w:val="22"/>
          <w:szCs w:val="22"/>
        </w:rPr>
        <w:t xml:space="preserve">&amp; </w:t>
      </w:r>
      <w:r>
        <w:rPr>
          <w:rFonts w:asciiTheme="minorHAnsi" w:hAnsiTheme="minorHAnsi" w:cstheme="minorHAnsi"/>
          <w:b/>
          <w:sz w:val="22"/>
          <w:szCs w:val="22"/>
        </w:rPr>
        <w:t>Wellbeing Services Division Service Review and Transformation Program</w:t>
      </w:r>
    </w:p>
    <w:p w14:paraId="3BF8F573" w14:textId="77777777" w:rsidR="00721B0C" w:rsidRDefault="00FA17B9" w:rsidP="006E2DEB">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2F31B7">
        <w:rPr>
          <w:rFonts w:asciiTheme="minorHAnsi" w:hAnsiTheme="minorHAnsi" w:cstheme="minorHAnsi"/>
          <w:b/>
          <w:color w:val="000000" w:themeColor="text1"/>
          <w:sz w:val="22"/>
          <w:szCs w:val="22"/>
        </w:rPr>
        <w:t xml:space="preserve">NOTED </w:t>
      </w:r>
      <w:r w:rsidR="006E2DEB">
        <w:rPr>
          <w:rFonts w:asciiTheme="minorHAnsi" w:hAnsiTheme="minorHAnsi" w:cstheme="minorHAnsi"/>
          <w:color w:val="000000" w:themeColor="text1"/>
          <w:sz w:val="22"/>
          <w:szCs w:val="22"/>
        </w:rPr>
        <w:t>t</w:t>
      </w:r>
      <w:r w:rsidR="006E2DEB" w:rsidRPr="006E2DEB">
        <w:rPr>
          <w:rFonts w:asciiTheme="minorHAnsi" w:hAnsiTheme="minorHAnsi" w:cstheme="minorHAnsi"/>
          <w:sz w:val="22"/>
          <w:szCs w:val="22"/>
        </w:rPr>
        <w:t>he Current State Review project is researching, analysing and mapping the Division’s services and users; including the needs and ex</w:t>
      </w:r>
      <w:r w:rsidR="00495269">
        <w:rPr>
          <w:rFonts w:asciiTheme="minorHAnsi" w:hAnsiTheme="minorHAnsi" w:cstheme="minorHAnsi"/>
          <w:sz w:val="22"/>
          <w:szCs w:val="22"/>
        </w:rPr>
        <w:t>periences of veterans, families</w:t>
      </w:r>
      <w:r w:rsidR="006E2DEB" w:rsidRPr="006E2DEB">
        <w:rPr>
          <w:rFonts w:asciiTheme="minorHAnsi" w:hAnsiTheme="minorHAnsi" w:cstheme="minorHAnsi"/>
          <w:sz w:val="22"/>
          <w:szCs w:val="22"/>
        </w:rPr>
        <w:t xml:space="preserve"> and support organisations. </w:t>
      </w:r>
    </w:p>
    <w:p w14:paraId="58ED0E39" w14:textId="77777777" w:rsidR="00721B0C" w:rsidRDefault="00721B0C" w:rsidP="006E2DEB">
      <w:pPr>
        <w:pStyle w:val="BodyText"/>
        <w:spacing w:after="0"/>
        <w:rPr>
          <w:rFonts w:asciiTheme="minorHAnsi" w:hAnsiTheme="minorHAnsi" w:cstheme="minorHAnsi"/>
          <w:sz w:val="22"/>
          <w:szCs w:val="22"/>
        </w:rPr>
      </w:pPr>
    </w:p>
    <w:p w14:paraId="19478B8F" w14:textId="77777777" w:rsidR="006E2DEB" w:rsidRDefault="006E2DEB" w:rsidP="006E2DEB">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2F31B7">
        <w:rPr>
          <w:rFonts w:asciiTheme="minorHAnsi" w:hAnsiTheme="minorHAnsi" w:cstheme="minorHAnsi"/>
          <w:b/>
          <w:color w:val="000000" w:themeColor="text1"/>
          <w:sz w:val="22"/>
          <w:szCs w:val="22"/>
        </w:rPr>
        <w:t xml:space="preserve">DISCUSSED </w:t>
      </w:r>
      <w:r w:rsidR="007C7B4F">
        <w:rPr>
          <w:rFonts w:asciiTheme="minorHAnsi" w:hAnsiTheme="minorHAnsi" w:cstheme="minorHAnsi"/>
          <w:color w:val="000000" w:themeColor="text1"/>
          <w:sz w:val="22"/>
          <w:szCs w:val="22"/>
        </w:rPr>
        <w:t xml:space="preserve">the review of </w:t>
      </w:r>
      <w:r w:rsidR="002F31B7">
        <w:rPr>
          <w:rFonts w:asciiTheme="minorHAnsi" w:hAnsiTheme="minorHAnsi" w:cstheme="minorHAnsi"/>
          <w:color w:val="000000" w:themeColor="text1"/>
          <w:sz w:val="22"/>
          <w:szCs w:val="22"/>
        </w:rPr>
        <w:t xml:space="preserve">governance within Open Arms </w:t>
      </w:r>
      <w:r w:rsidR="00E46849">
        <w:rPr>
          <w:rFonts w:asciiTheme="minorHAnsi" w:hAnsiTheme="minorHAnsi" w:cstheme="minorHAnsi"/>
          <w:color w:val="000000" w:themeColor="text1"/>
          <w:sz w:val="22"/>
          <w:szCs w:val="22"/>
        </w:rPr>
        <w:t xml:space="preserve">Veterans and Families Counselling </w:t>
      </w:r>
      <w:r w:rsidR="002F31B7">
        <w:rPr>
          <w:rFonts w:asciiTheme="minorHAnsi" w:hAnsiTheme="minorHAnsi" w:cstheme="minorHAnsi"/>
          <w:color w:val="000000" w:themeColor="text1"/>
          <w:sz w:val="22"/>
          <w:szCs w:val="22"/>
        </w:rPr>
        <w:t>and requested an update. T</w:t>
      </w:r>
      <w:r w:rsidR="007C7B4F">
        <w:rPr>
          <w:rFonts w:asciiTheme="minorHAnsi" w:hAnsiTheme="minorHAnsi" w:cstheme="minorHAnsi"/>
          <w:color w:val="000000" w:themeColor="text1"/>
          <w:sz w:val="22"/>
          <w:szCs w:val="22"/>
        </w:rPr>
        <w:t xml:space="preserve">he Assistant Minister for Veterans’ Affairs, </w:t>
      </w:r>
      <w:r w:rsidR="00721B0C">
        <w:rPr>
          <w:rFonts w:asciiTheme="minorHAnsi" w:hAnsiTheme="minorHAnsi" w:cstheme="minorHAnsi"/>
          <w:color w:val="000000" w:themeColor="text1"/>
          <w:sz w:val="22"/>
          <w:szCs w:val="22"/>
        </w:rPr>
        <w:t>t</w:t>
      </w:r>
      <w:r w:rsidR="007C7B4F">
        <w:rPr>
          <w:rFonts w:asciiTheme="minorHAnsi" w:hAnsiTheme="minorHAnsi" w:cstheme="minorHAnsi"/>
          <w:color w:val="000000" w:themeColor="text1"/>
          <w:sz w:val="22"/>
          <w:szCs w:val="22"/>
        </w:rPr>
        <w:t>he Hon Matt Thistlethwaite</w:t>
      </w:r>
      <w:r w:rsidR="00721B0C">
        <w:rPr>
          <w:rFonts w:asciiTheme="minorHAnsi" w:hAnsiTheme="minorHAnsi" w:cstheme="minorHAnsi"/>
          <w:color w:val="000000" w:themeColor="text1"/>
          <w:sz w:val="22"/>
          <w:szCs w:val="22"/>
        </w:rPr>
        <w:t xml:space="preserve"> MP,</w:t>
      </w:r>
      <w:r w:rsidR="007C7B4F">
        <w:rPr>
          <w:rFonts w:asciiTheme="minorHAnsi" w:hAnsiTheme="minorHAnsi" w:cstheme="minorHAnsi"/>
          <w:color w:val="000000" w:themeColor="text1"/>
          <w:sz w:val="22"/>
          <w:szCs w:val="22"/>
        </w:rPr>
        <w:t xml:space="preserve"> is </w:t>
      </w:r>
      <w:r w:rsidR="002F31B7">
        <w:rPr>
          <w:rFonts w:asciiTheme="minorHAnsi" w:hAnsiTheme="minorHAnsi" w:cstheme="minorHAnsi"/>
          <w:color w:val="000000" w:themeColor="text1"/>
          <w:sz w:val="22"/>
          <w:szCs w:val="22"/>
        </w:rPr>
        <w:t xml:space="preserve">currently considering the recommendations </w:t>
      </w:r>
      <w:r w:rsidR="00CA77D9">
        <w:rPr>
          <w:rFonts w:asciiTheme="minorHAnsi" w:hAnsiTheme="minorHAnsi" w:cstheme="minorHAnsi"/>
          <w:color w:val="000000" w:themeColor="text1"/>
          <w:sz w:val="22"/>
          <w:szCs w:val="22"/>
        </w:rPr>
        <w:t xml:space="preserve">for the National Advisory Committee (NAC) </w:t>
      </w:r>
      <w:r w:rsidR="002F31B7">
        <w:rPr>
          <w:rFonts w:asciiTheme="minorHAnsi" w:hAnsiTheme="minorHAnsi" w:cstheme="minorHAnsi"/>
          <w:color w:val="000000" w:themeColor="text1"/>
          <w:sz w:val="22"/>
          <w:szCs w:val="22"/>
        </w:rPr>
        <w:t xml:space="preserve">provided by the Department. </w:t>
      </w:r>
      <w:r>
        <w:rPr>
          <w:rFonts w:asciiTheme="minorHAnsi" w:hAnsiTheme="minorHAnsi" w:cstheme="minorHAnsi"/>
          <w:color w:val="000000" w:themeColor="text1"/>
          <w:sz w:val="22"/>
          <w:szCs w:val="22"/>
        </w:rPr>
        <w:t xml:space="preserve"> </w:t>
      </w:r>
      <w:r w:rsidR="002F31B7">
        <w:rPr>
          <w:rFonts w:asciiTheme="minorHAnsi" w:hAnsiTheme="minorHAnsi" w:cstheme="minorHAnsi"/>
          <w:color w:val="000000" w:themeColor="text1"/>
          <w:sz w:val="22"/>
          <w:szCs w:val="22"/>
        </w:rPr>
        <w:t xml:space="preserve">Psychologist fees and the shortage of counsellors </w:t>
      </w:r>
      <w:r>
        <w:rPr>
          <w:rFonts w:asciiTheme="minorHAnsi" w:hAnsiTheme="minorHAnsi" w:cstheme="minorHAnsi"/>
          <w:color w:val="000000" w:themeColor="text1"/>
          <w:sz w:val="22"/>
          <w:szCs w:val="22"/>
        </w:rPr>
        <w:t xml:space="preserve">was raised and it expected this will </w:t>
      </w:r>
      <w:r w:rsidR="00721B0C">
        <w:rPr>
          <w:rFonts w:asciiTheme="minorHAnsi" w:hAnsiTheme="minorHAnsi" w:cstheme="minorHAnsi"/>
          <w:color w:val="000000" w:themeColor="text1"/>
          <w:sz w:val="22"/>
          <w:szCs w:val="22"/>
        </w:rPr>
        <w:t xml:space="preserve">be </w:t>
      </w:r>
      <w:r>
        <w:rPr>
          <w:rFonts w:asciiTheme="minorHAnsi" w:hAnsiTheme="minorHAnsi" w:cstheme="minorHAnsi"/>
          <w:color w:val="000000" w:themeColor="text1"/>
          <w:sz w:val="22"/>
          <w:szCs w:val="22"/>
        </w:rPr>
        <w:t xml:space="preserve">addressed once the Future State Phase of the project is reached. Open Arms </w:t>
      </w:r>
      <w:r w:rsidR="00721B0C">
        <w:rPr>
          <w:rFonts w:asciiTheme="minorHAnsi" w:hAnsiTheme="minorHAnsi" w:cstheme="minorHAnsi"/>
          <w:color w:val="000000" w:themeColor="text1"/>
          <w:sz w:val="22"/>
          <w:szCs w:val="22"/>
        </w:rPr>
        <w:t xml:space="preserve">has </w:t>
      </w:r>
      <w:r>
        <w:rPr>
          <w:rFonts w:asciiTheme="minorHAnsi" w:hAnsiTheme="minorHAnsi" w:cstheme="minorHAnsi"/>
          <w:color w:val="000000" w:themeColor="text1"/>
          <w:sz w:val="22"/>
          <w:szCs w:val="22"/>
        </w:rPr>
        <w:t xml:space="preserve">engaged a peer with a special operations background to assist in providing support for this cohort. </w:t>
      </w:r>
    </w:p>
    <w:p w14:paraId="68C1A12C" w14:textId="77777777" w:rsidR="006E2DEB" w:rsidRPr="006E2DEB" w:rsidRDefault="006E2DEB" w:rsidP="006E2DEB">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8"/>
        <w:gridCol w:w="2386"/>
      </w:tblGrid>
      <w:tr w:rsidR="006E2DEB" w:rsidRPr="00187A5E" w14:paraId="4C5C8C60" w14:textId="77777777" w:rsidTr="00F07193">
        <w:trPr>
          <w:trHeight w:val="259"/>
        </w:trPr>
        <w:tc>
          <w:tcPr>
            <w:tcW w:w="1555" w:type="dxa"/>
            <w:shd w:val="clear" w:color="auto" w:fill="244061" w:themeFill="accent1" w:themeFillShade="80"/>
          </w:tcPr>
          <w:p w14:paraId="675105F9" w14:textId="77777777" w:rsidR="006E2DEB" w:rsidRPr="00187A5E" w:rsidRDefault="006E2DEB"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2A5F1E5D" w14:textId="77777777" w:rsidR="006E2DEB" w:rsidRPr="00187A5E" w:rsidRDefault="006E2DEB"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1E1CA7C2" w14:textId="77777777" w:rsidR="006E2DEB" w:rsidRPr="00187A5E" w:rsidRDefault="006E2DEB" w:rsidP="00F07193">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6E2DEB" w:rsidRPr="00187A5E" w14:paraId="1BB29AF5" w14:textId="77777777" w:rsidTr="00F07193">
        <w:trPr>
          <w:trHeight w:val="1102"/>
        </w:trPr>
        <w:tc>
          <w:tcPr>
            <w:tcW w:w="1555" w:type="dxa"/>
            <w:shd w:val="clear" w:color="auto" w:fill="auto"/>
          </w:tcPr>
          <w:p w14:paraId="158222FB" w14:textId="77777777" w:rsidR="006E2DEB" w:rsidRPr="00187A5E" w:rsidRDefault="006E2DEB" w:rsidP="00F07193">
            <w:pPr>
              <w:pStyle w:val="BodyText"/>
              <w:rPr>
                <w:rFonts w:asciiTheme="minorHAnsi" w:hAnsiTheme="minorHAnsi" w:cstheme="minorHAnsi"/>
                <w:b/>
                <w:sz w:val="22"/>
                <w:szCs w:val="22"/>
              </w:rPr>
            </w:pPr>
            <w:r>
              <w:rPr>
                <w:rFonts w:asciiTheme="minorHAnsi" w:hAnsiTheme="minorHAnsi" w:cstheme="minorHAnsi"/>
                <w:b/>
                <w:sz w:val="22"/>
                <w:szCs w:val="22"/>
              </w:rPr>
              <w:t>2022ESORT/A</w:t>
            </w:r>
            <w:r w:rsidR="001B309F">
              <w:rPr>
                <w:rFonts w:asciiTheme="minorHAnsi" w:hAnsiTheme="minorHAnsi" w:cstheme="minorHAnsi"/>
                <w:b/>
                <w:sz w:val="22"/>
                <w:szCs w:val="22"/>
              </w:rPr>
              <w:t>45</w:t>
            </w:r>
          </w:p>
        </w:tc>
        <w:tc>
          <w:tcPr>
            <w:tcW w:w="6378" w:type="dxa"/>
            <w:shd w:val="clear" w:color="auto" w:fill="auto"/>
          </w:tcPr>
          <w:p w14:paraId="3C84C46F" w14:textId="77777777" w:rsidR="006E2DEB" w:rsidRPr="00187A5E" w:rsidRDefault="004A6A8D" w:rsidP="004A6A8D">
            <w:pPr>
              <w:pStyle w:val="BodyText"/>
              <w:spacing w:after="0"/>
              <w:rPr>
                <w:rFonts w:asciiTheme="minorHAnsi" w:hAnsiTheme="minorHAnsi" w:cstheme="minorHAnsi"/>
                <w:sz w:val="22"/>
                <w:szCs w:val="22"/>
              </w:rPr>
            </w:pPr>
            <w:r>
              <w:rPr>
                <w:rFonts w:asciiTheme="minorHAnsi" w:hAnsiTheme="minorHAnsi" w:cstheme="minorHAnsi"/>
                <w:sz w:val="22"/>
                <w:szCs w:val="22"/>
              </w:rPr>
              <w:t>T</w:t>
            </w:r>
            <w:r w:rsidR="006E2DEB">
              <w:rPr>
                <w:rFonts w:asciiTheme="minorHAnsi" w:hAnsiTheme="minorHAnsi" w:cstheme="minorHAnsi"/>
                <w:sz w:val="22"/>
                <w:szCs w:val="22"/>
              </w:rPr>
              <w:t>he New Model of Care</w:t>
            </w:r>
            <w:r>
              <w:rPr>
                <w:rFonts w:asciiTheme="minorHAnsi" w:hAnsiTheme="minorHAnsi" w:cstheme="minorHAnsi"/>
                <w:sz w:val="22"/>
                <w:szCs w:val="22"/>
              </w:rPr>
              <w:t>,</w:t>
            </w:r>
            <w:r w:rsidR="006E2DEB">
              <w:rPr>
                <w:rFonts w:asciiTheme="minorHAnsi" w:hAnsiTheme="minorHAnsi" w:cstheme="minorHAnsi"/>
                <w:sz w:val="22"/>
                <w:szCs w:val="22"/>
              </w:rPr>
              <w:t xml:space="preserve"> </w:t>
            </w:r>
            <w:r>
              <w:rPr>
                <w:rFonts w:asciiTheme="minorHAnsi" w:hAnsiTheme="minorHAnsi" w:cstheme="minorHAnsi"/>
                <w:sz w:val="22"/>
                <w:szCs w:val="22"/>
              </w:rPr>
              <w:t>currently being</w:t>
            </w:r>
            <w:r w:rsidR="006E2DEB">
              <w:rPr>
                <w:rFonts w:asciiTheme="minorHAnsi" w:hAnsiTheme="minorHAnsi" w:cstheme="minorHAnsi"/>
                <w:sz w:val="22"/>
                <w:szCs w:val="22"/>
              </w:rPr>
              <w:t xml:space="preserve"> develop</w:t>
            </w:r>
            <w:r>
              <w:rPr>
                <w:rFonts w:asciiTheme="minorHAnsi" w:hAnsiTheme="minorHAnsi" w:cstheme="minorHAnsi"/>
                <w:sz w:val="22"/>
                <w:szCs w:val="22"/>
              </w:rPr>
              <w:t>ed, is to be presented to ESORT in 2023</w:t>
            </w:r>
            <w:r w:rsidR="006E2DEB">
              <w:rPr>
                <w:rFonts w:asciiTheme="minorHAnsi" w:hAnsiTheme="minorHAnsi" w:cstheme="minorHAnsi"/>
                <w:sz w:val="22"/>
                <w:szCs w:val="22"/>
              </w:rPr>
              <w:t xml:space="preserve">. </w:t>
            </w:r>
          </w:p>
        </w:tc>
        <w:tc>
          <w:tcPr>
            <w:tcW w:w="2417" w:type="dxa"/>
            <w:shd w:val="clear" w:color="auto" w:fill="auto"/>
          </w:tcPr>
          <w:p w14:paraId="4C70BA94" w14:textId="77777777" w:rsidR="006E2DEB" w:rsidRPr="00187A5E" w:rsidRDefault="002F5E70" w:rsidP="00F07193">
            <w:pPr>
              <w:pStyle w:val="BodyText"/>
              <w:rPr>
                <w:rFonts w:asciiTheme="minorHAnsi" w:hAnsiTheme="minorHAnsi" w:cstheme="minorHAnsi"/>
                <w:sz w:val="22"/>
                <w:szCs w:val="22"/>
              </w:rPr>
            </w:pPr>
            <w:r>
              <w:rPr>
                <w:rFonts w:asciiTheme="minorHAnsi" w:hAnsiTheme="minorHAnsi" w:cstheme="minorHAnsi"/>
                <w:sz w:val="22"/>
                <w:szCs w:val="22"/>
              </w:rPr>
              <w:t>Mental</w:t>
            </w:r>
            <w:r w:rsidR="006E2DEB">
              <w:rPr>
                <w:rFonts w:asciiTheme="minorHAnsi" w:hAnsiTheme="minorHAnsi" w:cstheme="minorHAnsi"/>
                <w:sz w:val="22"/>
                <w:szCs w:val="22"/>
              </w:rPr>
              <w:t xml:space="preserve"> Health &amp; Wellbeing Services </w:t>
            </w:r>
          </w:p>
        </w:tc>
      </w:tr>
      <w:tr w:rsidR="00065BD6" w:rsidRPr="00187A5E" w14:paraId="192037E3" w14:textId="77777777" w:rsidTr="00F07193">
        <w:trPr>
          <w:trHeight w:val="1102"/>
        </w:trPr>
        <w:tc>
          <w:tcPr>
            <w:tcW w:w="1555" w:type="dxa"/>
            <w:shd w:val="clear" w:color="auto" w:fill="auto"/>
          </w:tcPr>
          <w:p w14:paraId="2DEF5EA7" w14:textId="77777777" w:rsidR="00065BD6" w:rsidRDefault="00065BD6" w:rsidP="00F07193">
            <w:pPr>
              <w:pStyle w:val="BodyText"/>
              <w:rPr>
                <w:rFonts w:asciiTheme="minorHAnsi" w:hAnsiTheme="minorHAnsi" w:cstheme="minorHAnsi"/>
                <w:b/>
                <w:sz w:val="22"/>
                <w:szCs w:val="22"/>
              </w:rPr>
            </w:pPr>
            <w:r>
              <w:rPr>
                <w:rFonts w:asciiTheme="minorHAnsi" w:hAnsiTheme="minorHAnsi" w:cstheme="minorHAnsi"/>
                <w:b/>
                <w:sz w:val="22"/>
                <w:szCs w:val="22"/>
              </w:rPr>
              <w:t>2022ESORT/A</w:t>
            </w:r>
            <w:r w:rsidR="001B309F">
              <w:rPr>
                <w:rFonts w:asciiTheme="minorHAnsi" w:hAnsiTheme="minorHAnsi" w:cstheme="minorHAnsi"/>
                <w:b/>
                <w:sz w:val="22"/>
                <w:szCs w:val="22"/>
              </w:rPr>
              <w:t>46</w:t>
            </w:r>
          </w:p>
        </w:tc>
        <w:tc>
          <w:tcPr>
            <w:tcW w:w="6378" w:type="dxa"/>
            <w:shd w:val="clear" w:color="auto" w:fill="auto"/>
          </w:tcPr>
          <w:p w14:paraId="530F089B" w14:textId="77777777" w:rsidR="00065BD6" w:rsidRDefault="00065BD6" w:rsidP="00F07193">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Provide members with </w:t>
            </w:r>
            <w:r w:rsidR="00E52EE6">
              <w:rPr>
                <w:rFonts w:asciiTheme="minorHAnsi" w:hAnsiTheme="minorHAnsi" w:cstheme="minorHAnsi"/>
                <w:sz w:val="22"/>
                <w:szCs w:val="22"/>
              </w:rPr>
              <w:t xml:space="preserve">a </w:t>
            </w:r>
            <w:r>
              <w:rPr>
                <w:rFonts w:asciiTheme="minorHAnsi" w:hAnsiTheme="minorHAnsi" w:cstheme="minorHAnsi"/>
                <w:sz w:val="22"/>
                <w:szCs w:val="22"/>
              </w:rPr>
              <w:t xml:space="preserve">calendar of Open Arms Regional </w:t>
            </w:r>
            <w:r w:rsidR="00C1468D">
              <w:rPr>
                <w:rFonts w:asciiTheme="minorHAnsi" w:hAnsiTheme="minorHAnsi" w:cstheme="minorHAnsi"/>
                <w:sz w:val="22"/>
                <w:szCs w:val="22"/>
              </w:rPr>
              <w:t>Consultative forums for 2023.</w:t>
            </w:r>
          </w:p>
        </w:tc>
        <w:tc>
          <w:tcPr>
            <w:tcW w:w="2417" w:type="dxa"/>
            <w:shd w:val="clear" w:color="auto" w:fill="auto"/>
          </w:tcPr>
          <w:p w14:paraId="02C9F748" w14:textId="77777777" w:rsidR="00065BD6" w:rsidRDefault="002F5E70" w:rsidP="00F07193">
            <w:pPr>
              <w:pStyle w:val="BodyText"/>
              <w:rPr>
                <w:rFonts w:asciiTheme="minorHAnsi" w:hAnsiTheme="minorHAnsi" w:cstheme="minorHAnsi"/>
                <w:sz w:val="22"/>
                <w:szCs w:val="22"/>
              </w:rPr>
            </w:pPr>
            <w:r>
              <w:rPr>
                <w:rFonts w:asciiTheme="minorHAnsi" w:hAnsiTheme="minorHAnsi" w:cstheme="minorHAnsi"/>
                <w:sz w:val="22"/>
                <w:szCs w:val="22"/>
              </w:rPr>
              <w:t>Mental</w:t>
            </w:r>
            <w:r w:rsidR="00065BD6">
              <w:rPr>
                <w:rFonts w:asciiTheme="minorHAnsi" w:hAnsiTheme="minorHAnsi" w:cstheme="minorHAnsi"/>
                <w:sz w:val="22"/>
                <w:szCs w:val="22"/>
              </w:rPr>
              <w:t xml:space="preserve"> Health &amp; Wellbeing Services</w:t>
            </w:r>
          </w:p>
        </w:tc>
      </w:tr>
    </w:tbl>
    <w:p w14:paraId="040CB1D3" w14:textId="77777777" w:rsidR="00187A5E" w:rsidRPr="00187A5E" w:rsidRDefault="00187A5E" w:rsidP="00187A5E">
      <w:pPr>
        <w:tabs>
          <w:tab w:val="left" w:pos="180"/>
        </w:tabs>
        <w:rPr>
          <w:rFonts w:asciiTheme="minorHAnsi" w:hAnsiTheme="minorHAnsi" w:cstheme="minorHAnsi"/>
          <w:sz w:val="22"/>
          <w:szCs w:val="22"/>
        </w:rPr>
      </w:pPr>
    </w:p>
    <w:p w14:paraId="760E922A" w14:textId="77777777" w:rsidR="005F5D51" w:rsidRDefault="005F5D51" w:rsidP="005F5D51">
      <w:pPr>
        <w:tabs>
          <w:tab w:val="left" w:pos="180"/>
        </w:tabs>
        <w:ind w:left="2160" w:hanging="2160"/>
        <w:rPr>
          <w:rFonts w:asciiTheme="minorHAnsi" w:hAnsiTheme="minorHAnsi" w:cstheme="minorHAnsi"/>
          <w:b/>
          <w:sz w:val="22"/>
          <w:szCs w:val="22"/>
        </w:rPr>
      </w:pPr>
      <w:r>
        <w:rPr>
          <w:rFonts w:asciiTheme="minorHAnsi" w:hAnsiTheme="minorHAnsi" w:cstheme="minorHAnsi"/>
          <w:b/>
          <w:sz w:val="22"/>
          <w:szCs w:val="22"/>
        </w:rPr>
        <w:t>Agenda Item 11</w:t>
      </w:r>
      <w:r>
        <w:rPr>
          <w:rFonts w:asciiTheme="minorHAnsi" w:hAnsiTheme="minorHAnsi" w:cstheme="minorHAnsi"/>
          <w:b/>
          <w:sz w:val="22"/>
          <w:szCs w:val="22"/>
        </w:rPr>
        <w:tab/>
        <w:t>Other Business</w:t>
      </w:r>
    </w:p>
    <w:p w14:paraId="280A3D09" w14:textId="77777777" w:rsidR="005F5D51" w:rsidRPr="005F5D51" w:rsidRDefault="005F5D51" w:rsidP="005F5D51">
      <w:pPr>
        <w:pStyle w:val="ListParagraph"/>
        <w:numPr>
          <w:ilvl w:val="0"/>
          <w:numId w:val="2"/>
        </w:numPr>
        <w:tabs>
          <w:tab w:val="left" w:pos="180"/>
        </w:tabs>
        <w:rPr>
          <w:rFonts w:asciiTheme="minorHAnsi" w:hAnsiTheme="minorHAnsi" w:cstheme="minorHAnsi"/>
          <w:b/>
          <w:sz w:val="22"/>
          <w:szCs w:val="22"/>
        </w:rPr>
      </w:pPr>
      <w:r w:rsidRPr="005F5D51">
        <w:rPr>
          <w:rFonts w:asciiTheme="minorHAnsi" w:hAnsiTheme="minorHAnsi" w:cstheme="minorHAnsi"/>
          <w:b/>
          <w:sz w:val="22"/>
          <w:szCs w:val="22"/>
        </w:rPr>
        <w:t>11.1 Member Submissions</w:t>
      </w:r>
    </w:p>
    <w:p w14:paraId="2BD44BC7" w14:textId="77777777" w:rsidR="001B7183" w:rsidRDefault="001B7183" w:rsidP="001B309F">
      <w:pPr>
        <w:tabs>
          <w:tab w:val="left" w:pos="180"/>
        </w:tabs>
        <w:ind w:left="720"/>
        <w:rPr>
          <w:rFonts w:asciiTheme="minorHAnsi" w:hAnsiTheme="minorHAnsi" w:cstheme="minorHAnsi"/>
          <w:sz w:val="22"/>
          <w:szCs w:val="22"/>
        </w:rPr>
      </w:pPr>
      <w:r>
        <w:rPr>
          <w:rFonts w:asciiTheme="minorHAnsi" w:hAnsiTheme="minorHAnsi" w:cstheme="minorHAnsi"/>
          <w:sz w:val="22"/>
          <w:szCs w:val="22"/>
        </w:rPr>
        <w:t xml:space="preserve">The </w:t>
      </w:r>
      <w:r w:rsidR="005F5D51">
        <w:rPr>
          <w:rFonts w:asciiTheme="minorHAnsi" w:hAnsiTheme="minorHAnsi" w:cstheme="minorHAnsi"/>
          <w:sz w:val="22"/>
          <w:szCs w:val="22"/>
        </w:rPr>
        <w:t>TPI Federation submitted seven questions for DVA response</w:t>
      </w:r>
      <w:r w:rsidR="008113B2">
        <w:rPr>
          <w:rFonts w:asciiTheme="minorHAnsi" w:hAnsiTheme="minorHAnsi" w:cstheme="minorHAnsi"/>
          <w:sz w:val="22"/>
          <w:szCs w:val="22"/>
        </w:rPr>
        <w:t>, with the following outcomes:</w:t>
      </w:r>
    </w:p>
    <w:p w14:paraId="0A6BCC0A" w14:textId="77777777" w:rsidR="005F5D51" w:rsidRDefault="005F5D51" w:rsidP="001B309F">
      <w:pPr>
        <w:tabs>
          <w:tab w:val="left" w:pos="180"/>
        </w:tabs>
        <w:ind w:left="720"/>
        <w:rPr>
          <w:rFonts w:asciiTheme="minorHAnsi" w:hAnsiTheme="minorHAnsi" w:cstheme="minorHAnsi"/>
          <w:sz w:val="22"/>
          <w:szCs w:val="22"/>
        </w:rPr>
      </w:pPr>
    </w:p>
    <w:p w14:paraId="647F5EB1" w14:textId="77777777" w:rsidR="00867A60" w:rsidRPr="00737A5F" w:rsidRDefault="00737A5F" w:rsidP="00737A5F">
      <w:pPr>
        <w:pStyle w:val="ListParagraph"/>
        <w:numPr>
          <w:ilvl w:val="1"/>
          <w:numId w:val="13"/>
        </w:numPr>
        <w:ind w:left="284" w:hanging="284"/>
        <w:rPr>
          <w:rFonts w:asciiTheme="minorHAnsi" w:hAnsiTheme="minorHAnsi" w:cstheme="minorHAnsi"/>
          <w:sz w:val="22"/>
          <w:szCs w:val="22"/>
        </w:rPr>
      </w:pPr>
      <w:r>
        <w:rPr>
          <w:rFonts w:asciiTheme="minorHAnsi" w:hAnsiTheme="minorHAnsi" w:cstheme="minorHAnsi"/>
          <w:sz w:val="22"/>
          <w:szCs w:val="22"/>
        </w:rPr>
        <w:t xml:space="preserve">11.1 A - </w:t>
      </w:r>
      <w:r w:rsidRPr="00737A5F">
        <w:rPr>
          <w:rFonts w:asciiTheme="minorHAnsi" w:hAnsiTheme="minorHAnsi" w:cstheme="minorHAnsi"/>
          <w:sz w:val="22"/>
          <w:szCs w:val="22"/>
        </w:rPr>
        <w:t>Honours &amp; Awards Appeals Tribunal Inquiry into recognition for members and families of members who are wounded or killed in or as a result of service.</w:t>
      </w:r>
      <w:r w:rsidR="00A55930">
        <w:rPr>
          <w:rFonts w:asciiTheme="minorHAnsi" w:hAnsiTheme="minorHAnsi" w:cstheme="minorHAnsi"/>
          <w:sz w:val="22"/>
          <w:szCs w:val="22"/>
        </w:rPr>
        <w:t xml:space="preserve"> Members </w:t>
      </w:r>
      <w:r w:rsidR="00A55930" w:rsidRPr="00A55930">
        <w:rPr>
          <w:rFonts w:asciiTheme="minorHAnsi" w:hAnsiTheme="minorHAnsi" w:cstheme="minorHAnsi"/>
          <w:b/>
          <w:sz w:val="22"/>
          <w:szCs w:val="22"/>
        </w:rPr>
        <w:t>NOTED</w:t>
      </w:r>
      <w:r w:rsidRPr="00A55930">
        <w:rPr>
          <w:rFonts w:asciiTheme="minorHAnsi" w:hAnsiTheme="minorHAnsi" w:cstheme="minorHAnsi"/>
          <w:b/>
          <w:sz w:val="22"/>
          <w:szCs w:val="22"/>
        </w:rPr>
        <w:t xml:space="preserve"> </w:t>
      </w:r>
      <w:r>
        <w:rPr>
          <w:rFonts w:asciiTheme="minorHAnsi" w:hAnsiTheme="minorHAnsi" w:cstheme="minorHAnsi"/>
          <w:sz w:val="22"/>
          <w:szCs w:val="22"/>
        </w:rPr>
        <w:t>the departmental response.</w:t>
      </w:r>
    </w:p>
    <w:p w14:paraId="05609BF3" w14:textId="77777777" w:rsidR="00867A60" w:rsidRPr="001B309F" w:rsidRDefault="00737A5F" w:rsidP="001B309F">
      <w:pPr>
        <w:pStyle w:val="ListParagraph"/>
        <w:numPr>
          <w:ilvl w:val="0"/>
          <w:numId w:val="7"/>
        </w:numPr>
        <w:tabs>
          <w:tab w:val="left" w:pos="426"/>
        </w:tabs>
        <w:ind w:left="284" w:hanging="284"/>
        <w:rPr>
          <w:rFonts w:asciiTheme="minorHAnsi" w:hAnsiTheme="minorHAnsi" w:cstheme="minorHAnsi"/>
          <w:sz w:val="22"/>
          <w:szCs w:val="22"/>
        </w:rPr>
      </w:pPr>
      <w:r>
        <w:rPr>
          <w:rFonts w:asciiTheme="minorHAnsi" w:hAnsiTheme="minorHAnsi" w:cstheme="minorHAnsi"/>
          <w:sz w:val="22"/>
          <w:szCs w:val="22"/>
        </w:rPr>
        <w:t>11.</w:t>
      </w:r>
      <w:r w:rsidRPr="00737A5F">
        <w:rPr>
          <w:rFonts w:asciiTheme="minorHAnsi" w:hAnsiTheme="minorHAnsi" w:cstheme="minorHAnsi"/>
          <w:sz w:val="22"/>
          <w:szCs w:val="22"/>
        </w:rPr>
        <w:t xml:space="preserve">1.B - 2019 National Consultative Forum Review - </w:t>
      </w:r>
      <w:r w:rsidRPr="001B309F">
        <w:rPr>
          <w:rFonts w:asciiTheme="minorHAnsi" w:hAnsiTheme="minorHAnsi" w:cstheme="minorHAnsi"/>
          <w:sz w:val="22"/>
          <w:szCs w:val="22"/>
        </w:rPr>
        <w:t xml:space="preserve"> </w:t>
      </w:r>
      <w:r w:rsidR="00CA1A04" w:rsidRPr="001B309F">
        <w:rPr>
          <w:rFonts w:asciiTheme="minorHAnsi" w:hAnsiTheme="minorHAnsi" w:cstheme="minorHAnsi"/>
          <w:sz w:val="22"/>
          <w:szCs w:val="22"/>
        </w:rPr>
        <w:t>Members were provided with a copy of the Draft Summary of Survey Outcomes developed by ORIMA Research</w:t>
      </w:r>
      <w:r w:rsidR="00A13261" w:rsidRPr="001B309F">
        <w:rPr>
          <w:rFonts w:asciiTheme="minorHAnsi" w:hAnsiTheme="minorHAnsi" w:cstheme="minorHAnsi"/>
          <w:sz w:val="22"/>
          <w:szCs w:val="22"/>
        </w:rPr>
        <w:t xml:space="preserve"> for the 2019 National Consul</w:t>
      </w:r>
      <w:r>
        <w:rPr>
          <w:rFonts w:asciiTheme="minorHAnsi" w:hAnsiTheme="minorHAnsi" w:cstheme="minorHAnsi"/>
          <w:sz w:val="22"/>
          <w:szCs w:val="22"/>
        </w:rPr>
        <w:t>tative Framework Review.</w:t>
      </w:r>
    </w:p>
    <w:p w14:paraId="664B5F1D" w14:textId="77777777" w:rsidR="00867A60" w:rsidRPr="001B309F" w:rsidRDefault="00737A5F" w:rsidP="00737A5F">
      <w:pPr>
        <w:pStyle w:val="ListParagraph"/>
        <w:numPr>
          <w:ilvl w:val="1"/>
          <w:numId w:val="13"/>
        </w:numPr>
        <w:ind w:left="284" w:hanging="284"/>
        <w:rPr>
          <w:rFonts w:asciiTheme="minorHAnsi" w:hAnsiTheme="minorHAnsi" w:cstheme="minorHAnsi"/>
          <w:sz w:val="22"/>
          <w:szCs w:val="22"/>
        </w:rPr>
      </w:pPr>
      <w:r w:rsidRPr="00737A5F">
        <w:rPr>
          <w:rFonts w:asciiTheme="minorHAnsi" w:hAnsiTheme="minorHAnsi" w:cstheme="minorHAnsi"/>
          <w:sz w:val="22"/>
          <w:szCs w:val="22"/>
        </w:rPr>
        <w:t>11.1.C - Veteran’s Home Care (VHC) – Lawn Mowing</w:t>
      </w:r>
      <w:r w:rsidRPr="001B309F">
        <w:rPr>
          <w:rFonts w:asciiTheme="minorHAnsi" w:hAnsiTheme="minorHAnsi" w:cstheme="minorHAnsi"/>
          <w:sz w:val="22"/>
          <w:szCs w:val="22"/>
        </w:rPr>
        <w:t xml:space="preserve"> </w:t>
      </w:r>
      <w:r>
        <w:rPr>
          <w:rFonts w:asciiTheme="minorHAnsi" w:hAnsiTheme="minorHAnsi" w:cstheme="minorHAnsi"/>
          <w:sz w:val="22"/>
          <w:szCs w:val="22"/>
        </w:rPr>
        <w:t xml:space="preserve">and Tender Process - </w:t>
      </w:r>
      <w:r w:rsidR="00271E05" w:rsidRPr="001B309F">
        <w:rPr>
          <w:rFonts w:asciiTheme="minorHAnsi" w:hAnsiTheme="minorHAnsi" w:cstheme="minorHAnsi"/>
          <w:sz w:val="22"/>
          <w:szCs w:val="22"/>
        </w:rPr>
        <w:t xml:space="preserve">Members </w:t>
      </w:r>
      <w:r w:rsidR="00A55930" w:rsidRPr="00A55930">
        <w:rPr>
          <w:rFonts w:asciiTheme="minorHAnsi" w:hAnsiTheme="minorHAnsi" w:cstheme="minorHAnsi"/>
          <w:b/>
          <w:sz w:val="22"/>
          <w:szCs w:val="22"/>
        </w:rPr>
        <w:t>NOTED</w:t>
      </w:r>
      <w:r w:rsidR="00271E05" w:rsidRPr="001B309F">
        <w:rPr>
          <w:rFonts w:asciiTheme="minorHAnsi" w:hAnsiTheme="minorHAnsi" w:cstheme="minorHAnsi"/>
          <w:sz w:val="22"/>
          <w:szCs w:val="22"/>
        </w:rPr>
        <w:t xml:space="preserve"> the departmental response</w:t>
      </w:r>
      <w:r>
        <w:rPr>
          <w:rFonts w:asciiTheme="minorHAnsi" w:hAnsiTheme="minorHAnsi" w:cstheme="minorHAnsi"/>
          <w:sz w:val="22"/>
          <w:szCs w:val="22"/>
        </w:rPr>
        <w:t xml:space="preserve">. </w:t>
      </w:r>
    </w:p>
    <w:p w14:paraId="748CD152" w14:textId="77777777" w:rsidR="00271E05" w:rsidRPr="001B309F" w:rsidRDefault="00737A5F" w:rsidP="001B309F">
      <w:pPr>
        <w:pStyle w:val="ListParagraph"/>
        <w:numPr>
          <w:ilvl w:val="0"/>
          <w:numId w:val="7"/>
        </w:numPr>
        <w:tabs>
          <w:tab w:val="left" w:pos="284"/>
        </w:tabs>
        <w:ind w:left="284" w:hanging="284"/>
        <w:rPr>
          <w:rFonts w:asciiTheme="minorHAnsi" w:hAnsiTheme="minorHAnsi" w:cstheme="minorHAnsi"/>
          <w:sz w:val="22"/>
          <w:szCs w:val="22"/>
        </w:rPr>
      </w:pPr>
      <w:r>
        <w:rPr>
          <w:rFonts w:asciiTheme="minorHAnsi" w:hAnsiTheme="minorHAnsi" w:cstheme="minorHAnsi"/>
          <w:sz w:val="22"/>
          <w:szCs w:val="22"/>
        </w:rPr>
        <w:t xml:space="preserve">11.1.D - </w:t>
      </w:r>
      <w:r w:rsidRPr="00737A5F">
        <w:rPr>
          <w:rFonts w:asciiTheme="minorHAnsi" w:hAnsiTheme="minorHAnsi" w:cstheme="minorHAnsi"/>
          <w:sz w:val="22"/>
          <w:szCs w:val="22"/>
        </w:rPr>
        <w:t xml:space="preserve">PBS &amp; RPBS Update – 1 Jan 2023 - </w:t>
      </w:r>
      <w:r w:rsidR="00271E05" w:rsidRPr="001B309F">
        <w:rPr>
          <w:rFonts w:asciiTheme="minorHAnsi" w:hAnsiTheme="minorHAnsi" w:cstheme="minorHAnsi"/>
          <w:sz w:val="22"/>
          <w:szCs w:val="22"/>
        </w:rPr>
        <w:t xml:space="preserve">Members </w:t>
      </w:r>
      <w:r w:rsidR="00A55930" w:rsidRPr="00A55930">
        <w:rPr>
          <w:rFonts w:asciiTheme="minorHAnsi" w:hAnsiTheme="minorHAnsi" w:cstheme="minorHAnsi"/>
          <w:b/>
          <w:sz w:val="22"/>
          <w:szCs w:val="22"/>
        </w:rPr>
        <w:t>NOTED</w:t>
      </w:r>
      <w:r w:rsidR="00271E05" w:rsidRPr="001B309F">
        <w:rPr>
          <w:rFonts w:asciiTheme="minorHAnsi" w:hAnsiTheme="minorHAnsi" w:cstheme="minorHAnsi"/>
          <w:sz w:val="22"/>
          <w:szCs w:val="22"/>
        </w:rPr>
        <w:t xml:space="preserve"> the </w:t>
      </w:r>
      <w:r w:rsidR="002F5E70" w:rsidRPr="001B309F">
        <w:rPr>
          <w:rFonts w:asciiTheme="minorHAnsi" w:hAnsiTheme="minorHAnsi" w:cstheme="minorHAnsi"/>
          <w:sz w:val="22"/>
          <w:szCs w:val="22"/>
        </w:rPr>
        <w:t>departmental</w:t>
      </w:r>
      <w:r w:rsidR="00271E05" w:rsidRPr="001B309F">
        <w:rPr>
          <w:rFonts w:asciiTheme="minorHAnsi" w:hAnsiTheme="minorHAnsi" w:cstheme="minorHAnsi"/>
          <w:sz w:val="22"/>
          <w:szCs w:val="22"/>
        </w:rPr>
        <w:t xml:space="preserve"> response provided</w:t>
      </w:r>
      <w:r>
        <w:rPr>
          <w:rFonts w:asciiTheme="minorHAnsi" w:hAnsiTheme="minorHAnsi" w:cstheme="minorHAnsi"/>
          <w:sz w:val="22"/>
          <w:szCs w:val="22"/>
        </w:rPr>
        <w:t xml:space="preserve"> to </w:t>
      </w:r>
      <w:r w:rsidR="00A55930" w:rsidRPr="00A55930">
        <w:rPr>
          <w:rFonts w:asciiTheme="minorHAnsi" w:hAnsiTheme="minorHAnsi" w:cstheme="minorHAnsi"/>
          <w:b/>
          <w:sz w:val="22"/>
          <w:szCs w:val="22"/>
        </w:rPr>
        <w:t>NOTING</w:t>
      </w:r>
      <w:r w:rsidR="00A55930" w:rsidRPr="001B309F">
        <w:rPr>
          <w:rFonts w:asciiTheme="minorHAnsi" w:hAnsiTheme="minorHAnsi" w:cstheme="minorHAnsi"/>
          <w:sz w:val="22"/>
          <w:szCs w:val="22"/>
        </w:rPr>
        <w:t xml:space="preserve"> </w:t>
      </w:r>
      <w:r w:rsidR="00A55930">
        <w:rPr>
          <w:rFonts w:asciiTheme="minorHAnsi" w:hAnsiTheme="minorHAnsi" w:cstheme="minorHAnsi"/>
          <w:sz w:val="22"/>
          <w:szCs w:val="22"/>
        </w:rPr>
        <w:t xml:space="preserve">that the </w:t>
      </w:r>
      <w:r w:rsidR="002F5E70" w:rsidRPr="001B309F">
        <w:rPr>
          <w:rFonts w:asciiTheme="minorHAnsi" w:hAnsiTheme="minorHAnsi" w:cstheme="minorHAnsi"/>
          <w:sz w:val="22"/>
          <w:szCs w:val="22"/>
        </w:rPr>
        <w:t>TPI Federation</w:t>
      </w:r>
      <w:r w:rsidR="00271E05" w:rsidRPr="001B309F">
        <w:rPr>
          <w:rFonts w:asciiTheme="minorHAnsi" w:hAnsiTheme="minorHAnsi" w:cstheme="minorHAnsi"/>
          <w:sz w:val="22"/>
          <w:szCs w:val="22"/>
        </w:rPr>
        <w:t xml:space="preserve"> advised that </w:t>
      </w:r>
      <w:r w:rsidR="00E81D8F" w:rsidRPr="001B309F">
        <w:rPr>
          <w:rFonts w:asciiTheme="minorHAnsi" w:hAnsiTheme="minorHAnsi" w:cstheme="minorHAnsi"/>
          <w:sz w:val="22"/>
          <w:szCs w:val="22"/>
        </w:rPr>
        <w:t xml:space="preserve">it considers </w:t>
      </w:r>
      <w:r w:rsidR="00271E05" w:rsidRPr="001B309F">
        <w:rPr>
          <w:rFonts w:asciiTheme="minorHAnsi" w:hAnsiTheme="minorHAnsi" w:cstheme="minorHAnsi"/>
          <w:sz w:val="22"/>
          <w:szCs w:val="22"/>
        </w:rPr>
        <w:t>TPI veterans should be receiving services under a compensation model.</w:t>
      </w:r>
    </w:p>
    <w:p w14:paraId="5947254F" w14:textId="77777777" w:rsidR="00271E05" w:rsidRDefault="00737A5F" w:rsidP="00737A5F">
      <w:pPr>
        <w:pStyle w:val="ListParagraph"/>
        <w:numPr>
          <w:ilvl w:val="0"/>
          <w:numId w:val="7"/>
        </w:numPr>
        <w:tabs>
          <w:tab w:val="left" w:pos="426"/>
        </w:tabs>
        <w:ind w:left="284" w:hanging="284"/>
        <w:rPr>
          <w:rFonts w:asciiTheme="minorHAnsi" w:hAnsiTheme="minorHAnsi" w:cstheme="minorHAnsi"/>
          <w:sz w:val="22"/>
          <w:szCs w:val="22"/>
        </w:rPr>
      </w:pPr>
      <w:r>
        <w:rPr>
          <w:rFonts w:asciiTheme="minorHAnsi" w:hAnsiTheme="minorHAnsi" w:cstheme="minorHAnsi"/>
          <w:sz w:val="22"/>
          <w:szCs w:val="22"/>
        </w:rPr>
        <w:lastRenderedPageBreak/>
        <w:t xml:space="preserve">11.1.E - </w:t>
      </w:r>
      <w:r w:rsidRPr="00737A5F">
        <w:rPr>
          <w:rFonts w:asciiTheme="minorHAnsi" w:hAnsiTheme="minorHAnsi" w:cstheme="minorHAnsi"/>
          <w:sz w:val="22"/>
          <w:szCs w:val="22"/>
        </w:rPr>
        <w:t xml:space="preserve">Access to White Card Treatment for Cancer Treatment – Discharge due to Government policy – e.g. marriage/pregnancy - Service falling outside the commencement period for VEA – 7 December 1972 - </w:t>
      </w:r>
      <w:r w:rsidR="00271E05" w:rsidRPr="001B309F">
        <w:rPr>
          <w:rFonts w:asciiTheme="minorHAnsi" w:hAnsiTheme="minorHAnsi" w:cstheme="minorHAnsi"/>
          <w:sz w:val="22"/>
          <w:szCs w:val="22"/>
        </w:rPr>
        <w:t xml:space="preserve">Members </w:t>
      </w:r>
      <w:r w:rsidR="00A55930" w:rsidRPr="00A55930">
        <w:rPr>
          <w:rFonts w:asciiTheme="minorHAnsi" w:hAnsiTheme="minorHAnsi" w:cstheme="minorHAnsi"/>
          <w:b/>
          <w:sz w:val="22"/>
          <w:szCs w:val="22"/>
        </w:rPr>
        <w:t>NOTED</w:t>
      </w:r>
      <w:r w:rsidR="00271E05" w:rsidRPr="001B309F">
        <w:rPr>
          <w:rFonts w:asciiTheme="minorHAnsi" w:hAnsiTheme="minorHAnsi" w:cstheme="minorHAnsi"/>
          <w:sz w:val="22"/>
          <w:szCs w:val="22"/>
        </w:rPr>
        <w:t xml:space="preserve"> that any amendments to an existing policy requires a proposal to Government</w:t>
      </w:r>
      <w:r>
        <w:rPr>
          <w:rFonts w:asciiTheme="minorHAnsi" w:hAnsiTheme="minorHAnsi" w:cstheme="minorHAnsi"/>
          <w:sz w:val="22"/>
          <w:szCs w:val="22"/>
        </w:rPr>
        <w:t xml:space="preserve">. </w:t>
      </w:r>
    </w:p>
    <w:p w14:paraId="196F1E8B" w14:textId="77777777" w:rsidR="005A3344" w:rsidRPr="00737A5F" w:rsidRDefault="00A12AF7" w:rsidP="00737A5F">
      <w:pPr>
        <w:pStyle w:val="ListParagraph"/>
        <w:numPr>
          <w:ilvl w:val="0"/>
          <w:numId w:val="7"/>
        </w:numPr>
        <w:tabs>
          <w:tab w:val="left" w:pos="426"/>
        </w:tabs>
        <w:ind w:left="284" w:hanging="284"/>
        <w:rPr>
          <w:rFonts w:asciiTheme="minorHAnsi" w:hAnsiTheme="minorHAnsi" w:cstheme="minorHAnsi"/>
          <w:sz w:val="22"/>
          <w:szCs w:val="22"/>
        </w:rPr>
      </w:pPr>
      <w:r>
        <w:rPr>
          <w:rFonts w:asciiTheme="minorHAnsi" w:hAnsiTheme="minorHAnsi" w:cstheme="minorHAnsi"/>
          <w:sz w:val="22"/>
          <w:szCs w:val="22"/>
        </w:rPr>
        <w:t>11.</w:t>
      </w:r>
      <w:r w:rsidR="00737A5F">
        <w:rPr>
          <w:rFonts w:asciiTheme="minorHAnsi" w:hAnsiTheme="minorHAnsi" w:cstheme="minorHAnsi"/>
          <w:sz w:val="22"/>
          <w:szCs w:val="22"/>
        </w:rPr>
        <w:t xml:space="preserve">1.F - </w:t>
      </w:r>
      <w:r w:rsidR="00737A5F" w:rsidRPr="00737A5F">
        <w:rPr>
          <w:rFonts w:asciiTheme="minorHAnsi" w:hAnsiTheme="minorHAnsi" w:cstheme="minorHAnsi"/>
          <w:sz w:val="22"/>
          <w:szCs w:val="22"/>
        </w:rPr>
        <w:t>12-week Treatment Cycle Review Update</w:t>
      </w:r>
      <w:r w:rsidR="00737A5F">
        <w:rPr>
          <w:rFonts w:asciiTheme="minorHAnsi" w:hAnsiTheme="minorHAnsi" w:cstheme="minorHAnsi"/>
          <w:sz w:val="22"/>
          <w:szCs w:val="22"/>
        </w:rPr>
        <w:t xml:space="preserve"> was addressed under Action Items 2. Att C.1</w:t>
      </w:r>
      <w:r>
        <w:rPr>
          <w:rFonts w:asciiTheme="minorHAnsi" w:hAnsiTheme="minorHAnsi" w:cstheme="minorHAnsi"/>
          <w:sz w:val="22"/>
          <w:szCs w:val="22"/>
        </w:rPr>
        <w:t>. M</w:t>
      </w:r>
      <w:r w:rsidR="00737A5F">
        <w:rPr>
          <w:rFonts w:asciiTheme="minorHAnsi" w:hAnsiTheme="minorHAnsi" w:cstheme="minorHAnsi"/>
          <w:sz w:val="22"/>
          <w:szCs w:val="22"/>
        </w:rPr>
        <w:t xml:space="preserve">embers were </w:t>
      </w:r>
      <w:r w:rsidR="00A55930" w:rsidRPr="00A55930">
        <w:rPr>
          <w:rFonts w:asciiTheme="minorHAnsi" w:hAnsiTheme="minorHAnsi" w:cstheme="minorHAnsi"/>
          <w:b/>
          <w:sz w:val="22"/>
          <w:szCs w:val="22"/>
        </w:rPr>
        <w:t>ADVISED</w:t>
      </w:r>
      <w:r w:rsidR="00737A5F">
        <w:rPr>
          <w:rFonts w:asciiTheme="minorHAnsi" w:hAnsiTheme="minorHAnsi" w:cstheme="minorHAnsi"/>
          <w:sz w:val="22"/>
          <w:szCs w:val="22"/>
        </w:rPr>
        <w:t xml:space="preserve"> </w:t>
      </w:r>
      <w:r w:rsidR="00271E05" w:rsidRPr="00737A5F">
        <w:rPr>
          <w:rFonts w:asciiTheme="minorHAnsi" w:hAnsiTheme="minorHAnsi" w:cstheme="minorHAnsi"/>
          <w:sz w:val="22"/>
          <w:szCs w:val="22"/>
        </w:rPr>
        <w:t xml:space="preserve">that </w:t>
      </w:r>
      <w:r w:rsidR="001B7183" w:rsidRPr="00737A5F">
        <w:rPr>
          <w:rFonts w:asciiTheme="minorHAnsi" w:hAnsiTheme="minorHAnsi" w:cstheme="minorHAnsi"/>
          <w:sz w:val="22"/>
          <w:szCs w:val="22"/>
        </w:rPr>
        <w:t>DVA</w:t>
      </w:r>
      <w:r w:rsidR="00271E05" w:rsidRPr="00737A5F">
        <w:rPr>
          <w:rFonts w:asciiTheme="minorHAnsi" w:hAnsiTheme="minorHAnsi" w:cstheme="minorHAnsi"/>
          <w:sz w:val="22"/>
          <w:szCs w:val="22"/>
        </w:rPr>
        <w:t xml:space="preserve"> is aligned with the Department of Health and any amendments to an existing policy requires a proposal to Government.</w:t>
      </w:r>
    </w:p>
    <w:p w14:paraId="56F381FA" w14:textId="77777777" w:rsidR="00A54C49" w:rsidRDefault="00737A5F" w:rsidP="00737A5F">
      <w:pPr>
        <w:pStyle w:val="ListParagraph"/>
        <w:numPr>
          <w:ilvl w:val="0"/>
          <w:numId w:val="7"/>
        </w:numPr>
        <w:tabs>
          <w:tab w:val="left" w:pos="426"/>
        </w:tabs>
        <w:ind w:left="284" w:hanging="284"/>
        <w:rPr>
          <w:rFonts w:asciiTheme="minorHAnsi" w:hAnsiTheme="minorHAnsi" w:cstheme="minorHAnsi"/>
          <w:sz w:val="22"/>
          <w:szCs w:val="22"/>
        </w:rPr>
      </w:pPr>
      <w:r>
        <w:rPr>
          <w:rFonts w:asciiTheme="minorHAnsi" w:hAnsiTheme="minorHAnsi" w:cstheme="minorHAnsi"/>
          <w:sz w:val="22"/>
          <w:szCs w:val="22"/>
        </w:rPr>
        <w:t xml:space="preserve">11.1.G - </w:t>
      </w:r>
      <w:r w:rsidRPr="00737A5F">
        <w:rPr>
          <w:rFonts w:asciiTheme="minorHAnsi" w:hAnsiTheme="minorHAnsi" w:cstheme="minorHAnsi"/>
          <w:sz w:val="22"/>
          <w:szCs w:val="22"/>
        </w:rPr>
        <w:t>To advise why, without a DVA policy, DVA clients are being denied their compensable entitlements for the issue of the n</w:t>
      </w:r>
      <w:r>
        <w:rPr>
          <w:rFonts w:asciiTheme="minorHAnsi" w:hAnsiTheme="minorHAnsi" w:cstheme="minorHAnsi"/>
          <w:sz w:val="22"/>
          <w:szCs w:val="22"/>
        </w:rPr>
        <w:t>ecessary hearing aid appliances - m</w:t>
      </w:r>
      <w:r w:rsidR="006A6946" w:rsidRPr="00737A5F">
        <w:rPr>
          <w:rFonts w:asciiTheme="minorHAnsi" w:hAnsiTheme="minorHAnsi" w:cstheme="minorHAnsi"/>
          <w:sz w:val="22"/>
          <w:szCs w:val="22"/>
        </w:rPr>
        <w:t xml:space="preserve">embers were </w:t>
      </w:r>
      <w:r w:rsidR="00A55930" w:rsidRPr="00A55930">
        <w:rPr>
          <w:rFonts w:asciiTheme="minorHAnsi" w:hAnsiTheme="minorHAnsi" w:cstheme="minorHAnsi"/>
          <w:b/>
          <w:sz w:val="22"/>
          <w:szCs w:val="22"/>
        </w:rPr>
        <w:t>ADVISED</w:t>
      </w:r>
      <w:r w:rsidR="00271E05" w:rsidRPr="00737A5F">
        <w:rPr>
          <w:rFonts w:asciiTheme="minorHAnsi" w:hAnsiTheme="minorHAnsi" w:cstheme="minorHAnsi"/>
          <w:sz w:val="22"/>
          <w:szCs w:val="22"/>
        </w:rPr>
        <w:t xml:space="preserve"> that any amendments to an existing policy requires a proposal to Government</w:t>
      </w:r>
      <w:r w:rsidR="001B7183" w:rsidRPr="00737A5F">
        <w:rPr>
          <w:rFonts w:asciiTheme="minorHAnsi" w:hAnsiTheme="minorHAnsi" w:cstheme="minorHAnsi"/>
          <w:sz w:val="22"/>
          <w:szCs w:val="22"/>
        </w:rPr>
        <w:t xml:space="preserve"> (11.1.G)</w:t>
      </w:r>
      <w:r w:rsidR="00271E05" w:rsidRPr="00737A5F">
        <w:rPr>
          <w:rFonts w:asciiTheme="minorHAnsi" w:hAnsiTheme="minorHAnsi" w:cstheme="minorHAnsi"/>
          <w:sz w:val="22"/>
          <w:szCs w:val="22"/>
        </w:rPr>
        <w:t>.</w:t>
      </w:r>
    </w:p>
    <w:p w14:paraId="56CE3899" w14:textId="77777777" w:rsidR="00737A5F" w:rsidRPr="00737A5F" w:rsidRDefault="00737A5F" w:rsidP="00737A5F">
      <w:pPr>
        <w:pStyle w:val="ListParagraph"/>
        <w:tabs>
          <w:tab w:val="left" w:pos="426"/>
        </w:tabs>
        <w:ind w:left="284"/>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7"/>
        <w:gridCol w:w="2387"/>
      </w:tblGrid>
      <w:tr w:rsidR="008113B2" w:rsidRPr="008113B2" w14:paraId="1C6168B2" w14:textId="77777777" w:rsidTr="00E92AA2">
        <w:trPr>
          <w:trHeight w:val="259"/>
        </w:trPr>
        <w:tc>
          <w:tcPr>
            <w:tcW w:w="1555" w:type="dxa"/>
            <w:shd w:val="clear" w:color="auto" w:fill="244061" w:themeFill="accent1" w:themeFillShade="80"/>
          </w:tcPr>
          <w:p w14:paraId="405E2B2F" w14:textId="77777777" w:rsidR="008113B2" w:rsidRPr="008113B2" w:rsidRDefault="008113B2" w:rsidP="008113B2">
            <w:pPr>
              <w:tabs>
                <w:tab w:val="left" w:pos="180"/>
              </w:tabs>
              <w:rPr>
                <w:rFonts w:asciiTheme="minorHAnsi" w:hAnsiTheme="minorHAnsi" w:cstheme="minorHAnsi"/>
                <w:b/>
                <w:i/>
                <w:sz w:val="22"/>
                <w:szCs w:val="22"/>
              </w:rPr>
            </w:pPr>
            <w:r w:rsidRPr="008113B2">
              <w:rPr>
                <w:rFonts w:asciiTheme="minorHAnsi" w:hAnsiTheme="minorHAnsi" w:cstheme="minorHAnsi"/>
                <w:b/>
                <w:i/>
                <w:sz w:val="22"/>
                <w:szCs w:val="22"/>
              </w:rPr>
              <w:t>No.</w:t>
            </w:r>
          </w:p>
        </w:tc>
        <w:tc>
          <w:tcPr>
            <w:tcW w:w="6378" w:type="dxa"/>
            <w:shd w:val="clear" w:color="auto" w:fill="244061" w:themeFill="accent1" w:themeFillShade="80"/>
          </w:tcPr>
          <w:p w14:paraId="77AB8F99" w14:textId="77777777" w:rsidR="008113B2" w:rsidRPr="008113B2" w:rsidRDefault="008113B2" w:rsidP="008113B2">
            <w:pPr>
              <w:tabs>
                <w:tab w:val="left" w:pos="180"/>
              </w:tabs>
              <w:rPr>
                <w:rFonts w:asciiTheme="minorHAnsi" w:hAnsiTheme="minorHAnsi" w:cstheme="minorHAnsi"/>
                <w:b/>
                <w:i/>
                <w:sz w:val="22"/>
                <w:szCs w:val="22"/>
              </w:rPr>
            </w:pPr>
            <w:r w:rsidRPr="008113B2">
              <w:rPr>
                <w:rFonts w:asciiTheme="minorHAnsi" w:hAnsiTheme="minorHAnsi" w:cstheme="minorHAnsi"/>
                <w:b/>
                <w:i/>
                <w:sz w:val="22"/>
                <w:szCs w:val="22"/>
              </w:rPr>
              <w:t>Action</w:t>
            </w:r>
          </w:p>
        </w:tc>
        <w:tc>
          <w:tcPr>
            <w:tcW w:w="2417" w:type="dxa"/>
            <w:shd w:val="clear" w:color="auto" w:fill="244061" w:themeFill="accent1" w:themeFillShade="80"/>
          </w:tcPr>
          <w:p w14:paraId="0BB0E582" w14:textId="77777777" w:rsidR="008113B2" w:rsidRPr="008113B2" w:rsidRDefault="008113B2" w:rsidP="008113B2">
            <w:pPr>
              <w:tabs>
                <w:tab w:val="left" w:pos="180"/>
              </w:tabs>
              <w:rPr>
                <w:rFonts w:asciiTheme="minorHAnsi" w:hAnsiTheme="minorHAnsi" w:cstheme="minorHAnsi"/>
                <w:b/>
                <w:i/>
                <w:sz w:val="22"/>
                <w:szCs w:val="22"/>
              </w:rPr>
            </w:pPr>
            <w:r w:rsidRPr="008113B2">
              <w:rPr>
                <w:rFonts w:asciiTheme="minorHAnsi" w:hAnsiTheme="minorHAnsi" w:cstheme="minorHAnsi"/>
                <w:b/>
                <w:i/>
                <w:sz w:val="22"/>
                <w:szCs w:val="22"/>
              </w:rPr>
              <w:t xml:space="preserve">Assigned to </w:t>
            </w:r>
          </w:p>
        </w:tc>
      </w:tr>
      <w:tr w:rsidR="008113B2" w:rsidRPr="008113B2" w14:paraId="4539D0EE" w14:textId="77777777" w:rsidTr="00E92AA2">
        <w:trPr>
          <w:trHeight w:val="1102"/>
        </w:trPr>
        <w:tc>
          <w:tcPr>
            <w:tcW w:w="1555" w:type="dxa"/>
            <w:shd w:val="clear" w:color="auto" w:fill="auto"/>
          </w:tcPr>
          <w:p w14:paraId="5FFA3E8B" w14:textId="77777777" w:rsidR="008113B2" w:rsidRPr="008113B2" w:rsidRDefault="008113B2" w:rsidP="008113B2">
            <w:pPr>
              <w:tabs>
                <w:tab w:val="left" w:pos="180"/>
              </w:tabs>
              <w:rPr>
                <w:rFonts w:asciiTheme="minorHAnsi" w:hAnsiTheme="minorHAnsi" w:cstheme="minorHAnsi"/>
                <w:b/>
                <w:sz w:val="22"/>
                <w:szCs w:val="22"/>
              </w:rPr>
            </w:pPr>
            <w:r w:rsidRPr="008113B2">
              <w:rPr>
                <w:rFonts w:asciiTheme="minorHAnsi" w:hAnsiTheme="minorHAnsi" w:cstheme="minorHAnsi"/>
                <w:b/>
                <w:sz w:val="22"/>
                <w:szCs w:val="22"/>
              </w:rPr>
              <w:t>2022ESORT/A</w:t>
            </w:r>
            <w:r w:rsidR="001B309F">
              <w:rPr>
                <w:rFonts w:asciiTheme="minorHAnsi" w:hAnsiTheme="minorHAnsi" w:cstheme="minorHAnsi"/>
                <w:b/>
                <w:sz w:val="22"/>
                <w:szCs w:val="22"/>
              </w:rPr>
              <w:t>47</w:t>
            </w:r>
          </w:p>
        </w:tc>
        <w:tc>
          <w:tcPr>
            <w:tcW w:w="6378" w:type="dxa"/>
            <w:shd w:val="clear" w:color="auto" w:fill="auto"/>
          </w:tcPr>
          <w:p w14:paraId="1E3E3815" w14:textId="77777777" w:rsidR="008113B2" w:rsidRPr="008113B2" w:rsidRDefault="008113B2" w:rsidP="001B7183">
            <w:pPr>
              <w:tabs>
                <w:tab w:val="left" w:pos="180"/>
              </w:tabs>
              <w:rPr>
                <w:rFonts w:asciiTheme="minorHAnsi" w:hAnsiTheme="minorHAnsi" w:cstheme="minorHAnsi"/>
                <w:sz w:val="22"/>
                <w:szCs w:val="22"/>
              </w:rPr>
            </w:pPr>
            <w:r w:rsidRPr="008113B2">
              <w:rPr>
                <w:rFonts w:asciiTheme="minorHAnsi" w:hAnsiTheme="minorHAnsi" w:cstheme="minorHAnsi"/>
                <w:sz w:val="22"/>
                <w:szCs w:val="22"/>
              </w:rPr>
              <w:t>Members of ESORT and YVF to workshop and develop a</w:t>
            </w:r>
            <w:r w:rsidR="001B7183">
              <w:rPr>
                <w:rFonts w:asciiTheme="minorHAnsi" w:hAnsiTheme="minorHAnsi" w:cstheme="minorHAnsi"/>
                <w:sz w:val="22"/>
                <w:szCs w:val="22"/>
              </w:rPr>
              <w:t xml:space="preserve"> proposed</w:t>
            </w:r>
            <w:r w:rsidRPr="008113B2">
              <w:rPr>
                <w:rFonts w:asciiTheme="minorHAnsi" w:hAnsiTheme="minorHAnsi" w:cstheme="minorHAnsi"/>
                <w:sz w:val="22"/>
                <w:szCs w:val="22"/>
              </w:rPr>
              <w:t xml:space="preserve"> scope for the </w:t>
            </w:r>
            <w:r w:rsidR="001B7183">
              <w:rPr>
                <w:rFonts w:asciiTheme="minorHAnsi" w:hAnsiTheme="minorHAnsi" w:cstheme="minorHAnsi"/>
                <w:sz w:val="22"/>
                <w:szCs w:val="22"/>
              </w:rPr>
              <w:t>2023</w:t>
            </w:r>
            <w:r w:rsidRPr="008113B2">
              <w:rPr>
                <w:rFonts w:asciiTheme="minorHAnsi" w:hAnsiTheme="minorHAnsi" w:cstheme="minorHAnsi"/>
                <w:sz w:val="22"/>
                <w:szCs w:val="22"/>
              </w:rPr>
              <w:t xml:space="preserve"> National Consultation Framework Review</w:t>
            </w:r>
            <w:r w:rsidR="00CA0AD5">
              <w:rPr>
                <w:rFonts w:asciiTheme="minorHAnsi" w:hAnsiTheme="minorHAnsi" w:cstheme="minorHAnsi"/>
                <w:sz w:val="22"/>
                <w:szCs w:val="22"/>
              </w:rPr>
              <w:t>,</w:t>
            </w:r>
            <w:r w:rsidRPr="008113B2">
              <w:rPr>
                <w:rFonts w:asciiTheme="minorHAnsi" w:hAnsiTheme="minorHAnsi" w:cstheme="minorHAnsi"/>
                <w:sz w:val="22"/>
                <w:szCs w:val="22"/>
              </w:rPr>
              <w:t xml:space="preserve"> for </w:t>
            </w:r>
            <w:r w:rsidR="001B7183">
              <w:rPr>
                <w:rFonts w:asciiTheme="minorHAnsi" w:hAnsiTheme="minorHAnsi" w:cstheme="minorHAnsi"/>
                <w:sz w:val="22"/>
                <w:szCs w:val="22"/>
              </w:rPr>
              <w:t>consideration by</w:t>
            </w:r>
            <w:r w:rsidRPr="008113B2">
              <w:rPr>
                <w:rFonts w:asciiTheme="minorHAnsi" w:hAnsiTheme="minorHAnsi" w:cstheme="minorHAnsi"/>
                <w:sz w:val="22"/>
                <w:szCs w:val="22"/>
              </w:rPr>
              <w:t xml:space="preserve"> the ESORT Chair.</w:t>
            </w:r>
          </w:p>
        </w:tc>
        <w:tc>
          <w:tcPr>
            <w:tcW w:w="2417" w:type="dxa"/>
            <w:shd w:val="clear" w:color="auto" w:fill="auto"/>
          </w:tcPr>
          <w:p w14:paraId="53FA5272" w14:textId="77777777" w:rsidR="008113B2" w:rsidRPr="008113B2" w:rsidRDefault="008113B2" w:rsidP="008113B2">
            <w:pPr>
              <w:tabs>
                <w:tab w:val="left" w:pos="180"/>
              </w:tabs>
              <w:rPr>
                <w:rFonts w:asciiTheme="minorHAnsi" w:hAnsiTheme="minorHAnsi" w:cstheme="minorHAnsi"/>
                <w:sz w:val="22"/>
                <w:szCs w:val="22"/>
              </w:rPr>
            </w:pPr>
            <w:r w:rsidRPr="008113B2">
              <w:rPr>
                <w:rFonts w:asciiTheme="minorHAnsi" w:hAnsiTheme="minorHAnsi" w:cstheme="minorHAnsi"/>
                <w:sz w:val="22"/>
                <w:szCs w:val="22"/>
              </w:rPr>
              <w:t xml:space="preserve">To be facilitated by Secretariat </w:t>
            </w:r>
          </w:p>
        </w:tc>
      </w:tr>
    </w:tbl>
    <w:p w14:paraId="56111B6B" w14:textId="77777777" w:rsidR="008113B2" w:rsidRPr="005F5D51" w:rsidRDefault="008113B2" w:rsidP="002F5E70">
      <w:pPr>
        <w:tabs>
          <w:tab w:val="left" w:pos="180"/>
        </w:tabs>
        <w:rPr>
          <w:rFonts w:asciiTheme="minorHAnsi" w:hAnsiTheme="minorHAnsi" w:cstheme="minorHAnsi"/>
          <w:sz w:val="22"/>
          <w:szCs w:val="22"/>
        </w:rPr>
      </w:pPr>
    </w:p>
    <w:p w14:paraId="6955B35B" w14:textId="77777777" w:rsidR="005F5D51" w:rsidRPr="005F5D51" w:rsidRDefault="00F25679" w:rsidP="005F5D51">
      <w:pPr>
        <w:pStyle w:val="ListParagraph"/>
        <w:numPr>
          <w:ilvl w:val="0"/>
          <w:numId w:val="2"/>
        </w:numPr>
        <w:tabs>
          <w:tab w:val="left" w:pos="180"/>
        </w:tabs>
        <w:rPr>
          <w:rFonts w:asciiTheme="minorHAnsi" w:hAnsiTheme="minorHAnsi" w:cstheme="minorHAnsi"/>
          <w:b/>
          <w:sz w:val="22"/>
          <w:szCs w:val="22"/>
        </w:rPr>
      </w:pPr>
      <w:r>
        <w:rPr>
          <w:rFonts w:asciiTheme="minorHAnsi" w:hAnsiTheme="minorHAnsi" w:cstheme="minorHAnsi"/>
          <w:b/>
          <w:sz w:val="22"/>
          <w:szCs w:val="22"/>
        </w:rPr>
        <w:t xml:space="preserve">11.2 </w:t>
      </w:r>
      <w:r w:rsidR="00271E05">
        <w:rPr>
          <w:rFonts w:asciiTheme="minorHAnsi" w:hAnsiTheme="minorHAnsi" w:cstheme="minorHAnsi"/>
          <w:b/>
          <w:sz w:val="22"/>
          <w:szCs w:val="22"/>
        </w:rPr>
        <w:t xml:space="preserve">Australian </w:t>
      </w:r>
      <w:r w:rsidR="002F5E70">
        <w:rPr>
          <w:rFonts w:asciiTheme="minorHAnsi" w:hAnsiTheme="minorHAnsi" w:cstheme="minorHAnsi"/>
          <w:b/>
          <w:sz w:val="22"/>
          <w:szCs w:val="22"/>
        </w:rPr>
        <w:t>Peacekeepers</w:t>
      </w:r>
      <w:r w:rsidR="00271E05">
        <w:rPr>
          <w:rFonts w:asciiTheme="minorHAnsi" w:hAnsiTheme="minorHAnsi" w:cstheme="minorHAnsi"/>
          <w:b/>
          <w:sz w:val="22"/>
          <w:szCs w:val="22"/>
        </w:rPr>
        <w:t xml:space="preserve"> and </w:t>
      </w:r>
      <w:r w:rsidR="002F5E70">
        <w:rPr>
          <w:rFonts w:asciiTheme="minorHAnsi" w:hAnsiTheme="minorHAnsi" w:cstheme="minorHAnsi"/>
          <w:b/>
          <w:sz w:val="22"/>
          <w:szCs w:val="22"/>
        </w:rPr>
        <w:t>Peacemakers</w:t>
      </w:r>
      <w:r w:rsidR="00271E05">
        <w:rPr>
          <w:rFonts w:asciiTheme="minorHAnsi" w:hAnsiTheme="minorHAnsi" w:cstheme="minorHAnsi"/>
          <w:b/>
          <w:sz w:val="22"/>
          <w:szCs w:val="22"/>
        </w:rPr>
        <w:t xml:space="preserve"> </w:t>
      </w:r>
      <w:r w:rsidR="00496F1E">
        <w:rPr>
          <w:rFonts w:asciiTheme="minorHAnsi" w:hAnsiTheme="minorHAnsi" w:cstheme="minorHAnsi"/>
          <w:b/>
          <w:sz w:val="22"/>
          <w:szCs w:val="22"/>
        </w:rPr>
        <w:t xml:space="preserve">Veterans’ </w:t>
      </w:r>
      <w:r w:rsidR="00271E05">
        <w:rPr>
          <w:rFonts w:asciiTheme="minorHAnsi" w:hAnsiTheme="minorHAnsi" w:cstheme="minorHAnsi"/>
          <w:b/>
          <w:sz w:val="22"/>
          <w:szCs w:val="22"/>
        </w:rPr>
        <w:t>Association (APPVA)</w:t>
      </w:r>
    </w:p>
    <w:p w14:paraId="17CEA1F2" w14:textId="77777777" w:rsidR="005F5D51" w:rsidRDefault="005F5D51" w:rsidP="005F5D51">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C1468D">
        <w:rPr>
          <w:rFonts w:asciiTheme="minorHAnsi" w:hAnsiTheme="minorHAnsi" w:cstheme="minorHAnsi"/>
          <w:b/>
          <w:color w:val="000000" w:themeColor="text1"/>
          <w:sz w:val="22"/>
          <w:szCs w:val="22"/>
        </w:rPr>
        <w:t>DISCUSSED</w:t>
      </w:r>
      <w:r w:rsidR="00C1468D">
        <w:rPr>
          <w:rFonts w:asciiTheme="minorHAnsi" w:hAnsiTheme="minorHAnsi" w:cstheme="minorHAnsi"/>
          <w:color w:val="000000" w:themeColor="text1"/>
          <w:sz w:val="22"/>
          <w:szCs w:val="22"/>
        </w:rPr>
        <w:t xml:space="preserve"> the APPVA submission</w:t>
      </w:r>
      <w:r w:rsidR="00973FF8">
        <w:rPr>
          <w:rFonts w:asciiTheme="minorHAnsi" w:hAnsiTheme="minorHAnsi" w:cstheme="minorHAnsi"/>
          <w:color w:val="000000" w:themeColor="text1"/>
          <w:sz w:val="22"/>
          <w:szCs w:val="22"/>
        </w:rPr>
        <w:t xml:space="preserve"> – Reducing the Barriers to Successful Claims Lodgement through MyService and Normalising Terms and Definitions</w:t>
      </w:r>
      <w:r w:rsidR="00C1468D">
        <w:rPr>
          <w:rFonts w:asciiTheme="minorHAnsi" w:hAnsiTheme="minorHAnsi" w:cstheme="minorHAnsi"/>
          <w:color w:val="000000" w:themeColor="text1"/>
          <w:sz w:val="22"/>
          <w:szCs w:val="22"/>
        </w:rPr>
        <w:t xml:space="preserve">. The Chair </w:t>
      </w:r>
      <w:r w:rsidR="00BD7583">
        <w:rPr>
          <w:rFonts w:asciiTheme="minorHAnsi" w:hAnsiTheme="minorHAnsi" w:cstheme="minorHAnsi"/>
          <w:color w:val="000000" w:themeColor="text1"/>
          <w:sz w:val="22"/>
          <w:szCs w:val="22"/>
        </w:rPr>
        <w:t>acknowledged</w:t>
      </w:r>
      <w:r w:rsidR="00C1468D">
        <w:rPr>
          <w:rFonts w:asciiTheme="minorHAnsi" w:hAnsiTheme="minorHAnsi" w:cstheme="minorHAnsi"/>
          <w:color w:val="000000" w:themeColor="text1"/>
          <w:sz w:val="22"/>
          <w:szCs w:val="22"/>
        </w:rPr>
        <w:t xml:space="preserve"> the </w:t>
      </w:r>
      <w:r w:rsidR="00001F7C">
        <w:rPr>
          <w:rFonts w:asciiTheme="minorHAnsi" w:hAnsiTheme="minorHAnsi" w:cstheme="minorHAnsi"/>
          <w:color w:val="000000" w:themeColor="text1"/>
          <w:sz w:val="22"/>
          <w:szCs w:val="22"/>
        </w:rPr>
        <w:t xml:space="preserve">continued </w:t>
      </w:r>
      <w:r w:rsidR="00BD7583">
        <w:rPr>
          <w:rFonts w:asciiTheme="minorHAnsi" w:hAnsiTheme="minorHAnsi" w:cstheme="minorHAnsi"/>
          <w:color w:val="000000" w:themeColor="text1"/>
          <w:sz w:val="22"/>
          <w:szCs w:val="22"/>
        </w:rPr>
        <w:t xml:space="preserve">work </w:t>
      </w:r>
      <w:r w:rsidR="00F018C7">
        <w:rPr>
          <w:rFonts w:asciiTheme="minorHAnsi" w:hAnsiTheme="minorHAnsi" w:cstheme="minorHAnsi"/>
          <w:color w:val="000000" w:themeColor="text1"/>
          <w:sz w:val="22"/>
          <w:szCs w:val="22"/>
        </w:rPr>
        <w:t xml:space="preserve">of </w:t>
      </w:r>
      <w:r w:rsidR="00BD7583">
        <w:rPr>
          <w:rFonts w:asciiTheme="minorHAnsi" w:hAnsiTheme="minorHAnsi" w:cstheme="minorHAnsi"/>
          <w:color w:val="000000" w:themeColor="text1"/>
          <w:sz w:val="22"/>
          <w:szCs w:val="22"/>
        </w:rPr>
        <w:t xml:space="preserve">and </w:t>
      </w:r>
      <w:r w:rsidR="00001F7C">
        <w:rPr>
          <w:rFonts w:asciiTheme="minorHAnsi" w:hAnsiTheme="minorHAnsi" w:cstheme="minorHAnsi"/>
          <w:color w:val="000000" w:themeColor="text1"/>
          <w:sz w:val="22"/>
          <w:szCs w:val="22"/>
        </w:rPr>
        <w:t xml:space="preserve">ongoing </w:t>
      </w:r>
      <w:r w:rsidR="00C1468D">
        <w:rPr>
          <w:rFonts w:asciiTheme="minorHAnsi" w:hAnsiTheme="minorHAnsi" w:cstheme="minorHAnsi"/>
          <w:color w:val="000000" w:themeColor="text1"/>
          <w:sz w:val="22"/>
          <w:szCs w:val="22"/>
        </w:rPr>
        <w:t>need for advocates.</w:t>
      </w:r>
    </w:p>
    <w:p w14:paraId="6D278C5D" w14:textId="77777777" w:rsidR="00BD7583" w:rsidRDefault="00BD7583" w:rsidP="005F5D51">
      <w:pPr>
        <w:pStyle w:val="BodyText"/>
        <w:spacing w:after="0"/>
        <w:rPr>
          <w:rFonts w:asciiTheme="minorHAnsi" w:hAnsiTheme="minorHAnsi" w:cstheme="minorHAnsi"/>
          <w:color w:val="000000" w:themeColor="text1"/>
          <w:sz w:val="22"/>
          <w:szCs w:val="22"/>
        </w:rPr>
      </w:pPr>
    </w:p>
    <w:p w14:paraId="2140C89E" w14:textId="77777777" w:rsidR="00187A5E" w:rsidRDefault="00C1468D" w:rsidP="002F5E70">
      <w:pPr>
        <w:pStyle w:val="BodyText"/>
        <w:spacing w:after="0"/>
        <w:rPr>
          <w:rFonts w:asciiTheme="minorHAnsi" w:hAnsiTheme="minorHAnsi" w:cstheme="minorHAnsi"/>
          <w:i/>
          <w:sz w:val="22"/>
          <w:szCs w:val="22"/>
        </w:rPr>
      </w:pPr>
      <w:r>
        <w:rPr>
          <w:rFonts w:asciiTheme="minorHAnsi" w:hAnsiTheme="minorHAnsi" w:cstheme="minorHAnsi"/>
          <w:color w:val="000000" w:themeColor="text1"/>
          <w:sz w:val="22"/>
          <w:szCs w:val="22"/>
        </w:rPr>
        <w:t xml:space="preserve">The Department has a webpage to assist veterans when making claims </w:t>
      </w:r>
      <w:hyperlink r:id="rId9" w:history="1">
        <w:r w:rsidRPr="001B309F">
          <w:rPr>
            <w:rFonts w:asciiTheme="minorHAnsi" w:hAnsiTheme="minorHAnsi" w:cstheme="minorHAnsi"/>
            <w:color w:val="0000FF"/>
            <w:sz w:val="22"/>
            <w:szCs w:val="22"/>
            <w:u w:val="single"/>
          </w:rPr>
          <w:t>Making a claim for a service-related condition | Department of Veterans' Affairs (dva.gov.au)</w:t>
        </w:r>
      </w:hyperlink>
      <w:r w:rsidR="002F5E70" w:rsidRPr="001B309F">
        <w:rPr>
          <w:rFonts w:asciiTheme="minorHAnsi" w:hAnsiTheme="minorHAnsi" w:cstheme="minorHAnsi"/>
          <w:sz w:val="22"/>
          <w:szCs w:val="22"/>
        </w:rPr>
        <w:t>.</w:t>
      </w:r>
      <w:r w:rsidR="00BD7583">
        <w:rPr>
          <w:rFonts w:asciiTheme="minorHAnsi" w:hAnsiTheme="minorHAnsi" w:cstheme="minorHAnsi"/>
          <w:sz w:val="22"/>
          <w:szCs w:val="22"/>
        </w:rPr>
        <w:t xml:space="preserve"> </w:t>
      </w:r>
      <w:r w:rsidRPr="001B309F">
        <w:rPr>
          <w:rFonts w:asciiTheme="minorHAnsi" w:hAnsiTheme="minorHAnsi" w:cstheme="minorHAnsi"/>
          <w:sz w:val="22"/>
          <w:szCs w:val="22"/>
        </w:rPr>
        <w:t xml:space="preserve">The current wording on the DVA website is </w:t>
      </w:r>
      <w:r w:rsidRPr="001B309F">
        <w:rPr>
          <w:rFonts w:asciiTheme="minorHAnsi" w:hAnsiTheme="minorHAnsi" w:cstheme="minorHAnsi"/>
          <w:i/>
          <w:sz w:val="22"/>
          <w:szCs w:val="22"/>
        </w:rPr>
        <w:t>“If you are unsure about whether to claim a certain condition, many ex-service organisations</w:t>
      </w:r>
      <w:r w:rsidR="002F5E70" w:rsidRPr="001B309F">
        <w:rPr>
          <w:rFonts w:asciiTheme="minorHAnsi" w:hAnsiTheme="minorHAnsi" w:cstheme="minorHAnsi"/>
          <w:i/>
          <w:sz w:val="22"/>
          <w:szCs w:val="22"/>
        </w:rPr>
        <w:t xml:space="preserve"> (</w:t>
      </w:r>
      <w:hyperlink r:id="rId10" w:history="1">
        <w:r w:rsidR="002F5E70" w:rsidRPr="001B309F">
          <w:rPr>
            <w:rFonts w:asciiTheme="minorHAnsi" w:hAnsiTheme="minorHAnsi" w:cstheme="minorHAnsi"/>
            <w:i/>
            <w:color w:val="0000FF"/>
            <w:sz w:val="22"/>
            <w:szCs w:val="22"/>
            <w:u w:val="single"/>
          </w:rPr>
          <w:t>Find an ex-service organisation | Department of Veterans' Affairs (dva.gov.au)</w:t>
        </w:r>
      </w:hyperlink>
      <w:r w:rsidR="002F5E70" w:rsidRPr="001B309F">
        <w:rPr>
          <w:rFonts w:asciiTheme="minorHAnsi" w:hAnsiTheme="minorHAnsi" w:cstheme="minorHAnsi"/>
          <w:i/>
          <w:sz w:val="22"/>
          <w:szCs w:val="22"/>
        </w:rPr>
        <w:t>) have advocates who are trained to help. You can use the advocate register (</w:t>
      </w:r>
      <w:hyperlink r:id="rId11" w:history="1">
        <w:r w:rsidR="002F5E70" w:rsidRPr="001B309F">
          <w:rPr>
            <w:rFonts w:asciiTheme="minorHAnsi" w:hAnsiTheme="minorHAnsi" w:cstheme="minorHAnsi"/>
            <w:i/>
            <w:color w:val="0000FF"/>
            <w:sz w:val="22"/>
            <w:szCs w:val="22"/>
            <w:u w:val="single"/>
          </w:rPr>
          <w:t>Find an advocate | Department of Veterans' Affairs (dva.gov.au)</w:t>
        </w:r>
      </w:hyperlink>
      <w:r w:rsidR="002F5E70" w:rsidRPr="001B309F">
        <w:rPr>
          <w:rFonts w:asciiTheme="minorHAnsi" w:hAnsiTheme="minorHAnsi" w:cstheme="minorHAnsi"/>
          <w:i/>
          <w:sz w:val="22"/>
          <w:szCs w:val="22"/>
        </w:rPr>
        <w:t>) to find one near you.”</w:t>
      </w:r>
    </w:p>
    <w:p w14:paraId="4D5D208D" w14:textId="77777777" w:rsidR="00BD7583" w:rsidRDefault="00BD7583" w:rsidP="002F5E70">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9"/>
        <w:gridCol w:w="2385"/>
      </w:tblGrid>
      <w:tr w:rsidR="002043C0" w:rsidRPr="008113B2" w14:paraId="7264862C" w14:textId="77777777" w:rsidTr="00E92AA2">
        <w:trPr>
          <w:trHeight w:val="259"/>
        </w:trPr>
        <w:tc>
          <w:tcPr>
            <w:tcW w:w="1555" w:type="dxa"/>
            <w:shd w:val="clear" w:color="auto" w:fill="244061" w:themeFill="accent1" w:themeFillShade="80"/>
          </w:tcPr>
          <w:p w14:paraId="08B6A22F" w14:textId="77777777" w:rsidR="00001F7C" w:rsidRPr="008113B2" w:rsidRDefault="00001F7C" w:rsidP="00E92AA2">
            <w:pPr>
              <w:tabs>
                <w:tab w:val="left" w:pos="180"/>
              </w:tabs>
              <w:rPr>
                <w:rFonts w:asciiTheme="minorHAnsi" w:hAnsiTheme="minorHAnsi" w:cstheme="minorHAnsi"/>
                <w:b/>
                <w:i/>
                <w:sz w:val="22"/>
                <w:szCs w:val="22"/>
              </w:rPr>
            </w:pPr>
            <w:r w:rsidRPr="008113B2">
              <w:rPr>
                <w:rFonts w:asciiTheme="minorHAnsi" w:hAnsiTheme="minorHAnsi" w:cstheme="minorHAnsi"/>
                <w:b/>
                <w:i/>
                <w:sz w:val="22"/>
                <w:szCs w:val="22"/>
              </w:rPr>
              <w:t>No.</w:t>
            </w:r>
          </w:p>
        </w:tc>
        <w:tc>
          <w:tcPr>
            <w:tcW w:w="6378" w:type="dxa"/>
            <w:shd w:val="clear" w:color="auto" w:fill="244061" w:themeFill="accent1" w:themeFillShade="80"/>
          </w:tcPr>
          <w:p w14:paraId="61789A32" w14:textId="77777777" w:rsidR="00001F7C" w:rsidRPr="008113B2" w:rsidRDefault="00001F7C" w:rsidP="00E92AA2">
            <w:pPr>
              <w:tabs>
                <w:tab w:val="left" w:pos="180"/>
              </w:tabs>
              <w:rPr>
                <w:rFonts w:asciiTheme="minorHAnsi" w:hAnsiTheme="minorHAnsi" w:cstheme="minorHAnsi"/>
                <w:b/>
                <w:i/>
                <w:sz w:val="22"/>
                <w:szCs w:val="22"/>
              </w:rPr>
            </w:pPr>
            <w:r w:rsidRPr="008113B2">
              <w:rPr>
                <w:rFonts w:asciiTheme="minorHAnsi" w:hAnsiTheme="minorHAnsi" w:cstheme="minorHAnsi"/>
                <w:b/>
                <w:i/>
                <w:sz w:val="22"/>
                <w:szCs w:val="22"/>
              </w:rPr>
              <w:t>Action</w:t>
            </w:r>
          </w:p>
        </w:tc>
        <w:tc>
          <w:tcPr>
            <w:tcW w:w="2417" w:type="dxa"/>
            <w:shd w:val="clear" w:color="auto" w:fill="244061" w:themeFill="accent1" w:themeFillShade="80"/>
          </w:tcPr>
          <w:p w14:paraId="6AC0680C" w14:textId="77777777" w:rsidR="00001F7C" w:rsidRPr="008113B2" w:rsidRDefault="00001F7C" w:rsidP="00E92AA2">
            <w:pPr>
              <w:tabs>
                <w:tab w:val="left" w:pos="180"/>
              </w:tabs>
              <w:rPr>
                <w:rFonts w:asciiTheme="minorHAnsi" w:hAnsiTheme="minorHAnsi" w:cstheme="minorHAnsi"/>
                <w:b/>
                <w:i/>
                <w:sz w:val="22"/>
                <w:szCs w:val="22"/>
              </w:rPr>
            </w:pPr>
            <w:r w:rsidRPr="008113B2">
              <w:rPr>
                <w:rFonts w:asciiTheme="minorHAnsi" w:hAnsiTheme="minorHAnsi" w:cstheme="minorHAnsi"/>
                <w:b/>
                <w:i/>
                <w:sz w:val="22"/>
                <w:szCs w:val="22"/>
              </w:rPr>
              <w:t xml:space="preserve">Assigned to </w:t>
            </w:r>
          </w:p>
        </w:tc>
      </w:tr>
      <w:tr w:rsidR="002043C0" w:rsidRPr="008113B2" w14:paraId="3A22D532" w14:textId="77777777" w:rsidTr="00E92AA2">
        <w:trPr>
          <w:trHeight w:val="1102"/>
        </w:trPr>
        <w:tc>
          <w:tcPr>
            <w:tcW w:w="1555" w:type="dxa"/>
            <w:shd w:val="clear" w:color="auto" w:fill="auto"/>
          </w:tcPr>
          <w:p w14:paraId="157C42D1" w14:textId="77777777" w:rsidR="00001F7C" w:rsidRPr="008113B2" w:rsidRDefault="00001F7C" w:rsidP="00E92AA2">
            <w:pPr>
              <w:tabs>
                <w:tab w:val="left" w:pos="180"/>
              </w:tabs>
              <w:rPr>
                <w:rFonts w:asciiTheme="minorHAnsi" w:hAnsiTheme="minorHAnsi" w:cstheme="minorHAnsi"/>
                <w:b/>
                <w:sz w:val="22"/>
                <w:szCs w:val="22"/>
              </w:rPr>
            </w:pPr>
            <w:r w:rsidRPr="008113B2">
              <w:rPr>
                <w:rFonts w:asciiTheme="minorHAnsi" w:hAnsiTheme="minorHAnsi" w:cstheme="minorHAnsi"/>
                <w:b/>
                <w:sz w:val="22"/>
                <w:szCs w:val="22"/>
              </w:rPr>
              <w:t>2022ESORT/A</w:t>
            </w:r>
            <w:r w:rsidR="001B309F">
              <w:rPr>
                <w:rFonts w:asciiTheme="minorHAnsi" w:hAnsiTheme="minorHAnsi" w:cstheme="minorHAnsi"/>
                <w:b/>
                <w:sz w:val="22"/>
                <w:szCs w:val="22"/>
              </w:rPr>
              <w:t>48</w:t>
            </w:r>
          </w:p>
        </w:tc>
        <w:tc>
          <w:tcPr>
            <w:tcW w:w="6378" w:type="dxa"/>
            <w:shd w:val="clear" w:color="auto" w:fill="auto"/>
          </w:tcPr>
          <w:p w14:paraId="5B1C1714" w14:textId="77777777" w:rsidR="00001F7C" w:rsidRPr="008113B2" w:rsidRDefault="00001F7C" w:rsidP="00EB56FB">
            <w:pPr>
              <w:tabs>
                <w:tab w:val="left" w:pos="180"/>
              </w:tabs>
              <w:rPr>
                <w:rFonts w:asciiTheme="minorHAnsi" w:hAnsiTheme="minorHAnsi" w:cstheme="minorHAnsi"/>
                <w:sz w:val="22"/>
                <w:szCs w:val="22"/>
              </w:rPr>
            </w:pPr>
            <w:r>
              <w:rPr>
                <w:rFonts w:asciiTheme="minorHAnsi" w:hAnsiTheme="minorHAnsi" w:cstheme="minorHAnsi"/>
                <w:sz w:val="22"/>
                <w:szCs w:val="22"/>
              </w:rPr>
              <w:t xml:space="preserve">DVA to </w:t>
            </w:r>
            <w:r w:rsidR="00EB56FB">
              <w:rPr>
                <w:rFonts w:asciiTheme="minorHAnsi" w:hAnsiTheme="minorHAnsi" w:cstheme="minorHAnsi"/>
                <w:sz w:val="22"/>
                <w:szCs w:val="22"/>
              </w:rPr>
              <w:t xml:space="preserve">meet with the Deputy President APPVA to outline claims processing improvements, and </w:t>
            </w:r>
            <w:r w:rsidR="002043C0">
              <w:rPr>
                <w:rFonts w:asciiTheme="minorHAnsi" w:hAnsiTheme="minorHAnsi" w:cstheme="minorHAnsi"/>
                <w:sz w:val="22"/>
                <w:szCs w:val="22"/>
              </w:rPr>
              <w:t xml:space="preserve">further </w:t>
            </w:r>
            <w:r w:rsidR="00EB56FB">
              <w:rPr>
                <w:rFonts w:asciiTheme="minorHAnsi" w:hAnsiTheme="minorHAnsi" w:cstheme="minorHAnsi"/>
                <w:sz w:val="22"/>
                <w:szCs w:val="22"/>
              </w:rPr>
              <w:t xml:space="preserve">discuss </w:t>
            </w:r>
            <w:r w:rsidR="002043C0">
              <w:rPr>
                <w:rFonts w:asciiTheme="minorHAnsi" w:hAnsiTheme="minorHAnsi" w:cstheme="minorHAnsi"/>
                <w:sz w:val="22"/>
                <w:szCs w:val="22"/>
              </w:rPr>
              <w:t>messaging regarding claims and links to advocates on MyService and the DVA website.</w:t>
            </w:r>
          </w:p>
        </w:tc>
        <w:tc>
          <w:tcPr>
            <w:tcW w:w="2417" w:type="dxa"/>
            <w:shd w:val="clear" w:color="auto" w:fill="auto"/>
          </w:tcPr>
          <w:p w14:paraId="5FAE3B39" w14:textId="77777777" w:rsidR="00001F7C" w:rsidRPr="008113B2" w:rsidRDefault="002043C0" w:rsidP="00E92AA2">
            <w:pPr>
              <w:tabs>
                <w:tab w:val="left" w:pos="180"/>
              </w:tabs>
              <w:rPr>
                <w:rFonts w:asciiTheme="minorHAnsi" w:hAnsiTheme="minorHAnsi" w:cstheme="minorHAnsi"/>
                <w:sz w:val="22"/>
                <w:szCs w:val="22"/>
              </w:rPr>
            </w:pPr>
            <w:r>
              <w:rPr>
                <w:rFonts w:asciiTheme="minorHAnsi" w:hAnsiTheme="minorHAnsi" w:cstheme="minorHAnsi"/>
                <w:sz w:val="22"/>
                <w:szCs w:val="22"/>
              </w:rPr>
              <w:t>Deputy Secretary, Veteran &amp; Family Services Group</w:t>
            </w:r>
            <w:r w:rsidR="00001F7C" w:rsidRPr="008113B2">
              <w:rPr>
                <w:rFonts w:asciiTheme="minorHAnsi" w:hAnsiTheme="minorHAnsi" w:cstheme="minorHAnsi"/>
                <w:sz w:val="22"/>
                <w:szCs w:val="22"/>
              </w:rPr>
              <w:t xml:space="preserve"> </w:t>
            </w:r>
          </w:p>
        </w:tc>
      </w:tr>
    </w:tbl>
    <w:p w14:paraId="6559B0AF" w14:textId="77777777" w:rsidR="00001F7C" w:rsidRPr="001B309F" w:rsidRDefault="00001F7C" w:rsidP="002F5E70">
      <w:pPr>
        <w:pStyle w:val="BodyText"/>
        <w:spacing w:after="0"/>
        <w:rPr>
          <w:rFonts w:asciiTheme="minorHAnsi" w:hAnsiTheme="minorHAnsi" w:cstheme="minorHAnsi"/>
          <w:sz w:val="22"/>
          <w:szCs w:val="22"/>
        </w:rPr>
      </w:pPr>
    </w:p>
    <w:p w14:paraId="3CDC1B64" w14:textId="77777777" w:rsidR="006C4590" w:rsidRPr="00BD7583" w:rsidRDefault="005F5D51" w:rsidP="006C4590">
      <w:pPr>
        <w:tabs>
          <w:tab w:val="left" w:pos="180"/>
        </w:tabs>
        <w:rPr>
          <w:rFonts w:asciiTheme="minorHAnsi" w:hAnsiTheme="minorHAnsi" w:cstheme="minorHAnsi"/>
          <w:sz w:val="22"/>
          <w:szCs w:val="22"/>
        </w:rPr>
      </w:pPr>
      <w:r w:rsidRPr="00BD7583">
        <w:rPr>
          <w:rFonts w:asciiTheme="minorHAnsi" w:hAnsiTheme="minorHAnsi" w:cstheme="minorHAnsi"/>
          <w:b/>
          <w:sz w:val="22"/>
          <w:szCs w:val="22"/>
        </w:rPr>
        <w:t xml:space="preserve">Meeting </w:t>
      </w:r>
      <w:r w:rsidR="006C4590" w:rsidRPr="00BD7583">
        <w:rPr>
          <w:rFonts w:asciiTheme="minorHAnsi" w:hAnsiTheme="minorHAnsi" w:cstheme="minorHAnsi"/>
          <w:b/>
          <w:sz w:val="22"/>
          <w:szCs w:val="22"/>
        </w:rPr>
        <w:t>closed: 2.25</w:t>
      </w:r>
      <w:r w:rsidR="00187A5E" w:rsidRPr="00BD7583">
        <w:rPr>
          <w:rFonts w:asciiTheme="minorHAnsi" w:hAnsiTheme="minorHAnsi" w:cstheme="minorHAnsi"/>
          <w:b/>
          <w:sz w:val="22"/>
          <w:szCs w:val="22"/>
        </w:rPr>
        <w:t>pm</w:t>
      </w:r>
      <w:r w:rsidR="00187A5E" w:rsidRPr="00BD7583">
        <w:rPr>
          <w:rFonts w:asciiTheme="minorHAnsi" w:hAnsiTheme="minorHAnsi" w:cstheme="minorHAnsi"/>
          <w:sz w:val="22"/>
          <w:szCs w:val="22"/>
        </w:rPr>
        <w:t>.</w:t>
      </w:r>
    </w:p>
    <w:p w14:paraId="6313A1CB" w14:textId="77777777" w:rsidR="00BD7583" w:rsidRDefault="00BD7583" w:rsidP="006C4590">
      <w:pPr>
        <w:tabs>
          <w:tab w:val="left" w:pos="180"/>
        </w:tabs>
        <w:rPr>
          <w:rFonts w:ascii="Calibri" w:hAnsi="Calibri" w:cs="Arial"/>
          <w:b/>
          <w:sz w:val="20"/>
          <w:szCs w:val="20"/>
        </w:rPr>
      </w:pPr>
    </w:p>
    <w:p w14:paraId="0332DA1E" w14:textId="77777777" w:rsidR="00BD7583" w:rsidRDefault="00BD7583">
      <w:pPr>
        <w:rPr>
          <w:rFonts w:ascii="Calibri" w:hAnsi="Calibri" w:cs="Arial"/>
          <w:b/>
          <w:sz w:val="20"/>
          <w:szCs w:val="20"/>
        </w:rPr>
      </w:pPr>
      <w:r>
        <w:rPr>
          <w:rFonts w:ascii="Calibri" w:hAnsi="Calibri" w:cs="Arial"/>
          <w:b/>
          <w:sz w:val="20"/>
          <w:szCs w:val="20"/>
        </w:rPr>
        <w:br w:type="page"/>
      </w:r>
    </w:p>
    <w:p w14:paraId="50E65D8E" w14:textId="77777777" w:rsidR="00187A5E" w:rsidRDefault="00187A5E" w:rsidP="006C4590">
      <w:pPr>
        <w:tabs>
          <w:tab w:val="left" w:pos="180"/>
        </w:tabs>
        <w:rPr>
          <w:rFonts w:ascii="Calibri" w:hAnsi="Calibri" w:cs="Arial"/>
          <w:b/>
          <w:sz w:val="20"/>
          <w:szCs w:val="20"/>
        </w:rPr>
      </w:pPr>
      <w:r w:rsidRPr="00187A5E">
        <w:rPr>
          <w:rFonts w:ascii="Calibri" w:hAnsi="Calibri" w:cs="Arial"/>
          <w:b/>
          <w:sz w:val="20"/>
          <w:szCs w:val="20"/>
        </w:rPr>
        <w:lastRenderedPageBreak/>
        <w:t>Annexure A</w:t>
      </w:r>
    </w:p>
    <w:tbl>
      <w:tblPr>
        <w:tblpPr w:leftFromText="180" w:rightFromText="180" w:vertAnchor="text" w:tblpXSpec="center"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106"/>
        <w:gridCol w:w="6649"/>
        <w:gridCol w:w="18"/>
      </w:tblGrid>
      <w:tr w:rsidR="006C4590" w:rsidRPr="006C4590" w14:paraId="036CAF35" w14:textId="77777777" w:rsidTr="00C455B8">
        <w:trPr>
          <w:gridAfter w:val="1"/>
          <w:wAfter w:w="18"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309FF452" w14:textId="77777777" w:rsidR="006C4590" w:rsidRPr="006C4590" w:rsidRDefault="006C4590" w:rsidP="006C4590">
            <w:pPr>
              <w:rPr>
                <w:rFonts w:asciiTheme="minorHAnsi" w:hAnsiTheme="minorHAnsi" w:cstheme="minorHAnsi"/>
                <w:b/>
                <w:color w:val="FFFFFF" w:themeColor="background1"/>
                <w:sz w:val="22"/>
                <w:szCs w:val="22"/>
              </w:rPr>
            </w:pPr>
            <w:r w:rsidRPr="006C4590">
              <w:rPr>
                <w:rFonts w:asciiTheme="minorHAnsi" w:hAnsiTheme="minorHAnsi" w:cstheme="minorHAnsi"/>
                <w:b/>
                <w:color w:val="FFFFFF" w:themeColor="background1"/>
                <w:sz w:val="22"/>
                <w:szCs w:val="22"/>
              </w:rPr>
              <w:t>ESORT Members</w:t>
            </w:r>
          </w:p>
        </w:tc>
      </w:tr>
      <w:tr w:rsidR="006C4590" w:rsidRPr="006C4590" w14:paraId="45C7C7B8"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B8A2751" w14:textId="77777777" w:rsidR="006C4590" w:rsidRPr="006C4590" w:rsidRDefault="006C4590" w:rsidP="006C4590">
            <w:pPr>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rPr>
              <w:t>Ms Liz Cosson AM CSC</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E134EED"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Chair,</w:t>
            </w:r>
            <w:r w:rsidRPr="006C4590">
              <w:rPr>
                <w:color w:val="000000" w:themeColor="text1"/>
              </w:rPr>
              <w:t xml:space="preserve"> </w:t>
            </w:r>
            <w:r w:rsidRPr="006C4590">
              <w:rPr>
                <w:rFonts w:asciiTheme="minorHAnsi" w:hAnsiTheme="minorHAnsi" w:cstheme="minorHAnsi"/>
                <w:color w:val="000000" w:themeColor="text1"/>
                <w:sz w:val="22"/>
                <w:szCs w:val="22"/>
              </w:rPr>
              <w:t xml:space="preserve">President, Repatriation Commission and Chair, Military Rehabilitation and Compensation Commission (MRCC) </w:t>
            </w:r>
          </w:p>
        </w:tc>
      </w:tr>
      <w:tr w:rsidR="006C4590" w:rsidRPr="006C4590" w14:paraId="1B705EB6"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C45ADCB"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Ms Kate Pope PSM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38291751"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Deputy President, Repatriation Commission and MRCC Member </w:t>
            </w:r>
          </w:p>
        </w:tc>
      </w:tr>
      <w:tr w:rsidR="006C4590" w:rsidRPr="006C4590" w14:paraId="3003065E"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0EE2F41" w14:textId="77777777" w:rsidR="006C4590" w:rsidRPr="006C4590" w:rsidRDefault="006C4590" w:rsidP="006C4590">
            <w:pPr>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Mr Don Spinks AM</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0C97A0DD"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Repatriation Commissioner and MRCC Member </w:t>
            </w:r>
          </w:p>
        </w:tc>
      </w:tr>
      <w:tr w:rsidR="006C4590" w:rsidRPr="006C4590" w14:paraId="05CF742C"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F1813F2" w14:textId="77777777" w:rsidR="006C4590" w:rsidRPr="006C4590" w:rsidRDefault="006C4590" w:rsidP="006C4590">
            <w:pPr>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Ms Gwen Cherne</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59C215E9"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Veteran Family Advocate Commissioner, MRCC Member </w:t>
            </w:r>
          </w:p>
        </w:tc>
      </w:tr>
      <w:tr w:rsidR="006C4590" w:rsidRPr="006C4590" w14:paraId="76247EC3"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2A87E60" w14:textId="77777777" w:rsidR="006C4590" w:rsidRPr="006C4590" w:rsidRDefault="006C4590" w:rsidP="006C4590">
            <w:pPr>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MAJGEN Wade Stothart AM CSC RAN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504D9CE"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MRCC</w:t>
            </w:r>
            <w:r w:rsidR="00EF6EC6">
              <w:rPr>
                <w:rFonts w:asciiTheme="minorHAnsi" w:hAnsiTheme="minorHAnsi" w:cstheme="minorHAnsi"/>
                <w:color w:val="000000" w:themeColor="text1"/>
                <w:sz w:val="22"/>
                <w:szCs w:val="22"/>
              </w:rPr>
              <w:t xml:space="preserve"> Member</w:t>
            </w:r>
            <w:r w:rsidRPr="006C4590">
              <w:rPr>
                <w:rFonts w:asciiTheme="minorHAnsi" w:hAnsiTheme="minorHAnsi" w:cstheme="minorHAnsi"/>
                <w:color w:val="000000" w:themeColor="text1"/>
                <w:sz w:val="22"/>
                <w:szCs w:val="22"/>
              </w:rPr>
              <w:t>, Department of Defence</w:t>
            </w:r>
          </w:p>
        </w:tc>
      </w:tr>
      <w:tr w:rsidR="006C4590" w:rsidRPr="006C4590" w14:paraId="434E8BE1"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71200841" w14:textId="77777777" w:rsidR="006C4590" w:rsidRPr="006C4590" w:rsidRDefault="006C4590" w:rsidP="006C4590">
            <w:pPr>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Mr Bill Roberts OAM JP</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4E9AAE8"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Vietnam Veterans Federation of Australia</w:t>
            </w:r>
          </w:p>
        </w:tc>
      </w:tr>
      <w:tr w:rsidR="006C4590" w:rsidRPr="006C4590" w14:paraId="03B7B484"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37590B7C"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Michael Stuart-Watt</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E1A583B"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Defence Force Welfare Association </w:t>
            </w:r>
            <w:r w:rsidRPr="006C4590">
              <w:rPr>
                <w:rFonts w:asciiTheme="minorHAnsi" w:hAnsiTheme="minorHAnsi" w:cstheme="minorHAnsi"/>
                <w:i/>
                <w:color w:val="000000" w:themeColor="text1"/>
                <w:sz w:val="22"/>
                <w:szCs w:val="22"/>
                <w:lang w:val="en-US"/>
              </w:rPr>
              <w:t>(proxy)</w:t>
            </w:r>
          </w:p>
        </w:tc>
      </w:tr>
      <w:tr w:rsidR="006C4590" w:rsidRPr="006C4590" w14:paraId="0EB1A247"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3994E0C7"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MAJGEN Paul Irving AM PSM RFD (Retd)</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F800E4F"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Defence Reserves Association</w:t>
            </w:r>
          </w:p>
        </w:tc>
      </w:tr>
      <w:tr w:rsidR="006C4590" w:rsidRPr="006C4590" w14:paraId="62384A28"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FAB2C66" w14:textId="77777777" w:rsidR="006C4590" w:rsidRPr="006C4590" w:rsidRDefault="006C4590" w:rsidP="006C4590">
            <w:pPr>
              <w:spacing w:line="276" w:lineRule="auto"/>
              <w:ind w:left="22" w:hanging="22"/>
              <w:rPr>
                <w:rFonts w:asciiTheme="minorHAnsi" w:hAnsiTheme="minorHAnsi" w:cstheme="minorHAnsi"/>
                <w:color w:val="FF0000"/>
                <w:sz w:val="22"/>
                <w:szCs w:val="22"/>
              </w:rPr>
            </w:pPr>
            <w:r w:rsidRPr="006C4590">
              <w:rPr>
                <w:rFonts w:asciiTheme="minorHAnsi" w:hAnsiTheme="minorHAnsi" w:cstheme="minorHAnsi"/>
                <w:color w:val="000000" w:themeColor="text1"/>
                <w:sz w:val="22"/>
                <w:szCs w:val="22"/>
                <w:lang w:val="en-US"/>
              </w:rPr>
              <w:t>Ms Pat McCabe OAM</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4D31E24"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TPI Federation Australia</w:t>
            </w:r>
          </w:p>
        </w:tc>
      </w:tr>
      <w:tr w:rsidR="006C4590" w:rsidRPr="006C4590" w14:paraId="76F640F6"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2481BCC5"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Ms Narelle Bromhead OAM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20339C0C"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Partners of Veterans Association of Australia</w:t>
            </w:r>
          </w:p>
        </w:tc>
      </w:tr>
      <w:tr w:rsidR="006C4590" w:rsidRPr="006C4590" w14:paraId="46AD9FF6"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60271DF1" w14:textId="77777777" w:rsidR="006C4590" w:rsidRPr="006C4590" w:rsidRDefault="006C4590" w:rsidP="006C4590">
            <w:pPr>
              <w:spacing w:line="276" w:lineRule="auto"/>
              <w:ind w:left="22" w:hanging="22"/>
              <w:rPr>
                <w:rFonts w:asciiTheme="minorHAnsi" w:hAnsiTheme="minorHAnsi" w:cstheme="minorHAnsi"/>
                <w:color w:val="FF0000"/>
                <w:sz w:val="22"/>
                <w:szCs w:val="22"/>
              </w:rPr>
            </w:pPr>
            <w:r w:rsidRPr="006C4590">
              <w:rPr>
                <w:rFonts w:asciiTheme="minorHAnsi" w:hAnsiTheme="minorHAnsi" w:cstheme="minorHAnsi"/>
                <w:color w:val="000000" w:themeColor="text1"/>
                <w:sz w:val="22"/>
                <w:szCs w:val="22"/>
                <w:lang w:val="en-US"/>
              </w:rPr>
              <w:t xml:space="preserve">Ms Rhondda Vanzella OAM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57B49B10"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Australian War Widows Inc (Outgoing N</w:t>
            </w:r>
            <w:r w:rsidR="00EF6EC6">
              <w:rPr>
                <w:rFonts w:asciiTheme="minorHAnsi" w:hAnsiTheme="minorHAnsi" w:cstheme="minorHAnsi"/>
                <w:color w:val="000000" w:themeColor="text1"/>
                <w:sz w:val="22"/>
                <w:szCs w:val="22"/>
                <w:lang w:val="en-US"/>
              </w:rPr>
              <w:t xml:space="preserve">ational </w:t>
            </w:r>
            <w:r w:rsidRPr="006C4590">
              <w:rPr>
                <w:rFonts w:asciiTheme="minorHAnsi" w:hAnsiTheme="minorHAnsi" w:cstheme="minorHAnsi"/>
                <w:color w:val="000000" w:themeColor="text1"/>
                <w:sz w:val="22"/>
                <w:szCs w:val="22"/>
                <w:lang w:val="en-US"/>
              </w:rPr>
              <w:t>P</w:t>
            </w:r>
            <w:r w:rsidR="00EF6EC6">
              <w:rPr>
                <w:rFonts w:asciiTheme="minorHAnsi" w:hAnsiTheme="minorHAnsi" w:cstheme="minorHAnsi"/>
                <w:color w:val="000000" w:themeColor="text1"/>
                <w:sz w:val="22"/>
                <w:szCs w:val="22"/>
                <w:lang w:val="en-US"/>
              </w:rPr>
              <w:t>resident</w:t>
            </w:r>
            <w:r w:rsidRPr="006C4590">
              <w:rPr>
                <w:rFonts w:asciiTheme="minorHAnsi" w:hAnsiTheme="minorHAnsi" w:cstheme="minorHAnsi"/>
                <w:color w:val="000000" w:themeColor="text1"/>
                <w:sz w:val="22"/>
                <w:szCs w:val="22"/>
                <w:lang w:val="en-US"/>
              </w:rPr>
              <w:t>)</w:t>
            </w:r>
          </w:p>
        </w:tc>
      </w:tr>
      <w:tr w:rsidR="006C4590" w:rsidRPr="006C4590" w14:paraId="3084DBB4"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DDE7078"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Ms Jenny Gregory</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298D65BD" w14:textId="77777777" w:rsidR="006C4590" w:rsidRPr="006C4590" w:rsidRDefault="006C4590" w:rsidP="006C4590">
            <w:pPr>
              <w:spacing w:line="276" w:lineRule="auto"/>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Australian War Widows Inc (Incoming N</w:t>
            </w:r>
            <w:r w:rsidR="00EF6EC6">
              <w:rPr>
                <w:rFonts w:asciiTheme="minorHAnsi" w:hAnsiTheme="minorHAnsi" w:cstheme="minorHAnsi"/>
                <w:color w:val="000000" w:themeColor="text1"/>
                <w:sz w:val="22"/>
                <w:szCs w:val="22"/>
                <w:lang w:val="en-US"/>
              </w:rPr>
              <w:t xml:space="preserve">ational </w:t>
            </w:r>
            <w:r w:rsidRPr="006C4590">
              <w:rPr>
                <w:rFonts w:asciiTheme="minorHAnsi" w:hAnsiTheme="minorHAnsi" w:cstheme="minorHAnsi"/>
                <w:color w:val="000000" w:themeColor="text1"/>
                <w:sz w:val="22"/>
                <w:szCs w:val="22"/>
                <w:lang w:val="en-US"/>
              </w:rPr>
              <w:t>P</w:t>
            </w:r>
            <w:r w:rsidR="00EF6EC6">
              <w:rPr>
                <w:rFonts w:asciiTheme="minorHAnsi" w:hAnsiTheme="minorHAnsi" w:cstheme="minorHAnsi"/>
                <w:color w:val="000000" w:themeColor="text1"/>
                <w:sz w:val="22"/>
                <w:szCs w:val="22"/>
                <w:lang w:val="en-US"/>
              </w:rPr>
              <w:t>resident</w:t>
            </w:r>
            <w:r w:rsidRPr="006C4590">
              <w:rPr>
                <w:rFonts w:asciiTheme="minorHAnsi" w:hAnsiTheme="minorHAnsi" w:cstheme="minorHAnsi"/>
                <w:color w:val="000000" w:themeColor="text1"/>
                <w:sz w:val="22"/>
                <w:szCs w:val="22"/>
                <w:lang w:val="en-US"/>
              </w:rPr>
              <w:t>)</w:t>
            </w:r>
          </w:p>
        </w:tc>
      </w:tr>
      <w:tr w:rsidR="006C4590" w:rsidRPr="006C4590" w14:paraId="572A0A4F"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73ED4C46"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Mr Max Ball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19408FF"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Vietnam Veterans</w:t>
            </w:r>
            <w:r w:rsidR="00EF6EC6">
              <w:rPr>
                <w:rFonts w:asciiTheme="minorHAnsi" w:hAnsiTheme="minorHAnsi" w:cstheme="minorHAnsi"/>
                <w:color w:val="000000" w:themeColor="text1"/>
                <w:sz w:val="22"/>
                <w:szCs w:val="22"/>
                <w:lang w:val="en-US"/>
              </w:rPr>
              <w:t>’</w:t>
            </w:r>
            <w:r w:rsidRPr="006C4590">
              <w:rPr>
                <w:rFonts w:asciiTheme="minorHAnsi" w:hAnsiTheme="minorHAnsi" w:cstheme="minorHAnsi"/>
                <w:color w:val="000000" w:themeColor="text1"/>
                <w:sz w:val="22"/>
                <w:szCs w:val="22"/>
                <w:lang w:val="en-US"/>
              </w:rPr>
              <w:t xml:space="preserve"> Association of Australia</w:t>
            </w:r>
          </w:p>
        </w:tc>
      </w:tr>
      <w:tr w:rsidR="006C4590" w:rsidRPr="006C4590" w14:paraId="57E56022"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2DA534B"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Mr David Manolas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0CBA0884"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Naval Association of Australia</w:t>
            </w:r>
          </w:p>
        </w:tc>
      </w:tr>
      <w:tr w:rsidR="006C4590" w:rsidRPr="006C4590" w14:paraId="7E896F12"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5A5E152" w14:textId="77777777" w:rsidR="006C4590" w:rsidRPr="006C4590" w:rsidRDefault="006C4590" w:rsidP="006C4590">
            <w:pPr>
              <w:spacing w:line="276" w:lineRule="auto"/>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rPr>
              <w:t>Mr John King</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7C1BD57" w14:textId="77777777" w:rsidR="006C4590" w:rsidRPr="006C4590" w:rsidRDefault="00EF6EC6" w:rsidP="00EF6EC6">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The </w:t>
            </w:r>
            <w:r w:rsidR="006C4590" w:rsidRPr="006C4590">
              <w:rPr>
                <w:rFonts w:asciiTheme="minorHAnsi" w:hAnsiTheme="minorHAnsi" w:cstheme="minorHAnsi"/>
                <w:color w:val="000000" w:themeColor="text1"/>
                <w:sz w:val="22"/>
                <w:szCs w:val="22"/>
                <w:lang w:val="en-US"/>
              </w:rPr>
              <w:t xml:space="preserve">Returned </w:t>
            </w:r>
            <w:r>
              <w:rPr>
                <w:rFonts w:asciiTheme="minorHAnsi" w:hAnsiTheme="minorHAnsi" w:cstheme="minorHAnsi"/>
                <w:color w:val="000000" w:themeColor="text1"/>
                <w:sz w:val="22"/>
                <w:szCs w:val="22"/>
                <w:lang w:val="en-US"/>
              </w:rPr>
              <w:t>&amp;</w:t>
            </w:r>
            <w:r w:rsidRPr="006C4590">
              <w:rPr>
                <w:rFonts w:asciiTheme="minorHAnsi" w:hAnsiTheme="minorHAnsi" w:cstheme="minorHAnsi"/>
                <w:color w:val="000000" w:themeColor="text1"/>
                <w:sz w:val="22"/>
                <w:szCs w:val="22"/>
                <w:lang w:val="en-US"/>
              </w:rPr>
              <w:t xml:space="preserve"> </w:t>
            </w:r>
            <w:r w:rsidR="006C4590" w:rsidRPr="006C4590">
              <w:rPr>
                <w:rFonts w:asciiTheme="minorHAnsi" w:hAnsiTheme="minorHAnsi" w:cstheme="minorHAnsi"/>
                <w:color w:val="000000" w:themeColor="text1"/>
                <w:sz w:val="22"/>
                <w:szCs w:val="22"/>
                <w:lang w:val="en-US"/>
              </w:rPr>
              <w:t>Services League of Australia</w:t>
            </w:r>
            <w:r>
              <w:rPr>
                <w:rFonts w:asciiTheme="minorHAnsi" w:hAnsiTheme="minorHAnsi" w:cstheme="minorHAnsi"/>
                <w:color w:val="000000" w:themeColor="text1"/>
                <w:sz w:val="22"/>
                <w:szCs w:val="22"/>
                <w:lang w:val="en-US"/>
              </w:rPr>
              <w:t xml:space="preserve"> </w:t>
            </w:r>
            <w:r w:rsidRPr="006C4590">
              <w:rPr>
                <w:rFonts w:asciiTheme="minorHAnsi" w:hAnsiTheme="minorHAnsi" w:cstheme="minorHAnsi"/>
                <w:i/>
                <w:color w:val="000000" w:themeColor="text1"/>
                <w:sz w:val="22"/>
                <w:szCs w:val="22"/>
                <w:lang w:val="en-US"/>
              </w:rPr>
              <w:t>(proxy)</w:t>
            </w:r>
          </w:p>
        </w:tc>
      </w:tr>
      <w:tr w:rsidR="006C4590" w:rsidRPr="006C4590" w14:paraId="51B6FA28"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7976F5C7" w14:textId="77777777" w:rsidR="006C4590" w:rsidRPr="006C4590" w:rsidRDefault="006C4590" w:rsidP="006C4590">
            <w:pPr>
              <w:spacing w:line="276" w:lineRule="auto"/>
              <w:ind w:left="22" w:hanging="22"/>
              <w:rPr>
                <w:rFonts w:asciiTheme="minorHAnsi" w:hAnsiTheme="minorHAnsi" w:cstheme="minorHAnsi"/>
                <w:color w:val="FF0000"/>
                <w:sz w:val="22"/>
                <w:szCs w:val="22"/>
              </w:rPr>
            </w:pPr>
            <w:r w:rsidRPr="006C4590">
              <w:rPr>
                <w:rFonts w:asciiTheme="minorHAnsi" w:hAnsiTheme="minorHAnsi" w:cstheme="minorHAnsi"/>
                <w:color w:val="000000" w:themeColor="text1"/>
                <w:sz w:val="22"/>
                <w:szCs w:val="22"/>
                <w:lang w:val="en-US"/>
              </w:rPr>
              <w:t xml:space="preserve">The Hon Martin Hamilton-Smith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3BFD764" w14:textId="77777777" w:rsidR="006C4590" w:rsidRPr="006C4590" w:rsidRDefault="006C4590" w:rsidP="006C4590">
            <w:pPr>
              <w:spacing w:line="276" w:lineRule="auto"/>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Australian Special Air Service Association</w:t>
            </w:r>
          </w:p>
        </w:tc>
      </w:tr>
      <w:tr w:rsidR="006C4590" w:rsidRPr="006C4590" w14:paraId="316021D9"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73A7C0C5" w14:textId="77777777" w:rsidR="006C4590" w:rsidRPr="006C4590" w:rsidRDefault="006C4590" w:rsidP="006C4590">
            <w:pPr>
              <w:spacing w:line="276" w:lineRule="auto"/>
              <w:rPr>
                <w:rFonts w:asciiTheme="minorHAnsi" w:hAnsiTheme="minorHAnsi" w:cstheme="minorHAnsi"/>
                <w:color w:val="FF0000"/>
                <w:sz w:val="22"/>
                <w:szCs w:val="22"/>
                <w:lang w:val="en-US"/>
              </w:rPr>
            </w:pPr>
            <w:r w:rsidRPr="006C4590">
              <w:rPr>
                <w:rFonts w:asciiTheme="minorHAnsi" w:hAnsiTheme="minorHAnsi" w:cstheme="minorHAnsi"/>
                <w:sz w:val="22"/>
                <w:szCs w:val="22"/>
                <w:lang w:val="en-US"/>
              </w:rPr>
              <w:t>Mr Ian Lindgren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059B4985" w14:textId="77777777" w:rsidR="006C4590" w:rsidRPr="006C4590" w:rsidRDefault="006C4590" w:rsidP="006C4590">
            <w:pPr>
              <w:spacing w:line="276" w:lineRule="auto"/>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 xml:space="preserve">Australian Peacekeeper and Peacemaker Veterans’ Association </w:t>
            </w:r>
            <w:r w:rsidRPr="006C4590">
              <w:rPr>
                <w:rFonts w:asciiTheme="minorHAnsi" w:hAnsiTheme="minorHAnsi" w:cstheme="minorHAnsi"/>
                <w:i/>
                <w:color w:val="000000" w:themeColor="text1"/>
                <w:sz w:val="22"/>
                <w:szCs w:val="22"/>
                <w:lang w:val="en-US"/>
              </w:rPr>
              <w:t>(proxy)</w:t>
            </w:r>
          </w:p>
        </w:tc>
      </w:tr>
      <w:tr w:rsidR="006C4590" w:rsidRPr="006C4590" w14:paraId="0F00E830"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FFF53F4" w14:textId="77777777" w:rsidR="006C4590" w:rsidRPr="006C4590" w:rsidRDefault="003919E0" w:rsidP="006C4590">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GPCAPT</w:t>
            </w:r>
            <w:r w:rsidR="006C4590" w:rsidRPr="006C4590">
              <w:rPr>
                <w:rFonts w:asciiTheme="minorHAnsi" w:hAnsiTheme="minorHAnsi" w:cstheme="minorHAnsi"/>
                <w:color w:val="000000" w:themeColor="text1"/>
                <w:sz w:val="22"/>
                <w:szCs w:val="22"/>
                <w:lang w:val="en-US"/>
              </w:rPr>
              <w:t xml:space="preserve"> Carl Schiller OAM CSM (</w:t>
            </w:r>
            <w:r>
              <w:rPr>
                <w:rFonts w:asciiTheme="minorHAnsi" w:hAnsiTheme="minorHAnsi" w:cstheme="minorHAnsi"/>
                <w:color w:val="000000" w:themeColor="text1"/>
                <w:sz w:val="22"/>
                <w:szCs w:val="22"/>
                <w:lang w:val="en-US"/>
              </w:rPr>
              <w:t>R</w:t>
            </w:r>
            <w:r w:rsidR="006C4590" w:rsidRPr="006C4590">
              <w:rPr>
                <w:rFonts w:asciiTheme="minorHAnsi" w:hAnsiTheme="minorHAnsi" w:cstheme="minorHAnsi"/>
                <w:color w:val="000000" w:themeColor="text1"/>
                <w:sz w:val="22"/>
                <w:szCs w:val="22"/>
                <w:lang w:val="en-US"/>
              </w:rPr>
              <w:t>etd)</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144947B" w14:textId="77777777" w:rsidR="006C4590" w:rsidRPr="006C4590" w:rsidRDefault="006C4590" w:rsidP="006C4590">
            <w:pPr>
              <w:spacing w:line="276" w:lineRule="auto"/>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 xml:space="preserve">Air Force Association  </w:t>
            </w:r>
          </w:p>
        </w:tc>
      </w:tr>
      <w:tr w:rsidR="006C4590" w:rsidRPr="006C4590" w14:paraId="4DD937E0"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30D82113"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Mr Mike von Berg MC OAM</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E79B31C" w14:textId="77777777" w:rsidR="006C4590" w:rsidRPr="006C4590" w:rsidRDefault="006C4590" w:rsidP="006C4590">
            <w:pPr>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 xml:space="preserve">Royal Australian Regiment Corporation </w:t>
            </w:r>
          </w:p>
        </w:tc>
      </w:tr>
      <w:tr w:rsidR="006C4590" w:rsidRPr="006C4590" w14:paraId="65E1134E" w14:textId="77777777" w:rsidTr="00C455B8">
        <w:trPr>
          <w:trHeight w:val="340"/>
        </w:trPr>
        <w:tc>
          <w:tcPr>
            <w:tcW w:w="10773"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1416C36" w14:textId="77777777" w:rsidR="006C4590" w:rsidRPr="006C4590" w:rsidRDefault="006C4590" w:rsidP="006C4590">
            <w:pPr>
              <w:spacing w:line="276" w:lineRule="auto"/>
              <w:ind w:left="22" w:hanging="22"/>
              <w:rPr>
                <w:rFonts w:asciiTheme="minorHAnsi" w:hAnsiTheme="minorHAnsi" w:cstheme="minorHAnsi"/>
                <w:b/>
                <w:color w:val="000000" w:themeColor="text1"/>
                <w:sz w:val="22"/>
                <w:szCs w:val="22"/>
              </w:rPr>
            </w:pPr>
            <w:r w:rsidRPr="006C4590">
              <w:rPr>
                <w:rFonts w:asciiTheme="minorHAnsi" w:hAnsiTheme="minorHAnsi" w:cstheme="minorHAnsi"/>
                <w:b/>
                <w:color w:val="FFFFFF" w:themeColor="background1"/>
                <w:sz w:val="22"/>
                <w:szCs w:val="22"/>
              </w:rPr>
              <w:t xml:space="preserve">Other Attendees </w:t>
            </w:r>
          </w:p>
        </w:tc>
      </w:tr>
      <w:tr w:rsidR="006C4590" w:rsidRPr="006C4590" w14:paraId="337C301F"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6AE8050"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Stuart Smith AO DSC</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F7D42E5" w14:textId="77777777" w:rsidR="006C4590" w:rsidRPr="006C4590" w:rsidRDefault="006619B6"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Veteran &amp;</w:t>
            </w:r>
            <w:r w:rsidR="006C4590" w:rsidRPr="006C4590">
              <w:rPr>
                <w:rFonts w:asciiTheme="minorHAnsi" w:hAnsiTheme="minorHAnsi" w:cstheme="minorHAnsi"/>
                <w:color w:val="000000" w:themeColor="text1"/>
                <w:sz w:val="22"/>
                <w:szCs w:val="22"/>
              </w:rPr>
              <w:t xml:space="preserve"> Family Services Group</w:t>
            </w:r>
          </w:p>
        </w:tc>
      </w:tr>
      <w:tr w:rsidR="006C4590" w:rsidRPr="006C4590" w14:paraId="1084FCA9"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E4EE283"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Rachel Goddard</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3549FD7" w14:textId="77777777" w:rsidR="006C4590" w:rsidRPr="006C4590" w:rsidRDefault="00AF3C83" w:rsidP="00AF3C8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w:t>
            </w:r>
            <w:r w:rsidR="006C4590" w:rsidRPr="006C4590">
              <w:rPr>
                <w:rFonts w:asciiTheme="minorHAnsi" w:hAnsiTheme="minorHAnsi" w:cstheme="minorHAnsi"/>
                <w:color w:val="000000" w:themeColor="text1"/>
                <w:sz w:val="22"/>
                <w:szCs w:val="22"/>
              </w:rPr>
              <w:t>Deputy Secretary</w:t>
            </w:r>
            <w:r>
              <w:rPr>
                <w:rFonts w:asciiTheme="minorHAnsi" w:hAnsiTheme="minorHAnsi" w:cstheme="minorHAnsi"/>
                <w:color w:val="000000" w:themeColor="text1"/>
                <w:sz w:val="22"/>
                <w:szCs w:val="22"/>
              </w:rPr>
              <w:t>,</w:t>
            </w:r>
            <w:r w:rsidR="006C4590" w:rsidRPr="006C4590">
              <w:rPr>
                <w:rFonts w:asciiTheme="minorHAnsi" w:hAnsiTheme="minorHAnsi" w:cstheme="minorHAnsi"/>
                <w:color w:val="000000" w:themeColor="text1"/>
                <w:sz w:val="22"/>
                <w:szCs w:val="22"/>
              </w:rPr>
              <w:t xml:space="preserve"> Enabling Services </w:t>
            </w:r>
            <w:r>
              <w:rPr>
                <w:rFonts w:asciiTheme="minorHAnsi" w:hAnsiTheme="minorHAnsi" w:cstheme="minorHAnsi"/>
                <w:color w:val="000000" w:themeColor="text1"/>
                <w:sz w:val="22"/>
                <w:szCs w:val="22"/>
              </w:rPr>
              <w:t>&amp;</w:t>
            </w:r>
            <w:r w:rsidRPr="006C4590">
              <w:rPr>
                <w:rFonts w:asciiTheme="minorHAnsi" w:hAnsiTheme="minorHAnsi" w:cstheme="minorHAnsi"/>
                <w:color w:val="000000" w:themeColor="text1"/>
                <w:sz w:val="22"/>
                <w:szCs w:val="22"/>
              </w:rPr>
              <w:t xml:space="preserve"> </w:t>
            </w:r>
            <w:r w:rsidR="006C4590" w:rsidRPr="006C4590">
              <w:rPr>
                <w:rFonts w:asciiTheme="minorHAnsi" w:hAnsiTheme="minorHAnsi" w:cstheme="minorHAnsi"/>
                <w:color w:val="000000" w:themeColor="text1"/>
                <w:sz w:val="22"/>
                <w:szCs w:val="22"/>
              </w:rPr>
              <w:t>Commemorations Group</w:t>
            </w:r>
          </w:p>
        </w:tc>
      </w:tr>
      <w:tr w:rsidR="006C4590" w:rsidRPr="006C4590" w14:paraId="47AE82CE" w14:textId="77777777" w:rsidTr="00C455B8">
        <w:trPr>
          <w:gridAfter w:val="1"/>
          <w:wAfter w:w="18"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8DD951E"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b/>
                <w:color w:val="FFFFFF" w:themeColor="background1"/>
                <w:sz w:val="22"/>
                <w:szCs w:val="22"/>
              </w:rPr>
              <w:t>Presenters</w:t>
            </w:r>
          </w:p>
        </w:tc>
      </w:tr>
      <w:tr w:rsidR="006C4590" w:rsidRPr="006C4590" w14:paraId="4D8A2CD3"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CDCE9B0"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Kate Pope PSM</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1FDB80B" w14:textId="77777777" w:rsidR="006C4590" w:rsidRPr="006C4590" w:rsidRDefault="006C4590" w:rsidP="006619B6">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Deputy President, </w:t>
            </w:r>
            <w:r w:rsidR="006619B6">
              <w:rPr>
                <w:rFonts w:asciiTheme="minorHAnsi" w:hAnsiTheme="minorHAnsi" w:cstheme="minorHAnsi"/>
                <w:color w:val="000000" w:themeColor="text1"/>
                <w:sz w:val="22"/>
                <w:szCs w:val="22"/>
              </w:rPr>
              <w:t>Veteran &amp; Family Policy Group</w:t>
            </w:r>
            <w:r w:rsidRPr="006C4590">
              <w:rPr>
                <w:rFonts w:asciiTheme="minorHAnsi" w:hAnsiTheme="minorHAnsi" w:cstheme="minorHAnsi"/>
                <w:color w:val="000000" w:themeColor="text1"/>
                <w:sz w:val="22"/>
                <w:szCs w:val="22"/>
              </w:rPr>
              <w:t xml:space="preserve"> </w:t>
            </w:r>
            <w:r w:rsidRPr="006C4590">
              <w:rPr>
                <w:rFonts w:asciiTheme="minorHAnsi" w:hAnsiTheme="minorHAnsi" w:cstheme="minorHAnsi"/>
                <w:i/>
                <w:color w:val="000000" w:themeColor="text1"/>
                <w:sz w:val="22"/>
                <w:szCs w:val="22"/>
              </w:rPr>
              <w:t>(Item 3)</w:t>
            </w:r>
          </w:p>
        </w:tc>
      </w:tr>
      <w:tr w:rsidR="006C4590" w:rsidRPr="006C4590" w14:paraId="76C64E64"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8E688A6"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Justin Mein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4F1514A8"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Executive Director, Strategic Planning Unit </w:t>
            </w:r>
            <w:r w:rsidRPr="006C4590">
              <w:rPr>
                <w:rFonts w:asciiTheme="minorHAnsi" w:hAnsiTheme="minorHAnsi" w:cstheme="minorHAnsi"/>
                <w:i/>
                <w:color w:val="000000" w:themeColor="text1"/>
                <w:sz w:val="22"/>
                <w:szCs w:val="22"/>
              </w:rPr>
              <w:t>(Item 3)</w:t>
            </w:r>
          </w:p>
        </w:tc>
      </w:tr>
      <w:tr w:rsidR="006C4590" w:rsidRPr="006C4590" w14:paraId="575D835B"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0BA389B"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Mark Harrigan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31A69E6"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First Assistant Secretary, Royal Commission </w:t>
            </w:r>
            <w:r w:rsidRPr="006C4590">
              <w:rPr>
                <w:rFonts w:asciiTheme="minorHAnsi" w:hAnsiTheme="minorHAnsi" w:cstheme="minorHAnsi"/>
                <w:bCs/>
                <w:color w:val="000000" w:themeColor="text1"/>
                <w:sz w:val="22"/>
                <w:szCs w:val="22"/>
              </w:rPr>
              <w:t xml:space="preserve">Reviews &amp; Inquiries Implementation </w:t>
            </w:r>
            <w:r w:rsidRPr="006C4590">
              <w:rPr>
                <w:rFonts w:asciiTheme="minorHAnsi" w:hAnsiTheme="minorHAnsi" w:cstheme="minorHAnsi"/>
                <w:bCs/>
                <w:i/>
                <w:color w:val="000000" w:themeColor="text1"/>
                <w:sz w:val="22"/>
                <w:szCs w:val="22"/>
              </w:rPr>
              <w:t>(Item 4)</w:t>
            </w:r>
          </w:p>
        </w:tc>
      </w:tr>
      <w:tr w:rsidR="006C4590" w:rsidRPr="006C4590" w14:paraId="1B50A6A7"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9851BFE"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Luke Brown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428FA242" w14:textId="77777777" w:rsidR="006C4590" w:rsidRPr="006C4590" w:rsidRDefault="00AF3C83"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w:t>
            </w:r>
            <w:r w:rsidR="006C4590" w:rsidRPr="006C4590">
              <w:rPr>
                <w:rFonts w:asciiTheme="minorHAnsi" w:hAnsiTheme="minorHAnsi" w:cstheme="minorHAnsi"/>
                <w:color w:val="000000" w:themeColor="text1"/>
                <w:sz w:val="22"/>
                <w:szCs w:val="22"/>
              </w:rPr>
              <w:t xml:space="preserve">, Legislation Improvement </w:t>
            </w:r>
            <w:r w:rsidR="006C4590" w:rsidRPr="006C4590">
              <w:rPr>
                <w:rFonts w:asciiTheme="minorHAnsi" w:hAnsiTheme="minorHAnsi" w:cstheme="minorHAnsi"/>
                <w:i/>
                <w:color w:val="000000" w:themeColor="text1"/>
                <w:sz w:val="22"/>
                <w:szCs w:val="22"/>
              </w:rPr>
              <w:t>(Item 4)</w:t>
            </w:r>
          </w:p>
        </w:tc>
      </w:tr>
      <w:tr w:rsidR="006C4590" w:rsidRPr="006C4590" w14:paraId="4FA482D5"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01624FF"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Natasha Cole</w:t>
            </w:r>
          </w:p>
        </w:tc>
        <w:tc>
          <w:tcPr>
            <w:tcW w:w="6649" w:type="dxa"/>
            <w:tcBorders>
              <w:top w:val="single" w:sz="4" w:space="0" w:color="auto"/>
              <w:left w:val="single" w:sz="4" w:space="0" w:color="auto"/>
              <w:bottom w:val="single" w:sz="4" w:space="0" w:color="auto"/>
              <w:right w:val="single" w:sz="4" w:space="0" w:color="auto"/>
            </w:tcBorders>
            <w:shd w:val="clear" w:color="auto" w:fill="auto"/>
          </w:tcPr>
          <w:p w14:paraId="6C95F352"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First Assistant S</w:t>
            </w:r>
            <w:r w:rsidR="006619B6">
              <w:rPr>
                <w:rFonts w:asciiTheme="minorHAnsi" w:hAnsiTheme="minorHAnsi" w:cstheme="minorHAnsi"/>
                <w:color w:val="000000" w:themeColor="text1"/>
                <w:sz w:val="22"/>
                <w:szCs w:val="22"/>
              </w:rPr>
              <w:t>ecretary, Client Benefits</w:t>
            </w:r>
            <w:r w:rsidRPr="006C4590">
              <w:rPr>
                <w:rFonts w:asciiTheme="minorHAnsi" w:hAnsiTheme="minorHAnsi" w:cstheme="minorHAnsi"/>
                <w:color w:val="000000" w:themeColor="text1"/>
                <w:sz w:val="22"/>
                <w:szCs w:val="22"/>
              </w:rPr>
              <w:t xml:space="preserve"> (Item 6)</w:t>
            </w:r>
          </w:p>
        </w:tc>
      </w:tr>
      <w:tr w:rsidR="006C4590" w:rsidRPr="006C4590" w14:paraId="44DF84A2"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53BF82C"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Wayne Perry</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8ACA52D"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Assistant Secretary, </w:t>
            </w:r>
            <w:r w:rsidR="006619B6">
              <w:rPr>
                <w:rFonts w:asciiTheme="minorHAnsi" w:hAnsiTheme="minorHAnsi" w:cstheme="minorHAnsi"/>
                <w:color w:val="000000" w:themeColor="text1"/>
                <w:sz w:val="22"/>
                <w:szCs w:val="22"/>
              </w:rPr>
              <w:t>Provider Engagement &amp; Management</w:t>
            </w:r>
          </w:p>
          <w:p w14:paraId="3249661F" w14:textId="77777777" w:rsidR="006C4590" w:rsidRPr="006C4590" w:rsidRDefault="006C4590" w:rsidP="006C4590">
            <w:pPr>
              <w:tabs>
                <w:tab w:val="left" w:pos="851"/>
              </w:tabs>
              <w:autoSpaceDE w:val="0"/>
              <w:autoSpaceDN w:val="0"/>
              <w:adjustRightInd w:val="0"/>
              <w:ind w:right="-428"/>
              <w:rPr>
                <w:rFonts w:asciiTheme="minorHAnsi" w:hAnsiTheme="minorHAnsi" w:cstheme="minorHAnsi"/>
                <w:i/>
                <w:color w:val="000000" w:themeColor="text1"/>
                <w:sz w:val="22"/>
                <w:szCs w:val="22"/>
              </w:rPr>
            </w:pPr>
            <w:r w:rsidRPr="006C4590">
              <w:rPr>
                <w:rFonts w:asciiTheme="minorHAnsi" w:hAnsiTheme="minorHAnsi" w:cstheme="minorHAnsi"/>
                <w:i/>
                <w:color w:val="000000" w:themeColor="text1"/>
                <w:sz w:val="22"/>
                <w:szCs w:val="22"/>
              </w:rPr>
              <w:t>(Item 7)</w:t>
            </w:r>
          </w:p>
        </w:tc>
      </w:tr>
      <w:tr w:rsidR="006C4590" w:rsidRPr="006C4590" w14:paraId="7FDCE639"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DF01EBB"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Sarah Kennedy</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0FD7CAA5"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A/g First Assistant Secretary, Client Engagement &amp; Support Services </w:t>
            </w:r>
          </w:p>
          <w:p w14:paraId="6485E632"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i/>
                <w:color w:val="000000" w:themeColor="text1"/>
                <w:sz w:val="22"/>
                <w:szCs w:val="22"/>
              </w:rPr>
              <w:t>(Item 9)</w:t>
            </w:r>
          </w:p>
        </w:tc>
      </w:tr>
      <w:tr w:rsidR="006C4590" w:rsidRPr="006C4590" w14:paraId="11E9521A"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87925A5"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Mr Scott Harris    </w:t>
            </w:r>
            <w:r w:rsidRPr="006C4590">
              <w:rPr>
                <w:rFonts w:asciiTheme="minorHAnsi" w:hAnsiTheme="minorHAnsi" w:cstheme="minorHAnsi"/>
                <w:i/>
                <w:color w:val="000000" w:themeColor="text1"/>
                <w:sz w:val="22"/>
                <w:szCs w:val="22"/>
              </w:rPr>
              <w:t>(</w:t>
            </w:r>
            <w:r w:rsidR="00AF3C83">
              <w:rPr>
                <w:rFonts w:asciiTheme="minorHAnsi" w:hAnsiTheme="minorHAnsi" w:cstheme="minorHAnsi"/>
                <w:i/>
                <w:color w:val="000000" w:themeColor="text1"/>
                <w:sz w:val="22"/>
                <w:szCs w:val="22"/>
              </w:rPr>
              <w:t>G</w:t>
            </w:r>
            <w:r w:rsidRPr="006C4590">
              <w:rPr>
                <w:rFonts w:asciiTheme="minorHAnsi" w:hAnsiTheme="minorHAnsi" w:cstheme="minorHAnsi"/>
                <w:i/>
                <w:color w:val="000000" w:themeColor="text1"/>
                <w:sz w:val="22"/>
                <w:szCs w:val="22"/>
              </w:rPr>
              <w:t>ov</w:t>
            </w:r>
            <w:r w:rsidR="00AF3C83">
              <w:rPr>
                <w:rFonts w:asciiTheme="minorHAnsi" w:hAnsiTheme="minorHAnsi" w:cstheme="minorHAnsi"/>
                <w:i/>
                <w:color w:val="000000" w:themeColor="text1"/>
                <w:sz w:val="22"/>
                <w:szCs w:val="22"/>
              </w:rPr>
              <w:t>T</w:t>
            </w:r>
            <w:r w:rsidRPr="006C4590">
              <w:rPr>
                <w:rFonts w:asciiTheme="minorHAnsi" w:hAnsiTheme="minorHAnsi" w:cstheme="minorHAnsi"/>
                <w:i/>
                <w:color w:val="000000" w:themeColor="text1"/>
                <w:sz w:val="22"/>
                <w:szCs w:val="22"/>
              </w:rPr>
              <w:t>eams)</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3AA61E68"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The Warrior’s Return and YVF </w:t>
            </w:r>
            <w:r w:rsidR="00AF3C83">
              <w:rPr>
                <w:rFonts w:asciiTheme="minorHAnsi" w:hAnsiTheme="minorHAnsi" w:cstheme="minorHAnsi"/>
                <w:color w:val="000000" w:themeColor="text1"/>
                <w:sz w:val="22"/>
                <w:szCs w:val="22"/>
              </w:rPr>
              <w:t>M</w:t>
            </w:r>
            <w:r w:rsidRPr="006C4590">
              <w:rPr>
                <w:rFonts w:asciiTheme="minorHAnsi" w:hAnsiTheme="minorHAnsi" w:cstheme="minorHAnsi"/>
                <w:color w:val="000000" w:themeColor="text1"/>
                <w:sz w:val="22"/>
                <w:szCs w:val="22"/>
              </w:rPr>
              <w:t xml:space="preserve">ember </w:t>
            </w:r>
            <w:r w:rsidRPr="006C4590">
              <w:rPr>
                <w:rFonts w:asciiTheme="minorHAnsi" w:hAnsiTheme="minorHAnsi" w:cstheme="minorHAnsi"/>
                <w:i/>
                <w:color w:val="000000" w:themeColor="text1"/>
                <w:sz w:val="22"/>
                <w:szCs w:val="22"/>
              </w:rPr>
              <w:t>(Item 5)</w:t>
            </w:r>
          </w:p>
        </w:tc>
      </w:tr>
      <w:tr w:rsidR="006C4590" w:rsidRPr="006C4590" w14:paraId="65AA662C"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EFF6C83"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Mr James Dallas  </w:t>
            </w:r>
            <w:r w:rsidRPr="006C4590">
              <w:rPr>
                <w:rFonts w:asciiTheme="minorHAnsi" w:hAnsiTheme="minorHAnsi" w:cstheme="minorHAnsi"/>
                <w:i/>
                <w:color w:val="000000" w:themeColor="text1"/>
                <w:sz w:val="22"/>
                <w:szCs w:val="22"/>
              </w:rPr>
              <w:t>(</w:t>
            </w:r>
            <w:r w:rsidR="00AF3C83">
              <w:rPr>
                <w:rFonts w:asciiTheme="minorHAnsi" w:hAnsiTheme="minorHAnsi" w:cstheme="minorHAnsi"/>
                <w:i/>
                <w:color w:val="000000" w:themeColor="text1"/>
                <w:sz w:val="22"/>
                <w:szCs w:val="22"/>
              </w:rPr>
              <w:t>G</w:t>
            </w:r>
            <w:r w:rsidRPr="006C4590">
              <w:rPr>
                <w:rFonts w:asciiTheme="minorHAnsi" w:hAnsiTheme="minorHAnsi" w:cstheme="minorHAnsi"/>
                <w:i/>
                <w:color w:val="000000" w:themeColor="text1"/>
                <w:sz w:val="22"/>
                <w:szCs w:val="22"/>
              </w:rPr>
              <w:t>ov</w:t>
            </w:r>
            <w:r w:rsidR="00AF3C83">
              <w:rPr>
                <w:rFonts w:asciiTheme="minorHAnsi" w:hAnsiTheme="minorHAnsi" w:cstheme="minorHAnsi"/>
                <w:i/>
                <w:color w:val="000000" w:themeColor="text1"/>
                <w:sz w:val="22"/>
                <w:szCs w:val="22"/>
              </w:rPr>
              <w:t>T</w:t>
            </w:r>
            <w:r w:rsidRPr="006C4590">
              <w:rPr>
                <w:rFonts w:asciiTheme="minorHAnsi" w:hAnsiTheme="minorHAnsi" w:cstheme="minorHAnsi"/>
                <w:i/>
                <w:color w:val="000000" w:themeColor="text1"/>
                <w:sz w:val="22"/>
                <w:szCs w:val="22"/>
              </w:rPr>
              <w:t>eams)</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7F2B8DA" w14:textId="77777777" w:rsidR="006C4590" w:rsidRPr="006C4590" w:rsidRDefault="00AF3C83" w:rsidP="00AF3C8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Calibri" w:hAnsi="Calibri" w:cs="Calibri"/>
                <w:sz w:val="22"/>
                <w:szCs w:val="22"/>
                <w:lang w:val="en-US" w:eastAsia="en-US"/>
              </w:rPr>
              <w:t xml:space="preserve">The </w:t>
            </w:r>
            <w:r w:rsidR="006C4590" w:rsidRPr="006C4590">
              <w:rPr>
                <w:rFonts w:ascii="Calibri" w:hAnsi="Calibri" w:cs="Calibri"/>
                <w:sz w:val="22"/>
                <w:szCs w:val="22"/>
                <w:lang w:val="en-US" w:eastAsia="en-US"/>
              </w:rPr>
              <w:t xml:space="preserve">Returned </w:t>
            </w:r>
            <w:r>
              <w:rPr>
                <w:rFonts w:ascii="Calibri" w:hAnsi="Calibri" w:cs="Calibri"/>
                <w:sz w:val="22"/>
                <w:szCs w:val="22"/>
                <w:lang w:val="en-US" w:eastAsia="en-US"/>
              </w:rPr>
              <w:t>&amp;</w:t>
            </w:r>
            <w:r w:rsidRPr="006C4590">
              <w:rPr>
                <w:rFonts w:ascii="Calibri" w:hAnsi="Calibri" w:cs="Calibri"/>
                <w:sz w:val="22"/>
                <w:szCs w:val="22"/>
                <w:lang w:val="en-US" w:eastAsia="en-US"/>
              </w:rPr>
              <w:t xml:space="preserve"> </w:t>
            </w:r>
            <w:r w:rsidR="006C4590" w:rsidRPr="006C4590">
              <w:rPr>
                <w:rFonts w:ascii="Calibri" w:hAnsi="Calibri" w:cs="Calibri"/>
                <w:sz w:val="22"/>
                <w:szCs w:val="22"/>
                <w:lang w:val="en-US" w:eastAsia="en-US"/>
              </w:rPr>
              <w:t xml:space="preserve">Services League of Australia and YVF </w:t>
            </w:r>
            <w:r>
              <w:rPr>
                <w:rFonts w:ascii="Calibri" w:hAnsi="Calibri" w:cs="Calibri"/>
                <w:sz w:val="22"/>
                <w:szCs w:val="22"/>
                <w:lang w:val="en-US" w:eastAsia="en-US"/>
              </w:rPr>
              <w:t>M</w:t>
            </w:r>
            <w:r w:rsidR="006C4590" w:rsidRPr="006C4590">
              <w:rPr>
                <w:rFonts w:ascii="Calibri" w:hAnsi="Calibri" w:cs="Calibri"/>
                <w:sz w:val="22"/>
                <w:szCs w:val="22"/>
                <w:lang w:val="en-US" w:eastAsia="en-US"/>
              </w:rPr>
              <w:t xml:space="preserve">ember </w:t>
            </w:r>
            <w:r w:rsidR="006C4590" w:rsidRPr="006C4590">
              <w:rPr>
                <w:rFonts w:ascii="Calibri" w:hAnsi="Calibri" w:cs="Calibri"/>
                <w:i/>
                <w:sz w:val="22"/>
                <w:szCs w:val="22"/>
                <w:lang w:val="en-US" w:eastAsia="en-US"/>
              </w:rPr>
              <w:t>(Item 5)</w:t>
            </w:r>
          </w:p>
        </w:tc>
      </w:tr>
      <w:tr w:rsidR="006C4590" w:rsidRPr="006C4590" w14:paraId="17F94D84"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51EA42A"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Leanne Cameron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38CB49B"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First Assist</w:t>
            </w:r>
            <w:r w:rsidR="006619B6">
              <w:rPr>
                <w:rFonts w:asciiTheme="minorHAnsi" w:hAnsiTheme="minorHAnsi" w:cstheme="minorHAnsi"/>
                <w:color w:val="000000" w:themeColor="text1"/>
                <w:sz w:val="22"/>
                <w:szCs w:val="22"/>
              </w:rPr>
              <w:t>ant Secretary, Mental Health &amp; Wellbeing Services</w:t>
            </w:r>
            <w:r w:rsidRPr="006C4590">
              <w:rPr>
                <w:rFonts w:asciiTheme="minorHAnsi" w:hAnsiTheme="minorHAnsi" w:cstheme="minorHAnsi"/>
                <w:color w:val="000000" w:themeColor="text1"/>
                <w:sz w:val="22"/>
                <w:szCs w:val="22"/>
              </w:rPr>
              <w:t xml:space="preserve"> </w:t>
            </w:r>
            <w:r w:rsidRPr="006C4590">
              <w:rPr>
                <w:rFonts w:asciiTheme="minorHAnsi" w:hAnsiTheme="minorHAnsi" w:cstheme="minorHAnsi"/>
                <w:i/>
                <w:color w:val="000000" w:themeColor="text1"/>
                <w:sz w:val="22"/>
                <w:szCs w:val="22"/>
              </w:rPr>
              <w:t>(Item 10)</w:t>
            </w:r>
          </w:p>
        </w:tc>
      </w:tr>
      <w:tr w:rsidR="006C4590" w:rsidRPr="006C4590" w14:paraId="1E4094ED" w14:textId="77777777" w:rsidTr="00C455B8">
        <w:trPr>
          <w:gridAfter w:val="1"/>
          <w:wAfter w:w="18"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21F8510"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b/>
                <w:color w:val="FFFFFF" w:themeColor="background1"/>
                <w:sz w:val="22"/>
                <w:szCs w:val="22"/>
              </w:rPr>
              <w:t>Observers</w:t>
            </w:r>
          </w:p>
        </w:tc>
      </w:tr>
      <w:tr w:rsidR="006C4590" w:rsidRPr="006C4590" w14:paraId="2815626C"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E9E00F8"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Liane Pettitt</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7E97FEC2"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Chief of Staff/Assist</w:t>
            </w:r>
            <w:r w:rsidR="006619B6">
              <w:rPr>
                <w:rFonts w:asciiTheme="minorHAnsi" w:hAnsiTheme="minorHAnsi" w:cstheme="minorHAnsi"/>
                <w:color w:val="000000" w:themeColor="text1"/>
                <w:sz w:val="22"/>
                <w:szCs w:val="22"/>
              </w:rPr>
              <w:t xml:space="preserve">ant Secretary, Parliamentary &amp; </w:t>
            </w:r>
            <w:r w:rsidRPr="006C4590">
              <w:rPr>
                <w:rFonts w:asciiTheme="minorHAnsi" w:hAnsiTheme="minorHAnsi" w:cstheme="minorHAnsi"/>
                <w:color w:val="000000" w:themeColor="text1"/>
                <w:sz w:val="22"/>
                <w:szCs w:val="22"/>
              </w:rPr>
              <w:t>Governance</w:t>
            </w:r>
          </w:p>
        </w:tc>
      </w:tr>
      <w:tr w:rsidR="006C4590" w:rsidRPr="006C4590" w14:paraId="26510B40"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76D8C25"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 Glen Ferrarotto</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20A64926"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DVA Veteran Engagement Advisor</w:t>
            </w:r>
          </w:p>
        </w:tc>
      </w:tr>
      <w:tr w:rsidR="006C4590" w:rsidRPr="006C4590" w14:paraId="714BE839"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E2964EE"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L</w:t>
            </w:r>
            <w:r w:rsidR="0071184B">
              <w:rPr>
                <w:rFonts w:asciiTheme="minorHAnsi" w:hAnsiTheme="minorHAnsi" w:cstheme="minorHAnsi"/>
                <w:color w:val="000000" w:themeColor="text1"/>
                <w:sz w:val="22"/>
                <w:szCs w:val="22"/>
              </w:rPr>
              <w:t>TCOL</w:t>
            </w:r>
            <w:r w:rsidRPr="006C4590">
              <w:rPr>
                <w:rFonts w:asciiTheme="minorHAnsi" w:hAnsiTheme="minorHAnsi" w:cstheme="minorHAnsi"/>
                <w:color w:val="000000" w:themeColor="text1"/>
                <w:sz w:val="22"/>
                <w:szCs w:val="22"/>
              </w:rPr>
              <w:t xml:space="preserve"> Chris Moss (ARes)</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511A74C"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rPr>
              <w:t xml:space="preserve">Director, </w:t>
            </w:r>
            <w:r w:rsidRPr="006C4590">
              <w:rPr>
                <w:rFonts w:asciiTheme="minorHAnsi" w:hAnsiTheme="minorHAnsi" w:cstheme="minorHAnsi"/>
                <w:color w:val="000000" w:themeColor="text1"/>
                <w:sz w:val="22"/>
                <w:szCs w:val="22"/>
                <w:lang w:val="en-US"/>
              </w:rPr>
              <w:t>Australian Peacekeeper and Peacemaker Veterans’ Association (A</w:t>
            </w:r>
            <w:r w:rsidRPr="006C4590">
              <w:rPr>
                <w:rFonts w:asciiTheme="minorHAnsi" w:hAnsiTheme="minorHAnsi" w:cstheme="minorHAnsi"/>
                <w:color w:val="000000" w:themeColor="text1"/>
                <w:sz w:val="22"/>
                <w:szCs w:val="22"/>
              </w:rPr>
              <w:t>PPVA) Board</w:t>
            </w:r>
          </w:p>
        </w:tc>
      </w:tr>
      <w:tr w:rsidR="006C4590" w:rsidRPr="006C4590" w14:paraId="4B298D1C"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818B5D7"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lastRenderedPageBreak/>
              <w:t>Ms Jen Hamer</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3704B892"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Director, Strategic Planning Unit </w:t>
            </w:r>
            <w:r w:rsidRPr="006C4590">
              <w:rPr>
                <w:rFonts w:asciiTheme="minorHAnsi" w:hAnsiTheme="minorHAnsi" w:cstheme="minorHAnsi"/>
                <w:i/>
                <w:color w:val="000000" w:themeColor="text1"/>
                <w:sz w:val="22"/>
                <w:szCs w:val="22"/>
              </w:rPr>
              <w:t>(Item 3)</w:t>
            </w:r>
            <w:r w:rsidRPr="006C4590">
              <w:rPr>
                <w:rFonts w:asciiTheme="minorHAnsi" w:hAnsiTheme="minorHAnsi" w:cstheme="minorHAnsi"/>
                <w:color w:val="000000" w:themeColor="text1"/>
                <w:sz w:val="22"/>
                <w:szCs w:val="22"/>
              </w:rPr>
              <w:t xml:space="preserve"> </w:t>
            </w:r>
          </w:p>
        </w:tc>
      </w:tr>
      <w:tr w:rsidR="006C4590" w:rsidRPr="006C4590" w14:paraId="663BC261"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4173D5F"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Rod Swan</w:t>
            </w:r>
            <w:r w:rsidR="006619B6">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wick</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5A9A22F4"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DVA Veteran and Familiy Engagement Advisor</w:t>
            </w:r>
          </w:p>
        </w:tc>
      </w:tr>
      <w:tr w:rsidR="006619B6" w:rsidRPr="006C4590" w14:paraId="5FE06453"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D9CF7FB" w14:textId="77777777" w:rsidR="006619B6" w:rsidRDefault="006619B6" w:rsidP="006C4590">
            <w:pPr>
              <w:spacing w:line="276" w:lineRule="auto"/>
              <w:ind w:left="22" w:hanging="22"/>
              <w:rPr>
                <w:rFonts w:asciiTheme="minorHAnsi" w:hAnsiTheme="minorHAnsi" w:cstheme="minorHAnsi"/>
                <w:color w:val="000000" w:themeColor="text1"/>
                <w:sz w:val="22"/>
                <w:szCs w:val="22"/>
              </w:rPr>
            </w:pPr>
            <w:r w:rsidRPr="000F7155">
              <w:rPr>
                <w:rFonts w:asciiTheme="minorHAnsi" w:hAnsiTheme="minorHAnsi" w:cstheme="minorHAnsi"/>
                <w:color w:val="000000" w:themeColor="text1"/>
                <w:sz w:val="22"/>
                <w:szCs w:val="22"/>
              </w:rPr>
              <w:t>AIRCDRE</w:t>
            </w:r>
            <w:r>
              <w:rPr>
                <w:rFonts w:asciiTheme="minorHAnsi" w:hAnsiTheme="minorHAnsi" w:cstheme="minorHAnsi"/>
                <w:color w:val="000000" w:themeColor="text1"/>
                <w:sz w:val="22"/>
                <w:szCs w:val="22"/>
              </w:rPr>
              <w:t xml:space="preserve"> Kaarin Kooij </w:t>
            </w:r>
            <w:r w:rsidRPr="006619B6">
              <w:rPr>
                <w:rFonts w:asciiTheme="minorHAnsi" w:hAnsiTheme="minorHAnsi" w:cstheme="minorHAnsi"/>
                <w:i/>
                <w:color w:val="000000" w:themeColor="text1"/>
                <w:sz w:val="22"/>
                <w:szCs w:val="22"/>
              </w:rPr>
              <w:t>(</w:t>
            </w:r>
            <w:r w:rsidR="0071184B">
              <w:rPr>
                <w:rFonts w:asciiTheme="minorHAnsi" w:hAnsiTheme="minorHAnsi" w:cstheme="minorHAnsi"/>
                <w:i/>
                <w:color w:val="000000" w:themeColor="text1"/>
                <w:sz w:val="22"/>
                <w:szCs w:val="22"/>
              </w:rPr>
              <w:t>G</w:t>
            </w:r>
            <w:r w:rsidRPr="006619B6">
              <w:rPr>
                <w:rFonts w:asciiTheme="minorHAnsi" w:hAnsiTheme="minorHAnsi" w:cstheme="minorHAnsi"/>
                <w:i/>
                <w:color w:val="000000" w:themeColor="text1"/>
                <w:sz w:val="22"/>
                <w:szCs w:val="22"/>
              </w:rPr>
              <w:t>ov</w:t>
            </w:r>
            <w:r w:rsidR="0071184B">
              <w:rPr>
                <w:rFonts w:asciiTheme="minorHAnsi" w:hAnsiTheme="minorHAnsi" w:cstheme="minorHAnsi"/>
                <w:i/>
                <w:color w:val="000000" w:themeColor="text1"/>
                <w:sz w:val="22"/>
                <w:szCs w:val="22"/>
              </w:rPr>
              <w:t>T</w:t>
            </w:r>
            <w:r w:rsidRPr="006619B6">
              <w:rPr>
                <w:rFonts w:asciiTheme="minorHAnsi" w:hAnsiTheme="minorHAnsi" w:cstheme="minorHAnsi"/>
                <w:i/>
                <w:color w:val="000000" w:themeColor="text1"/>
                <w:sz w:val="22"/>
                <w:szCs w:val="22"/>
              </w:rPr>
              <w:t>eams)</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29E20B83" w14:textId="77777777" w:rsidR="006619B6" w:rsidRDefault="006619B6"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Calibri"/>
                <w:sz w:val="22"/>
                <w:szCs w:val="22"/>
              </w:rPr>
              <w:t>Director General, J</w:t>
            </w:r>
            <w:r>
              <w:rPr>
                <w:rFonts w:asciiTheme="minorHAnsi" w:hAnsiTheme="minorHAnsi" w:cstheme="minorHAnsi"/>
                <w:color w:val="000000" w:themeColor="text1"/>
                <w:sz w:val="22"/>
                <w:szCs w:val="22"/>
              </w:rPr>
              <w:t>oint Transition Authority, Department of Defence</w:t>
            </w:r>
          </w:p>
        </w:tc>
      </w:tr>
      <w:tr w:rsidR="006C4590" w:rsidRPr="006C4590" w14:paraId="4265DD7F" w14:textId="77777777" w:rsidTr="00C455B8">
        <w:trPr>
          <w:gridAfter w:val="1"/>
          <w:wAfter w:w="18"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E75A5C9" w14:textId="77777777" w:rsidR="006C4590" w:rsidRPr="006C4590" w:rsidRDefault="006C4590" w:rsidP="006C4590">
            <w:pPr>
              <w:spacing w:line="276" w:lineRule="auto"/>
              <w:ind w:left="22" w:hanging="22"/>
              <w:rPr>
                <w:rFonts w:asciiTheme="minorHAnsi" w:hAnsiTheme="minorHAnsi" w:cstheme="minorHAnsi"/>
                <w:b/>
                <w:color w:val="FFFFFF" w:themeColor="background1"/>
                <w:sz w:val="22"/>
                <w:szCs w:val="22"/>
              </w:rPr>
            </w:pPr>
            <w:r w:rsidRPr="006C4590">
              <w:rPr>
                <w:rFonts w:asciiTheme="minorHAnsi" w:hAnsiTheme="minorHAnsi" w:cstheme="minorHAnsi"/>
                <w:b/>
                <w:color w:val="FFFFFF" w:themeColor="background1"/>
                <w:sz w:val="22"/>
                <w:szCs w:val="22"/>
              </w:rPr>
              <w:t xml:space="preserve">Apologies </w:t>
            </w:r>
          </w:p>
        </w:tc>
      </w:tr>
      <w:tr w:rsidR="006C4590" w:rsidRPr="006C4590" w14:paraId="3102FB71"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8EF23EE" w14:textId="77777777" w:rsidR="006C4590" w:rsidRPr="006C4590" w:rsidRDefault="006C4590" w:rsidP="006C4590">
            <w:pPr>
              <w:spacing w:line="276" w:lineRule="auto"/>
              <w:ind w:left="22" w:hanging="22"/>
              <w:rPr>
                <w:rFonts w:asciiTheme="minorHAnsi" w:hAnsiTheme="minorHAnsi" w:cstheme="minorHAnsi"/>
                <w:color w:val="FFFFFF" w:themeColor="background1"/>
                <w:sz w:val="22"/>
                <w:szCs w:val="22"/>
              </w:rPr>
            </w:pPr>
            <w:r w:rsidRPr="006C4590">
              <w:rPr>
                <w:rFonts w:asciiTheme="minorHAnsi" w:hAnsiTheme="minorHAnsi" w:cstheme="minorHAnsi"/>
                <w:sz w:val="22"/>
                <w:szCs w:val="22"/>
              </w:rPr>
              <w:t xml:space="preserve">Ms Sandi Laaksonen-Sherrin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94256A6" w14:textId="77777777" w:rsidR="006C4590" w:rsidRPr="006C4590" w:rsidRDefault="006C4590" w:rsidP="006C4590">
            <w:pPr>
              <w:spacing w:line="276" w:lineRule="auto"/>
              <w:ind w:left="22" w:hanging="22"/>
              <w:rPr>
                <w:rFonts w:asciiTheme="minorHAnsi" w:hAnsiTheme="minorHAnsi" w:cstheme="minorHAnsi"/>
                <w:b/>
                <w:color w:val="FFFFFF" w:themeColor="background1"/>
                <w:sz w:val="22"/>
                <w:szCs w:val="22"/>
              </w:rPr>
            </w:pPr>
            <w:r w:rsidRPr="006C4590">
              <w:rPr>
                <w:rFonts w:asciiTheme="minorHAnsi" w:hAnsiTheme="minorHAnsi" w:cstheme="minorHAnsi"/>
                <w:color w:val="000000" w:themeColor="text1"/>
                <w:sz w:val="22"/>
                <w:szCs w:val="22"/>
                <w:lang w:val="en-US"/>
              </w:rPr>
              <w:t>Defence Families Australia</w:t>
            </w:r>
          </w:p>
        </w:tc>
      </w:tr>
      <w:tr w:rsidR="006C4590" w:rsidRPr="006C4590" w14:paraId="70B5C53E"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5A74EF6C" w14:textId="77777777" w:rsidR="006C4590" w:rsidRPr="006C4590" w:rsidRDefault="006C4590" w:rsidP="006C4590">
            <w:pPr>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RADM Sarah Sharkey </w:t>
            </w:r>
            <w:r w:rsidR="00DC5EB1">
              <w:rPr>
                <w:rFonts w:asciiTheme="minorHAnsi" w:hAnsiTheme="minorHAnsi" w:cstheme="minorHAnsi"/>
                <w:color w:val="000000" w:themeColor="text1"/>
                <w:sz w:val="22"/>
                <w:szCs w:val="22"/>
                <w:lang w:val="en-US"/>
              </w:rPr>
              <w:t>RAN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5311E61D"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MRCC</w:t>
            </w:r>
            <w:r w:rsidR="006619B6">
              <w:rPr>
                <w:rFonts w:asciiTheme="minorHAnsi" w:hAnsiTheme="minorHAnsi" w:cstheme="minorHAnsi"/>
                <w:color w:val="000000" w:themeColor="text1"/>
                <w:sz w:val="22"/>
                <w:szCs w:val="22"/>
              </w:rPr>
              <w:t xml:space="preserve"> </w:t>
            </w:r>
            <w:r w:rsidR="00DC5EB1">
              <w:rPr>
                <w:rFonts w:asciiTheme="minorHAnsi" w:hAnsiTheme="minorHAnsi" w:cstheme="minorHAnsi"/>
                <w:color w:val="000000" w:themeColor="text1"/>
                <w:sz w:val="22"/>
                <w:szCs w:val="22"/>
              </w:rPr>
              <w:t>M</w:t>
            </w:r>
            <w:r w:rsidR="006619B6">
              <w:rPr>
                <w:rFonts w:asciiTheme="minorHAnsi" w:hAnsiTheme="minorHAnsi" w:cstheme="minorHAnsi"/>
                <w:color w:val="000000" w:themeColor="text1"/>
                <w:sz w:val="22"/>
                <w:szCs w:val="22"/>
              </w:rPr>
              <w:t>ember</w:t>
            </w:r>
            <w:r w:rsidRPr="006C4590">
              <w:rPr>
                <w:rFonts w:asciiTheme="minorHAnsi" w:hAnsiTheme="minorHAnsi" w:cstheme="minorHAnsi"/>
                <w:color w:val="000000" w:themeColor="text1"/>
                <w:sz w:val="22"/>
                <w:szCs w:val="22"/>
              </w:rPr>
              <w:t>, Department of Defence</w:t>
            </w:r>
          </w:p>
        </w:tc>
      </w:tr>
      <w:tr w:rsidR="006C4590" w:rsidRPr="006C4590" w14:paraId="6D883A86"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85CCC25"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Ms Del Gaudry</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B105B37"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Defence Force Welfare Association</w:t>
            </w:r>
          </w:p>
        </w:tc>
      </w:tr>
      <w:tr w:rsidR="006C4590" w:rsidRPr="006C4590" w14:paraId="6F3626AE"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1E3A161A" w14:textId="77777777" w:rsidR="006C4590" w:rsidRPr="006C4590" w:rsidRDefault="006C4590" w:rsidP="006C4590">
            <w:pPr>
              <w:spacing w:line="276" w:lineRule="auto"/>
              <w:ind w:left="22" w:hanging="22"/>
              <w:rPr>
                <w:rFonts w:asciiTheme="minorHAnsi" w:hAnsiTheme="minorHAnsi" w:cstheme="minorHAnsi"/>
                <w:color w:val="FF0000"/>
                <w:sz w:val="22"/>
                <w:szCs w:val="22"/>
                <w:lang w:val="en-US"/>
              </w:rPr>
            </w:pPr>
            <w:r w:rsidRPr="006C4590">
              <w:rPr>
                <w:rFonts w:asciiTheme="minorHAnsi" w:hAnsiTheme="minorHAnsi" w:cstheme="minorHAnsi"/>
                <w:color w:val="000000" w:themeColor="text1"/>
                <w:sz w:val="22"/>
                <w:szCs w:val="22"/>
                <w:lang w:val="en-US"/>
              </w:rPr>
              <w:t>Mr Rob Woods JP</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356E9AD1" w14:textId="77777777" w:rsidR="006C4590" w:rsidRPr="006C4590" w:rsidRDefault="006C4590" w:rsidP="001B309F">
            <w:pPr>
              <w:spacing w:line="276" w:lineRule="auto"/>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lang w:val="en-US"/>
              </w:rPr>
              <w:t xml:space="preserve">Australian Peacekeeper and Peacemaker Veterans’ Association </w:t>
            </w:r>
          </w:p>
        </w:tc>
      </w:tr>
      <w:tr w:rsidR="006C4590" w:rsidRPr="006C4590" w14:paraId="0A85186F"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B76CA7D" w14:textId="77777777" w:rsidR="006C4590" w:rsidRPr="006C4590" w:rsidRDefault="006C4590" w:rsidP="006C4590">
            <w:pPr>
              <w:spacing w:line="276" w:lineRule="auto"/>
              <w:ind w:left="22" w:hanging="22"/>
              <w:rPr>
                <w:rFonts w:asciiTheme="minorHAnsi" w:hAnsiTheme="minorHAnsi" w:cstheme="minorHAnsi"/>
                <w:color w:val="FF0000"/>
                <w:sz w:val="22"/>
                <w:szCs w:val="22"/>
              </w:rPr>
            </w:pPr>
            <w:r w:rsidRPr="006C4590">
              <w:rPr>
                <w:rFonts w:asciiTheme="minorHAnsi" w:hAnsiTheme="minorHAnsi" w:cstheme="minorHAnsi"/>
                <w:color w:val="000000" w:themeColor="text1"/>
                <w:sz w:val="22"/>
                <w:szCs w:val="22"/>
                <w:lang w:val="en-US"/>
              </w:rPr>
              <w:t xml:space="preserve">Mr Eric Easterbrook OAM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742D8D4" w14:textId="77777777" w:rsidR="006C4590" w:rsidRPr="006C4590" w:rsidRDefault="006C4590" w:rsidP="006C4590">
            <w:pPr>
              <w:spacing w:line="276" w:lineRule="auto"/>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lang w:val="en-US"/>
              </w:rPr>
              <w:t xml:space="preserve">Legacy Australia Inc </w:t>
            </w:r>
          </w:p>
        </w:tc>
      </w:tr>
      <w:tr w:rsidR="006C4590" w:rsidRPr="006C4590" w14:paraId="64655A22"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F06FE84"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lang w:val="en-US"/>
              </w:rPr>
            </w:pPr>
            <w:r w:rsidRPr="006C4590">
              <w:rPr>
                <w:rFonts w:asciiTheme="minorHAnsi" w:hAnsiTheme="minorHAnsi" w:cstheme="minorHAnsi"/>
                <w:color w:val="000000" w:themeColor="text1"/>
                <w:sz w:val="22"/>
                <w:szCs w:val="22"/>
              </w:rPr>
              <w:t xml:space="preserve">MAJGEN Greg Melick AO RFD SC </w:t>
            </w:r>
            <w:r w:rsidRPr="006C4590">
              <w:rPr>
                <w:rFonts w:asciiTheme="minorHAnsi" w:hAnsiTheme="minorHAnsi" w:cstheme="minorHAnsi"/>
                <w:color w:val="000000" w:themeColor="text1"/>
                <w:sz w:val="22"/>
                <w:szCs w:val="22"/>
                <w:lang w:val="en-US"/>
              </w:rPr>
              <w:t xml:space="preserve">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3A5EDD87" w14:textId="77777777" w:rsidR="006C4590" w:rsidRPr="006C4590" w:rsidRDefault="00DC5EB1" w:rsidP="00DC5EB1">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The </w:t>
            </w:r>
            <w:r w:rsidR="006C4590" w:rsidRPr="006C4590">
              <w:rPr>
                <w:rFonts w:asciiTheme="minorHAnsi" w:hAnsiTheme="minorHAnsi" w:cstheme="minorHAnsi"/>
                <w:color w:val="000000" w:themeColor="text1"/>
                <w:sz w:val="22"/>
                <w:szCs w:val="22"/>
                <w:lang w:val="en-US"/>
              </w:rPr>
              <w:t xml:space="preserve">Returned </w:t>
            </w:r>
            <w:r>
              <w:rPr>
                <w:rFonts w:asciiTheme="minorHAnsi" w:hAnsiTheme="minorHAnsi" w:cstheme="minorHAnsi"/>
                <w:color w:val="000000" w:themeColor="text1"/>
                <w:sz w:val="22"/>
                <w:szCs w:val="22"/>
                <w:lang w:val="en-US"/>
              </w:rPr>
              <w:t>&amp;</w:t>
            </w:r>
            <w:r w:rsidRPr="006C4590">
              <w:rPr>
                <w:rFonts w:asciiTheme="minorHAnsi" w:hAnsiTheme="minorHAnsi" w:cstheme="minorHAnsi"/>
                <w:color w:val="000000" w:themeColor="text1"/>
                <w:sz w:val="22"/>
                <w:szCs w:val="22"/>
                <w:lang w:val="en-US"/>
              </w:rPr>
              <w:t xml:space="preserve"> </w:t>
            </w:r>
            <w:r w:rsidR="006C4590" w:rsidRPr="006C4590">
              <w:rPr>
                <w:rFonts w:asciiTheme="minorHAnsi" w:hAnsiTheme="minorHAnsi" w:cstheme="minorHAnsi"/>
                <w:color w:val="000000" w:themeColor="text1"/>
                <w:sz w:val="22"/>
                <w:szCs w:val="22"/>
                <w:lang w:val="en-US"/>
              </w:rPr>
              <w:t>Services League of Australia</w:t>
            </w:r>
          </w:p>
        </w:tc>
      </w:tr>
      <w:tr w:rsidR="006C4590" w:rsidRPr="006C4590" w14:paraId="51DEF6E0"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1F3FBF3E" w14:textId="77777777" w:rsidR="006C4590" w:rsidRPr="006C4590" w:rsidRDefault="006C4590" w:rsidP="006C4590">
            <w:pPr>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Mr Aaron Hughes </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B986EC9" w14:textId="77777777" w:rsidR="006C4590" w:rsidRPr="006C4590" w:rsidRDefault="006C4590" w:rsidP="006C4590">
            <w:pPr>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MRCC</w:t>
            </w:r>
            <w:r w:rsidR="00DC5EB1">
              <w:rPr>
                <w:rFonts w:asciiTheme="minorHAnsi" w:hAnsiTheme="minorHAnsi" w:cstheme="minorHAnsi"/>
                <w:color w:val="000000" w:themeColor="text1"/>
                <w:sz w:val="22"/>
                <w:szCs w:val="22"/>
              </w:rPr>
              <w:t xml:space="preserve"> Member</w:t>
            </w:r>
            <w:r w:rsidRPr="006C4590">
              <w:rPr>
                <w:rFonts w:asciiTheme="minorHAnsi" w:hAnsiTheme="minorHAnsi" w:cstheme="minorHAnsi"/>
                <w:color w:val="000000" w:themeColor="text1"/>
                <w:sz w:val="22"/>
                <w:szCs w:val="22"/>
              </w:rPr>
              <w:t>, Commonwealth Superannuation Corporation</w:t>
            </w:r>
          </w:p>
        </w:tc>
      </w:tr>
      <w:tr w:rsidR="006C4590" w:rsidRPr="006C4590" w14:paraId="4DCE85A6" w14:textId="77777777" w:rsidTr="00C455B8">
        <w:trPr>
          <w:gridAfter w:val="1"/>
          <w:wAfter w:w="18"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1B1D1E7" w14:textId="77777777" w:rsidR="006C4590" w:rsidRPr="006C4590" w:rsidRDefault="006C4590" w:rsidP="006C4590">
            <w:pPr>
              <w:spacing w:line="276" w:lineRule="auto"/>
              <w:ind w:left="22" w:hanging="22"/>
              <w:rPr>
                <w:rFonts w:asciiTheme="minorHAnsi" w:hAnsiTheme="minorHAnsi" w:cstheme="minorHAnsi"/>
                <w:b/>
                <w:color w:val="FFFFFF" w:themeColor="background1"/>
                <w:sz w:val="22"/>
                <w:szCs w:val="22"/>
              </w:rPr>
            </w:pPr>
            <w:r w:rsidRPr="006C4590">
              <w:rPr>
                <w:rFonts w:asciiTheme="minorHAnsi" w:hAnsiTheme="minorHAnsi" w:cstheme="minorHAnsi"/>
                <w:b/>
                <w:color w:val="FFFFFF" w:themeColor="background1"/>
                <w:sz w:val="22"/>
                <w:szCs w:val="22"/>
              </w:rPr>
              <w:t>Secretariat</w:t>
            </w:r>
          </w:p>
        </w:tc>
      </w:tr>
      <w:tr w:rsidR="006C4590" w:rsidRPr="006C4590" w14:paraId="423D202F"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6EA1F87"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highlight w:val="yellow"/>
              </w:rPr>
            </w:pPr>
            <w:r w:rsidRPr="006C4590">
              <w:rPr>
                <w:rFonts w:asciiTheme="minorHAnsi" w:hAnsiTheme="minorHAnsi" w:cstheme="minorHAnsi"/>
                <w:color w:val="000000" w:themeColor="text1"/>
                <w:sz w:val="22"/>
                <w:szCs w:val="22"/>
              </w:rPr>
              <w:t>Ms Belinda Bastiaans</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5EC838EF" w14:textId="77777777" w:rsidR="006C4590" w:rsidRPr="006C4590" w:rsidRDefault="006C4590" w:rsidP="00AA4DA3">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 xml:space="preserve">Director, Governance &amp; Ministerial </w:t>
            </w:r>
            <w:r w:rsidR="00AA4DA3">
              <w:rPr>
                <w:rFonts w:asciiTheme="minorHAnsi" w:hAnsiTheme="minorHAnsi" w:cstheme="minorHAnsi"/>
                <w:color w:val="000000" w:themeColor="text1"/>
                <w:sz w:val="22"/>
                <w:szCs w:val="22"/>
              </w:rPr>
              <w:t>Events</w:t>
            </w:r>
          </w:p>
        </w:tc>
      </w:tr>
      <w:tr w:rsidR="006C4590" w:rsidRPr="006C4590" w14:paraId="090488D0"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E08927A"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Kylie Robinson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9E81F45" w14:textId="77777777" w:rsidR="006C4590" w:rsidRPr="006C4590" w:rsidRDefault="00501474" w:rsidP="00AA4DA3">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w:t>
            </w:r>
            <w:r w:rsidR="006C4590" w:rsidRPr="006C4590">
              <w:rPr>
                <w:rFonts w:asciiTheme="minorHAnsi" w:hAnsiTheme="minorHAnsi" w:cstheme="minorHAnsi"/>
                <w:color w:val="000000" w:themeColor="text1"/>
                <w:sz w:val="22"/>
                <w:szCs w:val="22"/>
              </w:rPr>
              <w:t xml:space="preserve"> Director, </w:t>
            </w:r>
            <w:r w:rsidR="00AA4DA3" w:rsidRPr="006C4590">
              <w:rPr>
                <w:rFonts w:asciiTheme="minorHAnsi" w:hAnsiTheme="minorHAnsi" w:cstheme="minorHAnsi"/>
                <w:color w:val="000000" w:themeColor="text1"/>
                <w:sz w:val="22"/>
                <w:szCs w:val="22"/>
              </w:rPr>
              <w:t xml:space="preserve"> Governance &amp; Ministerial </w:t>
            </w:r>
            <w:r w:rsidR="00AA4DA3">
              <w:rPr>
                <w:rFonts w:asciiTheme="minorHAnsi" w:hAnsiTheme="minorHAnsi" w:cstheme="minorHAnsi"/>
                <w:color w:val="000000" w:themeColor="text1"/>
                <w:sz w:val="22"/>
                <w:szCs w:val="22"/>
              </w:rPr>
              <w:t>Events</w:t>
            </w:r>
            <w:r w:rsidR="00AA4DA3" w:rsidRPr="006C4590" w:rsidDel="00AA4DA3">
              <w:rPr>
                <w:rFonts w:asciiTheme="minorHAnsi" w:hAnsiTheme="minorHAnsi" w:cstheme="minorHAnsi"/>
                <w:color w:val="000000" w:themeColor="text1"/>
                <w:sz w:val="22"/>
                <w:szCs w:val="22"/>
              </w:rPr>
              <w:t xml:space="preserve"> </w:t>
            </w:r>
          </w:p>
        </w:tc>
      </w:tr>
      <w:tr w:rsidR="006C4590" w:rsidRPr="006C4590" w14:paraId="7E3427B3"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E0158E0"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Meredith Watson</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64BB3D86" w14:textId="77777777" w:rsidR="006C4590" w:rsidRPr="006C4590" w:rsidRDefault="006C4590" w:rsidP="006C4590">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Senior Secretariat Officer,</w:t>
            </w:r>
            <w:r w:rsidR="00AA4DA3">
              <w:rPr>
                <w:rFonts w:asciiTheme="minorHAnsi" w:hAnsiTheme="minorHAnsi" w:cstheme="minorHAnsi"/>
                <w:color w:val="000000" w:themeColor="text1"/>
                <w:sz w:val="22"/>
                <w:szCs w:val="22"/>
              </w:rPr>
              <w:t xml:space="preserve"> </w:t>
            </w:r>
            <w:r w:rsidR="00AA4DA3" w:rsidRPr="006C4590">
              <w:rPr>
                <w:rFonts w:asciiTheme="minorHAnsi" w:hAnsiTheme="minorHAnsi" w:cstheme="minorHAnsi"/>
                <w:color w:val="000000" w:themeColor="text1"/>
                <w:sz w:val="22"/>
                <w:szCs w:val="22"/>
              </w:rPr>
              <w:t xml:space="preserve">Governance &amp; Ministerial </w:t>
            </w:r>
            <w:r w:rsidR="00AA4DA3">
              <w:rPr>
                <w:rFonts w:asciiTheme="minorHAnsi" w:hAnsiTheme="minorHAnsi" w:cstheme="minorHAnsi"/>
                <w:color w:val="000000" w:themeColor="text1"/>
                <w:sz w:val="22"/>
                <w:szCs w:val="22"/>
              </w:rPr>
              <w:t>Events</w:t>
            </w:r>
            <w:r w:rsidR="00AA4DA3" w:rsidRPr="006C4590" w:rsidDel="00AA4DA3">
              <w:rPr>
                <w:rFonts w:asciiTheme="minorHAnsi" w:hAnsiTheme="minorHAnsi" w:cstheme="minorHAnsi"/>
                <w:color w:val="000000" w:themeColor="text1"/>
                <w:sz w:val="22"/>
                <w:szCs w:val="22"/>
              </w:rPr>
              <w:t xml:space="preserve"> </w:t>
            </w:r>
          </w:p>
        </w:tc>
      </w:tr>
      <w:tr w:rsidR="006C4590" w:rsidRPr="006C4590" w14:paraId="669A04BC" w14:textId="77777777" w:rsidTr="00C455B8">
        <w:trPr>
          <w:gridAfter w:val="1"/>
          <w:wAfter w:w="18" w:type="dxa"/>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1E3FF0E" w14:textId="77777777" w:rsidR="006C4590" w:rsidRPr="006C4590" w:rsidRDefault="006C4590" w:rsidP="006C4590">
            <w:pPr>
              <w:spacing w:line="276" w:lineRule="auto"/>
              <w:ind w:left="22" w:hanging="22"/>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Ms Kaitlyn Godfrey</w:t>
            </w:r>
          </w:p>
        </w:tc>
        <w:tc>
          <w:tcPr>
            <w:tcW w:w="6649" w:type="dxa"/>
            <w:tcBorders>
              <w:top w:val="single" w:sz="4" w:space="0" w:color="auto"/>
              <w:left w:val="single" w:sz="4" w:space="0" w:color="auto"/>
              <w:bottom w:val="single" w:sz="4" w:space="0" w:color="auto"/>
              <w:right w:val="single" w:sz="4" w:space="0" w:color="auto"/>
            </w:tcBorders>
            <w:shd w:val="clear" w:color="auto" w:fill="auto"/>
            <w:vAlign w:val="center"/>
          </w:tcPr>
          <w:p w14:paraId="12BC8DD6" w14:textId="77777777" w:rsidR="006C4590" w:rsidRPr="006C4590" w:rsidRDefault="006C4590" w:rsidP="00AA4DA3">
            <w:pPr>
              <w:tabs>
                <w:tab w:val="left" w:pos="851"/>
              </w:tabs>
              <w:autoSpaceDE w:val="0"/>
              <w:autoSpaceDN w:val="0"/>
              <w:adjustRightInd w:val="0"/>
              <w:ind w:right="-428"/>
              <w:rPr>
                <w:rFonts w:asciiTheme="minorHAnsi" w:hAnsiTheme="minorHAnsi" w:cstheme="minorHAnsi"/>
                <w:color w:val="000000" w:themeColor="text1"/>
                <w:sz w:val="22"/>
                <w:szCs w:val="22"/>
              </w:rPr>
            </w:pPr>
            <w:r w:rsidRPr="006C4590">
              <w:rPr>
                <w:rFonts w:asciiTheme="minorHAnsi" w:hAnsiTheme="minorHAnsi" w:cstheme="minorHAnsi"/>
                <w:color w:val="000000" w:themeColor="text1"/>
                <w:sz w:val="22"/>
                <w:szCs w:val="22"/>
              </w:rPr>
              <w:t>Secretariat Officer,</w:t>
            </w:r>
            <w:r w:rsidR="00AA4DA3">
              <w:rPr>
                <w:rFonts w:asciiTheme="minorHAnsi" w:hAnsiTheme="minorHAnsi" w:cstheme="minorHAnsi"/>
                <w:color w:val="000000" w:themeColor="text1"/>
                <w:sz w:val="22"/>
                <w:szCs w:val="22"/>
              </w:rPr>
              <w:t xml:space="preserve"> </w:t>
            </w:r>
            <w:r w:rsidR="00AA4DA3" w:rsidRPr="006C4590">
              <w:rPr>
                <w:rFonts w:asciiTheme="minorHAnsi" w:hAnsiTheme="minorHAnsi" w:cstheme="minorHAnsi"/>
                <w:color w:val="000000" w:themeColor="text1"/>
                <w:sz w:val="22"/>
                <w:szCs w:val="22"/>
              </w:rPr>
              <w:t xml:space="preserve">Governance &amp; Ministerial </w:t>
            </w:r>
            <w:r w:rsidR="00AA4DA3">
              <w:rPr>
                <w:rFonts w:asciiTheme="minorHAnsi" w:hAnsiTheme="minorHAnsi" w:cstheme="minorHAnsi"/>
                <w:color w:val="000000" w:themeColor="text1"/>
                <w:sz w:val="22"/>
                <w:szCs w:val="22"/>
              </w:rPr>
              <w:t>Events</w:t>
            </w:r>
            <w:r w:rsidR="00AA4DA3" w:rsidRPr="006C4590" w:rsidDel="00AA4DA3">
              <w:rPr>
                <w:rFonts w:asciiTheme="minorHAnsi" w:hAnsiTheme="minorHAnsi" w:cstheme="minorHAnsi"/>
                <w:color w:val="000000" w:themeColor="text1"/>
                <w:sz w:val="22"/>
                <w:szCs w:val="22"/>
              </w:rPr>
              <w:t xml:space="preserve"> </w:t>
            </w:r>
          </w:p>
        </w:tc>
      </w:tr>
    </w:tbl>
    <w:p w14:paraId="3DB490C4" w14:textId="77777777" w:rsidR="006C4590" w:rsidRPr="006C4590" w:rsidRDefault="006C4590" w:rsidP="006C4590">
      <w:pPr>
        <w:tabs>
          <w:tab w:val="left" w:pos="180"/>
        </w:tabs>
        <w:rPr>
          <w:rFonts w:asciiTheme="minorHAnsi" w:hAnsiTheme="minorHAnsi" w:cstheme="minorHAnsi"/>
          <w:sz w:val="22"/>
          <w:szCs w:val="22"/>
        </w:rPr>
      </w:pPr>
    </w:p>
    <w:p w14:paraId="53227B54" w14:textId="77777777" w:rsidR="00187A5E" w:rsidRPr="00187A5E" w:rsidRDefault="00187A5E" w:rsidP="00187A5E">
      <w:pPr>
        <w:jc w:val="right"/>
        <w:rPr>
          <w:rFonts w:ascii="Calibri" w:hAnsi="Calibri" w:cs="Arial"/>
          <w:b/>
          <w:sz w:val="20"/>
          <w:szCs w:val="20"/>
        </w:rPr>
      </w:pPr>
    </w:p>
    <w:p w14:paraId="6CE23455" w14:textId="77777777" w:rsidR="00125B61" w:rsidRPr="00BD0140" w:rsidRDefault="00125B61" w:rsidP="00187A5E">
      <w:pPr>
        <w:rPr>
          <w:rFonts w:ascii="Calibri" w:hAnsi="Calibri" w:cs="Arial"/>
        </w:rPr>
      </w:pPr>
    </w:p>
    <w:sectPr w:rsidR="00125B61" w:rsidRPr="00BD0140" w:rsidSect="00D7320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3A932" w14:textId="77777777" w:rsidR="003971A5" w:rsidRDefault="003971A5">
      <w:r>
        <w:separator/>
      </w:r>
    </w:p>
    <w:p w14:paraId="03DEB1FE" w14:textId="77777777" w:rsidR="003971A5" w:rsidRDefault="003971A5"/>
  </w:endnote>
  <w:endnote w:type="continuationSeparator" w:id="0">
    <w:p w14:paraId="115F140D" w14:textId="77777777" w:rsidR="003971A5" w:rsidRDefault="003971A5">
      <w:r>
        <w:continuationSeparator/>
      </w:r>
    </w:p>
    <w:p w14:paraId="0790E1BC" w14:textId="77777777" w:rsidR="003971A5" w:rsidRDefault="0039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0D1A" w14:textId="77777777" w:rsidR="002F517B" w:rsidRDefault="002F5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1C5C" w14:textId="2FCC65F0" w:rsidR="001B5EC9" w:rsidRDefault="001B5EC9"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2F517B">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2F517B">
      <w:rPr>
        <w:rStyle w:val="PageNumber"/>
        <w:rFonts w:ascii="Calibri" w:hAnsi="Calibri" w:cs="Arial"/>
        <w:noProof/>
        <w:sz w:val="20"/>
        <w:szCs w:val="20"/>
      </w:rPr>
      <w:t>7</w:t>
    </w:r>
    <w:r>
      <w:rPr>
        <w:rStyle w:val="PageNumber"/>
        <w:rFonts w:ascii="Calibri" w:hAnsi="Calibri" w:cs="Arial"/>
        <w:sz w:val="20"/>
        <w:szCs w:val="20"/>
      </w:rPr>
      <w:fldChar w:fldCharType="end"/>
    </w:r>
  </w:p>
  <w:p w14:paraId="09D5B6B0" w14:textId="77777777" w:rsidR="00A55930" w:rsidRDefault="005F5D51" w:rsidP="005F5D51">
    <w:pPr>
      <w:jc w:val="center"/>
      <w:rPr>
        <w:noProof/>
        <w:color w:val="FF0000"/>
      </w:rPr>
    </w:pPr>
    <w:r>
      <w:rPr>
        <w:noProof/>
        <w:color w:val="FF0000"/>
      </w:rPr>
      <w:t>OFFICIAL</w:t>
    </w:r>
    <w:r w:rsidR="00A55930">
      <w:rPr>
        <w:noProof/>
        <w:color w:val="FF0000"/>
      </w:rPr>
      <w:t xml:space="preserve">    </w:t>
    </w:r>
  </w:p>
  <w:p w14:paraId="66CE396E" w14:textId="77777777" w:rsidR="001B5EC9" w:rsidRPr="00A55930" w:rsidRDefault="00A55930" w:rsidP="00A55930">
    <w:pPr>
      <w:jc w:val="right"/>
      <w:rPr>
        <w:i/>
      </w:rPr>
    </w:pPr>
    <w:r>
      <w:rPr>
        <w:noProof/>
        <w:color w:val="FF0000"/>
      </w:rPr>
      <w:t xml:space="preserve">   </w:t>
    </w:r>
    <w:r w:rsidRPr="00A55930">
      <w:rPr>
        <w:i/>
        <w:noProof/>
        <w:color w:val="A6A6A6" w:themeColor="background1" w:themeShade="A6"/>
      </w:rPr>
      <w:t xml:space="preserve">Endorsed 31 January 2023 Out of session </w:t>
    </w:r>
    <w:r w:rsidRPr="00A55930">
      <w:rPr>
        <w:i/>
        <w:noProof/>
        <w:color w:val="FF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A449" w14:textId="49D4D633" w:rsidR="001B5EC9" w:rsidRDefault="001B5EC9"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2F517B">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2F517B">
      <w:rPr>
        <w:rStyle w:val="PageNumber"/>
        <w:rFonts w:ascii="Calibri" w:hAnsi="Calibri" w:cs="Arial"/>
        <w:noProof/>
        <w:sz w:val="20"/>
        <w:szCs w:val="20"/>
      </w:rPr>
      <w:t>7</w:t>
    </w:r>
    <w:r>
      <w:rPr>
        <w:rStyle w:val="PageNumber"/>
        <w:rFonts w:ascii="Calibri" w:hAnsi="Calibri" w:cs="Arial"/>
        <w:sz w:val="20"/>
        <w:szCs w:val="20"/>
      </w:rPr>
      <w:fldChar w:fldCharType="end"/>
    </w:r>
  </w:p>
  <w:p w14:paraId="05EF7BEC" w14:textId="77777777" w:rsidR="001B5EC9" w:rsidRDefault="005F5D51" w:rsidP="005F5D51">
    <w:pPr>
      <w:pStyle w:val="Footer"/>
      <w:jc w:val="center"/>
      <w:rPr>
        <w:noProof/>
        <w:color w:val="FF0000"/>
      </w:rPr>
    </w:pPr>
    <w:r>
      <w:rPr>
        <w:noProof/>
        <w:color w:val="FF0000"/>
      </w:rPr>
      <w:t>OFFICIAL</w:t>
    </w:r>
  </w:p>
  <w:p w14:paraId="4F71BE1D" w14:textId="77777777" w:rsidR="00A55930" w:rsidRPr="00CF541C" w:rsidRDefault="00A55930" w:rsidP="00A55930">
    <w:pPr>
      <w:pStyle w:val="Footer"/>
      <w:jc w:val="right"/>
      <w:rPr>
        <w:rFonts w:ascii="Arial" w:hAnsi="Arial" w:cs="Arial"/>
      </w:rPr>
    </w:pPr>
    <w:r w:rsidRPr="00A55930">
      <w:rPr>
        <w:i/>
        <w:noProof/>
        <w:color w:val="A6A6A6" w:themeColor="background1" w:themeShade="A6"/>
      </w:rPr>
      <w:t>Endorsed 31 January 2023 Out of session</w:t>
    </w:r>
  </w:p>
  <w:p w14:paraId="59972CE9"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2C056" w14:textId="77777777" w:rsidR="003971A5" w:rsidRDefault="003971A5">
      <w:r>
        <w:separator/>
      </w:r>
    </w:p>
    <w:p w14:paraId="59B966FA" w14:textId="77777777" w:rsidR="003971A5" w:rsidRDefault="003971A5"/>
  </w:footnote>
  <w:footnote w:type="continuationSeparator" w:id="0">
    <w:p w14:paraId="38B06674" w14:textId="77777777" w:rsidR="003971A5" w:rsidRDefault="003971A5">
      <w:r>
        <w:continuationSeparator/>
      </w:r>
    </w:p>
    <w:p w14:paraId="62573D9D" w14:textId="77777777" w:rsidR="003971A5" w:rsidRDefault="003971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2BDD" w14:textId="77777777" w:rsidR="001B5EC9" w:rsidRDefault="001B5EC9">
    <w:pPr>
      <w:pStyle w:val="Header"/>
    </w:pPr>
  </w:p>
  <w:p w14:paraId="569568E4"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FF0000"/>
        <w:sz w:val="36"/>
        <w:szCs w:val="36"/>
      </w:rPr>
      <w:id w:val="-1184202817"/>
      <w:docPartObj>
        <w:docPartGallery w:val="Watermarks"/>
        <w:docPartUnique/>
      </w:docPartObj>
    </w:sdtPr>
    <w:sdtEndPr/>
    <w:sdtContent>
      <w:p w14:paraId="5B059E75" w14:textId="77777777" w:rsidR="001B5EC9" w:rsidRDefault="002F517B" w:rsidP="00CB1367">
        <w:pPr>
          <w:pStyle w:val="Header"/>
          <w:rPr>
            <w:rFonts w:asciiTheme="minorHAnsi" w:hAnsiTheme="minorHAnsi"/>
            <w:color w:val="FF0000"/>
            <w:sz w:val="36"/>
            <w:szCs w:val="36"/>
          </w:rPr>
        </w:pPr>
        <w:r>
          <w:rPr>
            <w:rFonts w:asciiTheme="minorHAnsi" w:hAnsiTheme="minorHAnsi"/>
            <w:noProof/>
            <w:color w:val="FF0000"/>
            <w:sz w:val="36"/>
            <w:szCs w:val="36"/>
            <w:lang w:val="en-US" w:eastAsia="en-US"/>
          </w:rPr>
          <w:pict w14:anchorId="5BF25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0986" o:spid="_x0000_s2049" type="#_x0000_t136" style="position:absolute;margin-left:0;margin-top:0;width:483.8pt;height:269.9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p w14:paraId="019CE21F" w14:textId="77777777" w:rsidR="00001ECB" w:rsidRPr="00EE4EFA" w:rsidRDefault="005F5D51" w:rsidP="005F5D51">
    <w:pPr>
      <w:pStyle w:val="Header"/>
      <w:jc w:val="center"/>
      <w:rPr>
        <w:rFonts w:asciiTheme="minorHAnsi" w:hAnsiTheme="minorHAnsi"/>
        <w:color w:val="FF0000"/>
      </w:rPr>
    </w:pPr>
    <w:r>
      <w:rPr>
        <w:noProof/>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DD67" w14:textId="77777777" w:rsidR="001B5EC9" w:rsidRDefault="00EE4EFA" w:rsidP="00EE4EFA">
    <w:pPr>
      <w:pBdr>
        <w:bottom w:val="single" w:sz="4" w:space="1" w:color="auto"/>
      </w:pBdr>
      <w:jc w:val="center"/>
      <w:rPr>
        <w:noProof/>
        <w:color w:val="FF0000"/>
      </w:rPr>
    </w:pPr>
    <w:r w:rsidRPr="00EE4EFA">
      <w:rPr>
        <w:noProof/>
        <w:color w:val="FF0000"/>
      </w:rPr>
      <mc:AlternateContent>
        <mc:Choice Requires="wps">
          <w:drawing>
            <wp:anchor distT="0" distB="0" distL="114300" distR="114300" simplePos="0" relativeHeight="251657216" behindDoc="0" locked="0" layoutInCell="1" allowOverlap="1" wp14:anchorId="7C530441" wp14:editId="17D73351">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53DA6320" w14:textId="77777777" w:rsidR="00D7320B" w:rsidRPr="00187A5E" w:rsidRDefault="006436E3"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14:paraId="7C19B02B"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006436E3">
                            <w:rPr>
                              <w:color w:val="17365D" w:themeColor="text2" w:themeShade="BF"/>
                              <w:kern w:val="24"/>
                              <w:sz w:val="28"/>
                              <w:szCs w:val="28"/>
                            </w:rPr>
                            <w:t>ESORT</w:t>
                          </w:r>
                          <w:r w:rsidRPr="006436E3">
                            <w:rPr>
                              <w:color w:val="17365D" w:themeColor="text2" w:themeShade="BF"/>
                              <w:kern w:val="24"/>
                              <w:sz w:val="32"/>
                              <w:szCs w:val="32"/>
                            </w:rPr>
                            <w:t>»</w:t>
                          </w:r>
                        </w:p>
                        <w:p w14:paraId="008850E5" w14:textId="77777777" w:rsidR="00D7320B" w:rsidRPr="00187A5E" w:rsidRDefault="00C36DB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16 December </w:t>
                          </w:r>
                          <w:r w:rsidR="00187A5E" w:rsidRPr="00187A5E">
                            <w:rPr>
                              <w:color w:val="17365D" w:themeColor="text2" w:themeShade="BF"/>
                              <w:kern w:val="24"/>
                              <w:sz w:val="28"/>
                              <w:szCs w:val="28"/>
                            </w:rPr>
                            <w:t>2022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C530441"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" filled="f" stroked="f">
              <v:textbox>
                <w:txbxContent>
                  <w:p w14:paraId="53DA6320" w14:textId="77777777" w:rsidR="00D7320B" w:rsidRPr="00187A5E" w:rsidRDefault="006436E3"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14:paraId="7C19B02B" w14:textId="77777777" w:rsidR="00D7320B" w:rsidRPr="00187A5E" w:rsidRDefault="00D7320B"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006436E3">
                      <w:rPr>
                        <w:color w:val="17365D" w:themeColor="text2" w:themeShade="BF"/>
                        <w:kern w:val="24"/>
                        <w:sz w:val="28"/>
                        <w:szCs w:val="28"/>
                      </w:rPr>
                      <w:t>ESORT</w:t>
                    </w:r>
                    <w:r w:rsidRPr="006436E3">
                      <w:rPr>
                        <w:color w:val="17365D" w:themeColor="text2" w:themeShade="BF"/>
                        <w:kern w:val="24"/>
                        <w:sz w:val="32"/>
                        <w:szCs w:val="32"/>
                      </w:rPr>
                      <w:t>»</w:t>
                    </w:r>
                  </w:p>
                  <w:p w14:paraId="008850E5" w14:textId="77777777" w:rsidR="00D7320B" w:rsidRPr="00187A5E" w:rsidRDefault="00C36DB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16 December </w:t>
                    </w:r>
                    <w:r w:rsidR="00187A5E" w:rsidRPr="00187A5E">
                      <w:rPr>
                        <w:color w:val="17365D" w:themeColor="text2" w:themeShade="BF"/>
                        <w:kern w:val="24"/>
                        <w:sz w:val="28"/>
                        <w:szCs w:val="28"/>
                      </w:rPr>
                      <w:t>2022</w:t>
                    </w:r>
                  </w:p>
                </w:txbxContent>
              </v:textbox>
            </v:shape>
          </w:pict>
        </mc:Fallback>
      </mc:AlternateContent>
    </w:r>
    <w:r w:rsidR="005F5D51">
      <w:rPr>
        <w:noProof/>
        <w:color w:val="FF0000"/>
      </w:rPr>
      <w:t xml:space="preserve">OFFICIAL </w:t>
    </w:r>
  </w:p>
  <w:p w14:paraId="08940AA1" w14:textId="77777777" w:rsidR="00EE4EFA" w:rsidRPr="00EE4EFA" w:rsidRDefault="00EE4EFA" w:rsidP="00EE4EFA">
    <w:pPr>
      <w:pBdr>
        <w:bottom w:val="single" w:sz="4" w:space="1" w:color="auto"/>
      </w:pBdr>
      <w:rPr>
        <w:color w:val="FF0000"/>
      </w:rPr>
    </w:pPr>
    <w:r>
      <w:rPr>
        <w:noProof/>
      </w:rPr>
      <w:drawing>
        <wp:inline distT="0" distB="0" distL="0" distR="0" wp14:anchorId="35D86E16" wp14:editId="4B041CA8">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0A593ACC"/>
    <w:multiLevelType w:val="hybridMultilevel"/>
    <w:tmpl w:val="E952914A"/>
    <w:lvl w:ilvl="0" w:tplc="CBFE648C">
      <w:start w:val="5"/>
      <w:numFmt w:val="bullet"/>
      <w:lvlText w:val="•"/>
      <w:lvlJc w:val="left"/>
      <w:pPr>
        <w:ind w:left="720" w:hanging="360"/>
      </w:pPr>
      <w:rPr>
        <w:rFonts w:ascii="Calibri" w:eastAsiaTheme="minorHAnsi" w:hAnsi="Calibri" w:cs="Calibri" w:hint="default"/>
      </w:rPr>
    </w:lvl>
    <w:lvl w:ilvl="1" w:tplc="CBFE648C">
      <w:start w:val="5"/>
      <w:numFmt w:val="bullet"/>
      <w:lvlText w:val="•"/>
      <w:lvlJc w:val="left"/>
      <w:pPr>
        <w:ind w:left="1440" w:hanging="360"/>
      </w:pPr>
      <w:rPr>
        <w:rFonts w:ascii="Calibri" w:eastAsiaTheme="minorHAnsi" w:hAnsi="Calibri" w:cs="Calibri"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C62E0"/>
    <w:multiLevelType w:val="hybridMultilevel"/>
    <w:tmpl w:val="0AEAFC6E"/>
    <w:lvl w:ilvl="0" w:tplc="CC2C5298">
      <w:start w:val="1"/>
      <w:numFmt w:val="bullet"/>
      <w:lvlText w:val=""/>
      <w:lvlJc w:val="left"/>
      <w:pPr>
        <w:ind w:left="360" w:hanging="360"/>
      </w:pPr>
      <w:rPr>
        <w:rFonts w:ascii="Symbol" w:hAnsi="Symbol" w:hint="default"/>
      </w:rPr>
    </w:lvl>
    <w:lvl w:ilvl="1" w:tplc="0A4E8F76">
      <w:start w:val="1"/>
      <w:numFmt w:val="bullet"/>
      <w:lvlText w:val="o"/>
      <w:lvlJc w:val="left"/>
      <w:pPr>
        <w:ind w:left="1080" w:hanging="360"/>
      </w:pPr>
      <w:rPr>
        <w:rFonts w:ascii="Courier New" w:hAnsi="Courier New" w:cs="Courier New" w:hint="default"/>
      </w:rPr>
    </w:lvl>
    <w:lvl w:ilvl="2" w:tplc="4CA6E796">
      <w:start w:val="1"/>
      <w:numFmt w:val="bullet"/>
      <w:lvlText w:val=""/>
      <w:lvlJc w:val="left"/>
      <w:pPr>
        <w:ind w:left="1800" w:hanging="360"/>
      </w:pPr>
      <w:rPr>
        <w:rFonts w:ascii="Wingdings" w:hAnsi="Wingdings" w:hint="default"/>
      </w:rPr>
    </w:lvl>
    <w:lvl w:ilvl="3" w:tplc="F5D6D758" w:tentative="1">
      <w:start w:val="1"/>
      <w:numFmt w:val="bullet"/>
      <w:lvlText w:val=""/>
      <w:lvlJc w:val="left"/>
      <w:pPr>
        <w:ind w:left="2520" w:hanging="360"/>
      </w:pPr>
      <w:rPr>
        <w:rFonts w:ascii="Symbol" w:hAnsi="Symbol" w:hint="default"/>
      </w:rPr>
    </w:lvl>
    <w:lvl w:ilvl="4" w:tplc="0262B6AE" w:tentative="1">
      <w:start w:val="1"/>
      <w:numFmt w:val="bullet"/>
      <w:lvlText w:val="o"/>
      <w:lvlJc w:val="left"/>
      <w:pPr>
        <w:ind w:left="3240" w:hanging="360"/>
      </w:pPr>
      <w:rPr>
        <w:rFonts w:ascii="Courier New" w:hAnsi="Courier New" w:cs="Courier New" w:hint="default"/>
      </w:rPr>
    </w:lvl>
    <w:lvl w:ilvl="5" w:tplc="E78ECE62" w:tentative="1">
      <w:start w:val="1"/>
      <w:numFmt w:val="bullet"/>
      <w:lvlText w:val=""/>
      <w:lvlJc w:val="left"/>
      <w:pPr>
        <w:ind w:left="3960" w:hanging="360"/>
      </w:pPr>
      <w:rPr>
        <w:rFonts w:ascii="Wingdings" w:hAnsi="Wingdings" w:hint="default"/>
      </w:rPr>
    </w:lvl>
    <w:lvl w:ilvl="6" w:tplc="31366C4C" w:tentative="1">
      <w:start w:val="1"/>
      <w:numFmt w:val="bullet"/>
      <w:lvlText w:val=""/>
      <w:lvlJc w:val="left"/>
      <w:pPr>
        <w:ind w:left="4680" w:hanging="360"/>
      </w:pPr>
      <w:rPr>
        <w:rFonts w:ascii="Symbol" w:hAnsi="Symbol" w:hint="default"/>
      </w:rPr>
    </w:lvl>
    <w:lvl w:ilvl="7" w:tplc="025E4A8A" w:tentative="1">
      <w:start w:val="1"/>
      <w:numFmt w:val="bullet"/>
      <w:lvlText w:val="o"/>
      <w:lvlJc w:val="left"/>
      <w:pPr>
        <w:ind w:left="5400" w:hanging="360"/>
      </w:pPr>
      <w:rPr>
        <w:rFonts w:ascii="Courier New" w:hAnsi="Courier New" w:cs="Courier New" w:hint="default"/>
      </w:rPr>
    </w:lvl>
    <w:lvl w:ilvl="8" w:tplc="EF74E8B4" w:tentative="1">
      <w:start w:val="1"/>
      <w:numFmt w:val="bullet"/>
      <w:lvlText w:val=""/>
      <w:lvlJc w:val="left"/>
      <w:pPr>
        <w:ind w:left="6120" w:hanging="360"/>
      </w:pPr>
      <w:rPr>
        <w:rFonts w:ascii="Wingdings" w:hAnsi="Wingdings" w:hint="default"/>
      </w:rPr>
    </w:lvl>
  </w:abstractNum>
  <w:abstractNum w:abstractNumId="3" w15:restartNumberingAfterBreak="0">
    <w:nsid w:val="1C8143A4"/>
    <w:multiLevelType w:val="hybridMultilevel"/>
    <w:tmpl w:val="530C7FCE"/>
    <w:lvl w:ilvl="0" w:tplc="CBFE648C">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1E38DD"/>
    <w:multiLevelType w:val="hybridMultilevel"/>
    <w:tmpl w:val="53E4E54E"/>
    <w:lvl w:ilvl="0" w:tplc="CBFE648C">
      <w:start w:val="5"/>
      <w:numFmt w:val="bullet"/>
      <w:lvlText w:val="•"/>
      <w:lvlJc w:val="left"/>
      <w:pPr>
        <w:ind w:left="720" w:hanging="360"/>
      </w:pPr>
      <w:rPr>
        <w:rFonts w:ascii="Calibri" w:eastAsiaTheme="minorHAnsi" w:hAnsi="Calibri" w:cs="Calibri" w:hint="default"/>
      </w:rPr>
    </w:lvl>
    <w:lvl w:ilvl="1" w:tplc="9BB2694A">
      <w:start w:val="1"/>
      <w:numFmt w:val="bullet"/>
      <w:lvlText w:val=""/>
      <w:lvlJc w:val="left"/>
      <w:pPr>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9D3B3F"/>
    <w:multiLevelType w:val="hybridMultilevel"/>
    <w:tmpl w:val="16BA566A"/>
    <w:lvl w:ilvl="0" w:tplc="CBFE648C">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C70FD1"/>
    <w:multiLevelType w:val="hybridMultilevel"/>
    <w:tmpl w:val="6AA0D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D02F92"/>
    <w:multiLevelType w:val="hybridMultilevel"/>
    <w:tmpl w:val="55CA9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B37C24"/>
    <w:multiLevelType w:val="hybridMultilevel"/>
    <w:tmpl w:val="5802A680"/>
    <w:lvl w:ilvl="0" w:tplc="1B2CD286">
      <w:start w:val="1"/>
      <w:numFmt w:val="bullet"/>
      <w:lvlText w:val=""/>
      <w:lvlJc w:val="left"/>
      <w:pPr>
        <w:ind w:left="360" w:hanging="360"/>
      </w:pPr>
      <w:rPr>
        <w:rFonts w:ascii="Symbol" w:hAnsi="Symbol" w:hint="default"/>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A04E50"/>
    <w:multiLevelType w:val="hybridMultilevel"/>
    <w:tmpl w:val="2046A0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111BA4"/>
    <w:multiLevelType w:val="hybridMultilevel"/>
    <w:tmpl w:val="0FB28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B17165"/>
    <w:multiLevelType w:val="hybridMultilevel"/>
    <w:tmpl w:val="ED5EB4F2"/>
    <w:lvl w:ilvl="0" w:tplc="CBFE648C">
      <w:start w:val="5"/>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769416F"/>
    <w:multiLevelType w:val="hybridMultilevel"/>
    <w:tmpl w:val="E6AE1C9C"/>
    <w:lvl w:ilvl="0" w:tplc="CBFE648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F45FD0"/>
    <w:multiLevelType w:val="hybridMultilevel"/>
    <w:tmpl w:val="E286E8CC"/>
    <w:lvl w:ilvl="0" w:tplc="CBFE648C">
      <w:start w:val="5"/>
      <w:numFmt w:val="bullet"/>
      <w:lvlText w:val="•"/>
      <w:lvlJc w:val="left"/>
      <w:pPr>
        <w:ind w:left="720" w:hanging="360"/>
      </w:pPr>
      <w:rPr>
        <w:rFonts w:ascii="Calibri" w:eastAsiaTheme="minorHAnsi" w:hAnsi="Calibri" w:cs="Calibri" w:hint="default"/>
      </w:rPr>
    </w:lvl>
    <w:lvl w:ilvl="1" w:tplc="CBFE648C">
      <w:start w:val="5"/>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D32F2B"/>
    <w:multiLevelType w:val="hybridMultilevel"/>
    <w:tmpl w:val="0BD2D34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9"/>
  </w:num>
  <w:num w:numId="3">
    <w:abstractNumId w:val="7"/>
  </w:num>
  <w:num w:numId="4">
    <w:abstractNumId w:val="2"/>
  </w:num>
  <w:num w:numId="5">
    <w:abstractNumId w:val="8"/>
  </w:num>
  <w:num w:numId="6">
    <w:abstractNumId w:val="14"/>
  </w:num>
  <w:num w:numId="7">
    <w:abstractNumId w:val="5"/>
  </w:num>
  <w:num w:numId="8">
    <w:abstractNumId w:val="12"/>
  </w:num>
  <w:num w:numId="9">
    <w:abstractNumId w:val="11"/>
  </w:num>
  <w:num w:numId="10">
    <w:abstractNumId w:val="3"/>
  </w:num>
  <w:num w:numId="11">
    <w:abstractNumId w:val="13"/>
  </w:num>
  <w:num w:numId="12">
    <w:abstractNumId w:val="4"/>
  </w:num>
  <w:num w:numId="13">
    <w:abstractNumId w:val="1"/>
  </w:num>
  <w:num w:numId="14">
    <w:abstractNumId w:val="6"/>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1F7C"/>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799"/>
    <w:rsid w:val="0003290B"/>
    <w:rsid w:val="0003294A"/>
    <w:rsid w:val="0003316D"/>
    <w:rsid w:val="00033345"/>
    <w:rsid w:val="00033985"/>
    <w:rsid w:val="0003498B"/>
    <w:rsid w:val="00035E63"/>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BD6"/>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90B05"/>
    <w:rsid w:val="00091C69"/>
    <w:rsid w:val="00091FAE"/>
    <w:rsid w:val="000922AE"/>
    <w:rsid w:val="000937C7"/>
    <w:rsid w:val="00093DBC"/>
    <w:rsid w:val="00095A36"/>
    <w:rsid w:val="00096841"/>
    <w:rsid w:val="00096FD6"/>
    <w:rsid w:val="00097514"/>
    <w:rsid w:val="00097868"/>
    <w:rsid w:val="000A0FDF"/>
    <w:rsid w:val="000A1126"/>
    <w:rsid w:val="000A157F"/>
    <w:rsid w:val="000A2536"/>
    <w:rsid w:val="000A263A"/>
    <w:rsid w:val="000A2752"/>
    <w:rsid w:val="000A2F4A"/>
    <w:rsid w:val="000A4558"/>
    <w:rsid w:val="000A624C"/>
    <w:rsid w:val="000A657D"/>
    <w:rsid w:val="000A6AB5"/>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2506"/>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4421"/>
    <w:rsid w:val="00145A94"/>
    <w:rsid w:val="00145AC4"/>
    <w:rsid w:val="00145BA8"/>
    <w:rsid w:val="00145F5C"/>
    <w:rsid w:val="00147501"/>
    <w:rsid w:val="00147710"/>
    <w:rsid w:val="00150958"/>
    <w:rsid w:val="0015145C"/>
    <w:rsid w:val="00151D9D"/>
    <w:rsid w:val="00152932"/>
    <w:rsid w:val="00153B32"/>
    <w:rsid w:val="00154F71"/>
    <w:rsid w:val="00155588"/>
    <w:rsid w:val="001556CD"/>
    <w:rsid w:val="00155CB7"/>
    <w:rsid w:val="001572A6"/>
    <w:rsid w:val="00160D9D"/>
    <w:rsid w:val="0016140D"/>
    <w:rsid w:val="00161ABE"/>
    <w:rsid w:val="00161C55"/>
    <w:rsid w:val="00161FC2"/>
    <w:rsid w:val="00162234"/>
    <w:rsid w:val="0016228A"/>
    <w:rsid w:val="00162340"/>
    <w:rsid w:val="001630A2"/>
    <w:rsid w:val="001631A7"/>
    <w:rsid w:val="001636AC"/>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6D7"/>
    <w:rsid w:val="00186FF2"/>
    <w:rsid w:val="00187256"/>
    <w:rsid w:val="001876EC"/>
    <w:rsid w:val="00187A5E"/>
    <w:rsid w:val="00187A77"/>
    <w:rsid w:val="00190E94"/>
    <w:rsid w:val="00190FE2"/>
    <w:rsid w:val="00193346"/>
    <w:rsid w:val="0019360C"/>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09F"/>
    <w:rsid w:val="001B3510"/>
    <w:rsid w:val="001B3F66"/>
    <w:rsid w:val="001B4499"/>
    <w:rsid w:val="001B48C4"/>
    <w:rsid w:val="001B515C"/>
    <w:rsid w:val="001B526D"/>
    <w:rsid w:val="001B532D"/>
    <w:rsid w:val="001B5EC9"/>
    <w:rsid w:val="001B6DFB"/>
    <w:rsid w:val="001B6EE0"/>
    <w:rsid w:val="001B7183"/>
    <w:rsid w:val="001B79D5"/>
    <w:rsid w:val="001C0BF2"/>
    <w:rsid w:val="001C0C7D"/>
    <w:rsid w:val="001C1BE8"/>
    <w:rsid w:val="001C2741"/>
    <w:rsid w:val="001C2D9F"/>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38B6"/>
    <w:rsid w:val="002043C0"/>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374"/>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E05"/>
    <w:rsid w:val="00271E64"/>
    <w:rsid w:val="00272189"/>
    <w:rsid w:val="00273356"/>
    <w:rsid w:val="00273679"/>
    <w:rsid w:val="0027411D"/>
    <w:rsid w:val="0027452C"/>
    <w:rsid w:val="002755F1"/>
    <w:rsid w:val="00276B43"/>
    <w:rsid w:val="00276BC5"/>
    <w:rsid w:val="002772D0"/>
    <w:rsid w:val="002775A9"/>
    <w:rsid w:val="00277A01"/>
    <w:rsid w:val="00277A28"/>
    <w:rsid w:val="00280749"/>
    <w:rsid w:val="00280D64"/>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BD8"/>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27C9"/>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31B7"/>
    <w:rsid w:val="002F4E45"/>
    <w:rsid w:val="002F517B"/>
    <w:rsid w:val="002F55DE"/>
    <w:rsid w:val="002F5E70"/>
    <w:rsid w:val="002F6735"/>
    <w:rsid w:val="002F6B6B"/>
    <w:rsid w:val="002F6DAF"/>
    <w:rsid w:val="002F710D"/>
    <w:rsid w:val="002F710E"/>
    <w:rsid w:val="002F7246"/>
    <w:rsid w:val="002F7774"/>
    <w:rsid w:val="003002EC"/>
    <w:rsid w:val="00300AB0"/>
    <w:rsid w:val="00300B1B"/>
    <w:rsid w:val="0030186B"/>
    <w:rsid w:val="00301B0F"/>
    <w:rsid w:val="003022DC"/>
    <w:rsid w:val="00303917"/>
    <w:rsid w:val="00303CAC"/>
    <w:rsid w:val="00304E88"/>
    <w:rsid w:val="003051C5"/>
    <w:rsid w:val="00307561"/>
    <w:rsid w:val="003078A4"/>
    <w:rsid w:val="00310E93"/>
    <w:rsid w:val="003113CA"/>
    <w:rsid w:val="00311A34"/>
    <w:rsid w:val="00313698"/>
    <w:rsid w:val="003138ED"/>
    <w:rsid w:val="00314703"/>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47D1A"/>
    <w:rsid w:val="00351605"/>
    <w:rsid w:val="00351F13"/>
    <w:rsid w:val="00352175"/>
    <w:rsid w:val="00352676"/>
    <w:rsid w:val="003528C1"/>
    <w:rsid w:val="00352A8F"/>
    <w:rsid w:val="00352DD4"/>
    <w:rsid w:val="0035336C"/>
    <w:rsid w:val="003541F7"/>
    <w:rsid w:val="00354BEA"/>
    <w:rsid w:val="00355E50"/>
    <w:rsid w:val="0035600C"/>
    <w:rsid w:val="00356E3D"/>
    <w:rsid w:val="003573B1"/>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19E0"/>
    <w:rsid w:val="003933DC"/>
    <w:rsid w:val="00394BD3"/>
    <w:rsid w:val="0039569A"/>
    <w:rsid w:val="00395A87"/>
    <w:rsid w:val="00395E3B"/>
    <w:rsid w:val="00396EF0"/>
    <w:rsid w:val="003971A5"/>
    <w:rsid w:val="0039753E"/>
    <w:rsid w:val="003979F2"/>
    <w:rsid w:val="003A0876"/>
    <w:rsid w:val="003A108F"/>
    <w:rsid w:val="003A1D72"/>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5EF"/>
    <w:rsid w:val="003D1DD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1179"/>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078E8"/>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0F1"/>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87C13"/>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0B9"/>
    <w:rsid w:val="00495269"/>
    <w:rsid w:val="00495C30"/>
    <w:rsid w:val="00495E30"/>
    <w:rsid w:val="0049629A"/>
    <w:rsid w:val="00496BD8"/>
    <w:rsid w:val="00496F1E"/>
    <w:rsid w:val="00497CB5"/>
    <w:rsid w:val="004A00C8"/>
    <w:rsid w:val="004A0CBB"/>
    <w:rsid w:val="004A1E3B"/>
    <w:rsid w:val="004A27C1"/>
    <w:rsid w:val="004A33A8"/>
    <w:rsid w:val="004A3953"/>
    <w:rsid w:val="004A3A5A"/>
    <w:rsid w:val="004A3BBB"/>
    <w:rsid w:val="004A43B2"/>
    <w:rsid w:val="004A43FA"/>
    <w:rsid w:val="004A4789"/>
    <w:rsid w:val="004A56FC"/>
    <w:rsid w:val="004A6A8D"/>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3C3F"/>
    <w:rsid w:val="004C404F"/>
    <w:rsid w:val="004C47B2"/>
    <w:rsid w:val="004C492B"/>
    <w:rsid w:val="004C492D"/>
    <w:rsid w:val="004C4C2D"/>
    <w:rsid w:val="004C58B5"/>
    <w:rsid w:val="004C64F8"/>
    <w:rsid w:val="004C741F"/>
    <w:rsid w:val="004C7F45"/>
    <w:rsid w:val="004D07A3"/>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60F5"/>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47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5D1F"/>
    <w:rsid w:val="00556130"/>
    <w:rsid w:val="0055690D"/>
    <w:rsid w:val="00556BCF"/>
    <w:rsid w:val="005570B0"/>
    <w:rsid w:val="005575F6"/>
    <w:rsid w:val="00557ECD"/>
    <w:rsid w:val="0056064C"/>
    <w:rsid w:val="00560EFE"/>
    <w:rsid w:val="005617FF"/>
    <w:rsid w:val="00561F51"/>
    <w:rsid w:val="0056286F"/>
    <w:rsid w:val="005630D1"/>
    <w:rsid w:val="00563720"/>
    <w:rsid w:val="0056414B"/>
    <w:rsid w:val="0057235A"/>
    <w:rsid w:val="0057271F"/>
    <w:rsid w:val="00572AA8"/>
    <w:rsid w:val="00572F08"/>
    <w:rsid w:val="00573701"/>
    <w:rsid w:val="0057500A"/>
    <w:rsid w:val="0057508F"/>
    <w:rsid w:val="0057580A"/>
    <w:rsid w:val="00575858"/>
    <w:rsid w:val="00577268"/>
    <w:rsid w:val="005773C6"/>
    <w:rsid w:val="005774CA"/>
    <w:rsid w:val="00577877"/>
    <w:rsid w:val="00577AFA"/>
    <w:rsid w:val="00580BE8"/>
    <w:rsid w:val="005817E3"/>
    <w:rsid w:val="00581CD2"/>
    <w:rsid w:val="00582CB9"/>
    <w:rsid w:val="005832C7"/>
    <w:rsid w:val="005833C8"/>
    <w:rsid w:val="005840C0"/>
    <w:rsid w:val="005840CA"/>
    <w:rsid w:val="00584483"/>
    <w:rsid w:val="00584861"/>
    <w:rsid w:val="00584DA0"/>
    <w:rsid w:val="005858C3"/>
    <w:rsid w:val="00585B64"/>
    <w:rsid w:val="00586431"/>
    <w:rsid w:val="00586788"/>
    <w:rsid w:val="00586D37"/>
    <w:rsid w:val="005871BD"/>
    <w:rsid w:val="00587D16"/>
    <w:rsid w:val="00587F6D"/>
    <w:rsid w:val="0059007F"/>
    <w:rsid w:val="00591222"/>
    <w:rsid w:val="005919B6"/>
    <w:rsid w:val="00591F5C"/>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34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0A7B"/>
    <w:rsid w:val="005C18C8"/>
    <w:rsid w:val="005C1BC8"/>
    <w:rsid w:val="005C1FC2"/>
    <w:rsid w:val="005C209E"/>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3594"/>
    <w:rsid w:val="005E4286"/>
    <w:rsid w:val="005E4682"/>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5D51"/>
    <w:rsid w:val="005F71FF"/>
    <w:rsid w:val="005F7418"/>
    <w:rsid w:val="005F7504"/>
    <w:rsid w:val="005F7E2D"/>
    <w:rsid w:val="00600875"/>
    <w:rsid w:val="00600CBA"/>
    <w:rsid w:val="00602084"/>
    <w:rsid w:val="00603937"/>
    <w:rsid w:val="006043DD"/>
    <w:rsid w:val="00604575"/>
    <w:rsid w:val="00605789"/>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5FEC"/>
    <w:rsid w:val="0062685A"/>
    <w:rsid w:val="00627903"/>
    <w:rsid w:val="00627938"/>
    <w:rsid w:val="00631D57"/>
    <w:rsid w:val="00633602"/>
    <w:rsid w:val="0063417E"/>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9B6"/>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227"/>
    <w:rsid w:val="006806A4"/>
    <w:rsid w:val="00680954"/>
    <w:rsid w:val="00680E6F"/>
    <w:rsid w:val="00681237"/>
    <w:rsid w:val="00681883"/>
    <w:rsid w:val="0068313A"/>
    <w:rsid w:val="006834EC"/>
    <w:rsid w:val="00683A28"/>
    <w:rsid w:val="006847F7"/>
    <w:rsid w:val="00684A58"/>
    <w:rsid w:val="006858A6"/>
    <w:rsid w:val="00686034"/>
    <w:rsid w:val="006861E8"/>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5D8D"/>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46"/>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590"/>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2DEB"/>
    <w:rsid w:val="006E42C0"/>
    <w:rsid w:val="006E46D2"/>
    <w:rsid w:val="006E4979"/>
    <w:rsid w:val="006E49DD"/>
    <w:rsid w:val="006E525F"/>
    <w:rsid w:val="006E65F3"/>
    <w:rsid w:val="006E72B6"/>
    <w:rsid w:val="006F0744"/>
    <w:rsid w:val="006F0E50"/>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84B"/>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1B0C"/>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A5F"/>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0F0"/>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0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2B68"/>
    <w:rsid w:val="007A38C5"/>
    <w:rsid w:val="007A45BB"/>
    <w:rsid w:val="007A5426"/>
    <w:rsid w:val="007A5636"/>
    <w:rsid w:val="007A678D"/>
    <w:rsid w:val="007A67DB"/>
    <w:rsid w:val="007A7289"/>
    <w:rsid w:val="007A7BBA"/>
    <w:rsid w:val="007A7F8C"/>
    <w:rsid w:val="007B0164"/>
    <w:rsid w:val="007B05D0"/>
    <w:rsid w:val="007B1C01"/>
    <w:rsid w:val="007B2BF5"/>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DEB"/>
    <w:rsid w:val="007B6F6C"/>
    <w:rsid w:val="007B7F2C"/>
    <w:rsid w:val="007C0049"/>
    <w:rsid w:val="007C0369"/>
    <w:rsid w:val="007C0799"/>
    <w:rsid w:val="007C1A58"/>
    <w:rsid w:val="007C212B"/>
    <w:rsid w:val="007C2567"/>
    <w:rsid w:val="007C3507"/>
    <w:rsid w:val="007C3871"/>
    <w:rsid w:val="007C4986"/>
    <w:rsid w:val="007C4AB8"/>
    <w:rsid w:val="007C4C67"/>
    <w:rsid w:val="007C4CA4"/>
    <w:rsid w:val="007C5EEE"/>
    <w:rsid w:val="007C7524"/>
    <w:rsid w:val="007C7B4F"/>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3B2"/>
    <w:rsid w:val="00811A07"/>
    <w:rsid w:val="00811C55"/>
    <w:rsid w:val="00813279"/>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1353"/>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67A60"/>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87BF8"/>
    <w:rsid w:val="0089114B"/>
    <w:rsid w:val="008914B2"/>
    <w:rsid w:val="00894AC6"/>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41D2"/>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28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012"/>
    <w:rsid w:val="009045F4"/>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4688E"/>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C65"/>
    <w:rsid w:val="00965DDA"/>
    <w:rsid w:val="00966FB6"/>
    <w:rsid w:val="009703DE"/>
    <w:rsid w:val="00971105"/>
    <w:rsid w:val="0097120E"/>
    <w:rsid w:val="0097146C"/>
    <w:rsid w:val="009729BD"/>
    <w:rsid w:val="0097338C"/>
    <w:rsid w:val="00973FF8"/>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0F22"/>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56E"/>
    <w:rsid w:val="009B6886"/>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AF7"/>
    <w:rsid w:val="00A12B36"/>
    <w:rsid w:val="00A13261"/>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C49"/>
    <w:rsid w:val="00A54D0A"/>
    <w:rsid w:val="00A55930"/>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4BB"/>
    <w:rsid w:val="00A866F3"/>
    <w:rsid w:val="00A86C41"/>
    <w:rsid w:val="00A86F47"/>
    <w:rsid w:val="00A8730B"/>
    <w:rsid w:val="00A87D36"/>
    <w:rsid w:val="00A9047E"/>
    <w:rsid w:val="00A90915"/>
    <w:rsid w:val="00A90E0F"/>
    <w:rsid w:val="00A910F6"/>
    <w:rsid w:val="00A91D78"/>
    <w:rsid w:val="00A92CB2"/>
    <w:rsid w:val="00A93138"/>
    <w:rsid w:val="00A9367C"/>
    <w:rsid w:val="00A96185"/>
    <w:rsid w:val="00A96463"/>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4DA3"/>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0C85"/>
    <w:rsid w:val="00AC1B84"/>
    <w:rsid w:val="00AC1EBB"/>
    <w:rsid w:val="00AC2695"/>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3C83"/>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783E"/>
    <w:rsid w:val="00B1025C"/>
    <w:rsid w:val="00B10E40"/>
    <w:rsid w:val="00B11998"/>
    <w:rsid w:val="00B11EFD"/>
    <w:rsid w:val="00B1239F"/>
    <w:rsid w:val="00B128BA"/>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6FB"/>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1E1B"/>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5A0"/>
    <w:rsid w:val="00B60814"/>
    <w:rsid w:val="00B60AA9"/>
    <w:rsid w:val="00B61892"/>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561F"/>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9D0"/>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D7583"/>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68F"/>
    <w:rsid w:val="00BF2A7C"/>
    <w:rsid w:val="00BF2B53"/>
    <w:rsid w:val="00BF43B3"/>
    <w:rsid w:val="00BF4A3F"/>
    <w:rsid w:val="00BF4CE0"/>
    <w:rsid w:val="00BF4E71"/>
    <w:rsid w:val="00BF5922"/>
    <w:rsid w:val="00BF5923"/>
    <w:rsid w:val="00BF5D61"/>
    <w:rsid w:val="00BF60ED"/>
    <w:rsid w:val="00BF62E2"/>
    <w:rsid w:val="00BF663A"/>
    <w:rsid w:val="00BF6D13"/>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468D"/>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3D6"/>
    <w:rsid w:val="00C32C5C"/>
    <w:rsid w:val="00C332F5"/>
    <w:rsid w:val="00C33BC2"/>
    <w:rsid w:val="00C340F1"/>
    <w:rsid w:val="00C3432B"/>
    <w:rsid w:val="00C34DC7"/>
    <w:rsid w:val="00C35400"/>
    <w:rsid w:val="00C3619E"/>
    <w:rsid w:val="00C36417"/>
    <w:rsid w:val="00C36DB6"/>
    <w:rsid w:val="00C3735E"/>
    <w:rsid w:val="00C405EC"/>
    <w:rsid w:val="00C413A6"/>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AD5"/>
    <w:rsid w:val="00CA0C05"/>
    <w:rsid w:val="00CA1A04"/>
    <w:rsid w:val="00CA246C"/>
    <w:rsid w:val="00CA249C"/>
    <w:rsid w:val="00CA2536"/>
    <w:rsid w:val="00CA35CF"/>
    <w:rsid w:val="00CA3790"/>
    <w:rsid w:val="00CA3E00"/>
    <w:rsid w:val="00CA44BF"/>
    <w:rsid w:val="00CA501E"/>
    <w:rsid w:val="00CA5458"/>
    <w:rsid w:val="00CA749F"/>
    <w:rsid w:val="00CA7591"/>
    <w:rsid w:val="00CA77D9"/>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A4B"/>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352"/>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4FF"/>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B0"/>
    <w:rsid w:val="00DA74ED"/>
    <w:rsid w:val="00DA79C5"/>
    <w:rsid w:val="00DA7BAA"/>
    <w:rsid w:val="00DB04C4"/>
    <w:rsid w:val="00DB0617"/>
    <w:rsid w:val="00DB06A5"/>
    <w:rsid w:val="00DB084A"/>
    <w:rsid w:val="00DB0F9A"/>
    <w:rsid w:val="00DB153E"/>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5EB1"/>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993"/>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849"/>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2EE6"/>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4C52"/>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358"/>
    <w:rsid w:val="00E749C4"/>
    <w:rsid w:val="00E74DAD"/>
    <w:rsid w:val="00E751FE"/>
    <w:rsid w:val="00E76238"/>
    <w:rsid w:val="00E764C3"/>
    <w:rsid w:val="00E77A8F"/>
    <w:rsid w:val="00E77BFC"/>
    <w:rsid w:val="00E77D68"/>
    <w:rsid w:val="00E81452"/>
    <w:rsid w:val="00E81D4A"/>
    <w:rsid w:val="00E81D8F"/>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73C"/>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6FB"/>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3E5"/>
    <w:rsid w:val="00EE0F28"/>
    <w:rsid w:val="00EE11E5"/>
    <w:rsid w:val="00EE14C7"/>
    <w:rsid w:val="00EE1539"/>
    <w:rsid w:val="00EE190B"/>
    <w:rsid w:val="00EE2CFC"/>
    <w:rsid w:val="00EE338F"/>
    <w:rsid w:val="00EE387B"/>
    <w:rsid w:val="00EE44BB"/>
    <w:rsid w:val="00EE4EFA"/>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EC6"/>
    <w:rsid w:val="00EF6FC4"/>
    <w:rsid w:val="00EF7085"/>
    <w:rsid w:val="00EF71E7"/>
    <w:rsid w:val="00EF73F4"/>
    <w:rsid w:val="00EF7EAA"/>
    <w:rsid w:val="00F00094"/>
    <w:rsid w:val="00F002C9"/>
    <w:rsid w:val="00F00E30"/>
    <w:rsid w:val="00F018C7"/>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679"/>
    <w:rsid w:val="00F25809"/>
    <w:rsid w:val="00F25E4D"/>
    <w:rsid w:val="00F26CEC"/>
    <w:rsid w:val="00F273BB"/>
    <w:rsid w:val="00F307A3"/>
    <w:rsid w:val="00F308BF"/>
    <w:rsid w:val="00F3096C"/>
    <w:rsid w:val="00F309D5"/>
    <w:rsid w:val="00F32B57"/>
    <w:rsid w:val="00F3414B"/>
    <w:rsid w:val="00F34988"/>
    <w:rsid w:val="00F34BEB"/>
    <w:rsid w:val="00F34FF4"/>
    <w:rsid w:val="00F3518A"/>
    <w:rsid w:val="00F354A6"/>
    <w:rsid w:val="00F36F6E"/>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9D7"/>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1C40"/>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1CB6"/>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DC8"/>
    <w:rsid w:val="00FB5E2F"/>
    <w:rsid w:val="00FB5F93"/>
    <w:rsid w:val="00FB61F4"/>
    <w:rsid w:val="00FB6954"/>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3EDB"/>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01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styleId="FollowedHyperlink">
    <w:name w:val="FollowedHyperlink"/>
    <w:basedOn w:val="DefaultParagraphFont"/>
    <w:semiHidden/>
    <w:unhideWhenUsed/>
    <w:rsid w:val="00813279"/>
    <w:rPr>
      <w:color w:val="800080" w:themeColor="followedHyperlink"/>
      <w:u w:val="single"/>
    </w:rPr>
  </w:style>
  <w:style w:type="paragraph" w:styleId="PlainText">
    <w:name w:val="Plain Text"/>
    <w:basedOn w:val="Normal"/>
    <w:link w:val="PlainTextChar"/>
    <w:semiHidden/>
    <w:unhideWhenUsed/>
    <w:rsid w:val="00737A5F"/>
    <w:rPr>
      <w:rFonts w:ascii="Consolas" w:hAnsi="Consolas"/>
      <w:sz w:val="21"/>
      <w:szCs w:val="21"/>
    </w:rPr>
  </w:style>
  <w:style w:type="character" w:customStyle="1" w:styleId="PlainTextChar">
    <w:name w:val="Plain Text Char"/>
    <w:basedOn w:val="DefaultParagraphFont"/>
    <w:link w:val="PlainText"/>
    <w:semiHidden/>
    <w:rsid w:val="00737A5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098909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laustralia.org/latest-news/veterans-catalogue-app-goes-liv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civilian-life/find-advoca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va.gov.au/civilian-life/find-ex-service-organis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va.gov.au/financial-support/compensation-claims/making-claim-service-related-conditio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15DE-31CC-449B-9058-F59D89A9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2023-02-14T23:44:00Z</dcterms:created>
  <dcterms:modified xsi:type="dcterms:W3CDTF">2023-02-14T23:44:00Z</dcterms:modified>
</cp:coreProperties>
</file>